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74995E1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86F8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02A0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286F8B">
        <w:rPr>
          <w:rFonts w:ascii="Times New Roman" w:hAnsi="Times New Roman"/>
          <w:sz w:val="28"/>
          <w:szCs w:val="28"/>
        </w:rPr>
        <w:t>ELES ANDREI IULIU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53154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286F8B">
        <w:rPr>
          <w:rFonts w:ascii="Times New Roman" w:hAnsi="Times New Roman" w:cs="Times New Roman"/>
          <w:sz w:val="28"/>
          <w:szCs w:val="28"/>
          <w:lang w:val="en-US"/>
        </w:rPr>
        <w:t>9453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54985">
        <w:rPr>
          <w:rFonts w:ascii="Times New Roman" w:hAnsi="Times New Roman" w:cs="Times New Roman"/>
          <w:sz w:val="28"/>
          <w:szCs w:val="28"/>
          <w:lang w:val="en-US"/>
        </w:rPr>
        <w:t>8250</w:t>
      </w:r>
      <w:r w:rsidR="00286F8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54985">
        <w:rPr>
          <w:rFonts w:ascii="Times New Roman" w:hAnsi="Times New Roman" w:cs="Times New Roman"/>
          <w:sz w:val="28"/>
          <w:szCs w:val="28"/>
          <w:lang w:val="en-US"/>
        </w:rPr>
        <w:t>8250</w:t>
      </w:r>
      <w:r w:rsidR="00286F8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6F8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54985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5498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B703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B24B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15DE" w14:textId="77777777" w:rsidR="00BD1C33" w:rsidRDefault="00BD1C33" w:rsidP="00B04550">
      <w:pPr>
        <w:spacing w:after="0" w:line="240" w:lineRule="auto"/>
      </w:pPr>
      <w:r>
        <w:separator/>
      </w:r>
    </w:p>
  </w:endnote>
  <w:endnote w:type="continuationSeparator" w:id="0">
    <w:p w14:paraId="1F920F11" w14:textId="77777777" w:rsidR="00BD1C33" w:rsidRDefault="00BD1C3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C558" w14:textId="77777777" w:rsidR="00BD1C33" w:rsidRDefault="00BD1C33" w:rsidP="00B04550">
      <w:pPr>
        <w:spacing w:after="0" w:line="240" w:lineRule="auto"/>
      </w:pPr>
      <w:r>
        <w:separator/>
      </w:r>
    </w:p>
  </w:footnote>
  <w:footnote w:type="continuationSeparator" w:id="0">
    <w:p w14:paraId="1D7272B8" w14:textId="77777777" w:rsidR="00BD1C33" w:rsidRDefault="00BD1C3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12C47452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841B4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35498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286F8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785EA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841B4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02D2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178C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706B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2025-05-21T10:44:00Z</dcterms:created>
  <dcterms:modified xsi:type="dcterms:W3CDTF">2025-05-21T10:44:00Z</dcterms:modified>
</cp:coreProperties>
</file>