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578187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2C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1124B" w:rsidRPr="00427D86">
        <w:rPr>
          <w:rFonts w:ascii="Times New Roman" w:hAnsi="Times New Roman" w:cs="Times New Roman"/>
          <w:sz w:val="28"/>
          <w:szCs w:val="28"/>
          <w:highlight w:val="black"/>
        </w:rPr>
        <w:t>ORI SANDOR-ISTVAN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21124B">
        <w:rPr>
          <w:rFonts w:ascii="Times New Roman" w:hAnsi="Times New Roman" w:cs="Times New Roman"/>
          <w:sz w:val="28"/>
          <w:szCs w:val="28"/>
          <w:lang w:val="en-US"/>
        </w:rPr>
        <w:t>2,4073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1124B">
        <w:rPr>
          <w:rFonts w:ascii="Times New Roman" w:hAnsi="Times New Roman" w:cs="Times New Roman"/>
          <w:sz w:val="28"/>
          <w:szCs w:val="28"/>
          <w:lang w:val="en-US"/>
        </w:rPr>
        <w:t>80591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1124B">
        <w:rPr>
          <w:rFonts w:ascii="Times New Roman" w:hAnsi="Times New Roman" w:cs="Times New Roman"/>
          <w:sz w:val="28"/>
          <w:szCs w:val="28"/>
          <w:lang w:val="en-US"/>
        </w:rPr>
        <w:t>80591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12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74FC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EAB9" w14:textId="77777777" w:rsidR="00BA1940" w:rsidRDefault="00BA1940" w:rsidP="00B04550">
      <w:pPr>
        <w:spacing w:after="0" w:line="240" w:lineRule="auto"/>
      </w:pPr>
      <w:r>
        <w:separator/>
      </w:r>
    </w:p>
  </w:endnote>
  <w:endnote w:type="continuationSeparator" w:id="0">
    <w:p w14:paraId="1A1783E4" w14:textId="77777777" w:rsidR="00BA1940" w:rsidRDefault="00BA194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DB85" w14:textId="77777777" w:rsidR="00BA1940" w:rsidRDefault="00BA1940" w:rsidP="00B04550">
      <w:pPr>
        <w:spacing w:after="0" w:line="240" w:lineRule="auto"/>
      </w:pPr>
      <w:r>
        <w:separator/>
      </w:r>
    </w:p>
  </w:footnote>
  <w:footnote w:type="continuationSeparator" w:id="0">
    <w:p w14:paraId="7B67AFA7" w14:textId="77777777" w:rsidR="00BA1940" w:rsidRDefault="00BA194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9A58E3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2112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7727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52C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2112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D7193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27D86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4FCC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1940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2026-05-26T06:14:00Z</cp:lastPrinted>
  <dcterms:created xsi:type="dcterms:W3CDTF">2026-06-19T07:38:00Z</dcterms:created>
  <dcterms:modified xsi:type="dcterms:W3CDTF">2026-06-19T12:33:00Z</dcterms:modified>
</cp:coreProperties>
</file>