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83C42F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B25636">
              <w:rPr>
                <w:rFonts w:ascii="Times New Roman" w:eastAsia="Times New Roman" w:hAnsi="Times New Roman" w:cs="Times New Roman"/>
                <w:noProof w:val="0"/>
                <w:sz w:val="28"/>
                <w:szCs w:val="28"/>
                <w:lang w:eastAsia="ro-RO"/>
              </w:rPr>
              <w:t>5876</w:t>
            </w:r>
            <w:r w:rsidR="00017AF9">
              <w:rPr>
                <w:rFonts w:ascii="Times New Roman" w:eastAsia="Times New Roman" w:hAnsi="Times New Roman" w:cs="Times New Roman"/>
                <w:noProof w:val="0"/>
                <w:sz w:val="28"/>
                <w:szCs w:val="28"/>
                <w:lang w:eastAsia="ro-RO"/>
              </w:rPr>
              <w:t xml:space="preserve"> din </w:t>
            </w:r>
            <w:r w:rsidR="00B25636">
              <w:rPr>
                <w:rFonts w:ascii="Times New Roman" w:eastAsia="Times New Roman" w:hAnsi="Times New Roman" w:cs="Times New Roman"/>
                <w:noProof w:val="0"/>
                <w:sz w:val="28"/>
                <w:szCs w:val="28"/>
                <w:lang w:eastAsia="ro-RO"/>
              </w:rPr>
              <w:t>04</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F91B9C4"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755788">
        <w:rPr>
          <w:rFonts w:ascii="Times New Roman" w:eastAsia="Times New Roman" w:hAnsi="Times New Roman" w:cs="Times New Roman"/>
          <w:noProof w:val="0"/>
          <w:sz w:val="28"/>
          <w:szCs w:val="28"/>
          <w:lang w:eastAsia="ro-RO"/>
        </w:rPr>
        <w:t>7</w:t>
      </w:r>
      <w:r w:rsidR="00B25636">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B25636">
        <w:rPr>
          <w:rFonts w:ascii="Times New Roman" w:eastAsia="Times New Roman" w:hAnsi="Times New Roman" w:cs="Times New Roman"/>
          <w:noProof w:val="0"/>
          <w:sz w:val="28"/>
          <w:szCs w:val="28"/>
          <w:lang w:eastAsia="ro-RO"/>
        </w:rPr>
        <w:t>03</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25636">
        <w:rPr>
          <w:rFonts w:ascii="Times New Roman" w:eastAsia="Times New Roman" w:hAnsi="Times New Roman" w:cs="Times New Roman"/>
          <w:noProof w:val="0"/>
          <w:sz w:val="28"/>
          <w:szCs w:val="28"/>
          <w:lang w:eastAsia="ro-RO"/>
        </w:rPr>
        <w:t>6</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3A42C1">
        <w:rPr>
          <w:rFonts w:ascii="Times New Roman" w:hAnsi="Times New Roman" w:cs="Times New Roman"/>
          <w:sz w:val="28"/>
          <w:szCs w:val="28"/>
        </w:rPr>
        <w:t xml:space="preserve"> </w:t>
      </w:r>
      <w:r w:rsidR="00B25636">
        <w:rPr>
          <w:rFonts w:ascii="Times New Roman" w:hAnsi="Times New Roman"/>
          <w:sz w:val="28"/>
          <w:szCs w:val="28"/>
        </w:rPr>
        <w:t xml:space="preserve">HARIS CRISTIAN-LUDOVIC și GYUGYEI ADRIANA </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B25636">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CC6F" w14:textId="77777777" w:rsidR="00305612" w:rsidRDefault="00305612" w:rsidP="00D63CBB">
      <w:pPr>
        <w:spacing w:after="0" w:line="240" w:lineRule="auto"/>
      </w:pPr>
      <w:r>
        <w:separator/>
      </w:r>
    </w:p>
  </w:endnote>
  <w:endnote w:type="continuationSeparator" w:id="0">
    <w:p w14:paraId="5F9A16CC" w14:textId="77777777" w:rsidR="00305612" w:rsidRDefault="0030561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4245" w14:textId="77777777" w:rsidR="00305612" w:rsidRDefault="00305612" w:rsidP="00D63CBB">
      <w:pPr>
        <w:spacing w:after="0" w:line="240" w:lineRule="auto"/>
      </w:pPr>
      <w:r>
        <w:separator/>
      </w:r>
    </w:p>
  </w:footnote>
  <w:footnote w:type="continuationSeparator" w:id="0">
    <w:p w14:paraId="244945CB" w14:textId="77777777" w:rsidR="00305612" w:rsidRDefault="0030561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1A3C"/>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711B"/>
    <w:rsid w:val="00375DF2"/>
    <w:rsid w:val="00375E1E"/>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33E9A"/>
    <w:rsid w:val="00734E53"/>
    <w:rsid w:val="00737C27"/>
    <w:rsid w:val="0074073E"/>
    <w:rsid w:val="00755788"/>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2025-06-05T05:29:00Z</dcterms:created>
  <dcterms:modified xsi:type="dcterms:W3CDTF">2025-06-05T05:29:00Z</dcterms:modified>
</cp:coreProperties>
</file>