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D64E8" w14:textId="77777777" w:rsidR="0099774A" w:rsidRDefault="0099774A" w:rsidP="0099774A">
      <w:pPr>
        <w:rPr>
          <w:rFonts w:ascii="Montserrat" w:hAnsi="Montserrat"/>
          <w:b/>
          <w:u w:val="single"/>
        </w:rPr>
      </w:pPr>
    </w:p>
    <w:p w14:paraId="1A04C75C" w14:textId="3D40B283" w:rsidR="00147DFC" w:rsidRPr="0099774A" w:rsidRDefault="00147DFC" w:rsidP="00147DFC">
      <w:pPr>
        <w:jc w:val="center"/>
        <w:rPr>
          <w:b/>
          <w:u w:val="single"/>
          <w:lang w:val="ro-RO"/>
        </w:rPr>
      </w:pPr>
      <w:r w:rsidRPr="0099774A">
        <w:rPr>
          <w:b/>
          <w:u w:val="single"/>
          <w:lang w:val="pt-PT"/>
        </w:rPr>
        <w:t>A N U N Ț</w:t>
      </w:r>
    </w:p>
    <w:p w14:paraId="521ABA9F" w14:textId="3240A3EB" w:rsidR="00147DFC" w:rsidRPr="00195A7F" w:rsidRDefault="00147DFC" w:rsidP="00195A7F">
      <w:pPr>
        <w:jc w:val="center"/>
        <w:rPr>
          <w:b/>
          <w:lang w:val="ro-RO"/>
        </w:rPr>
      </w:pPr>
      <w:r w:rsidRPr="0099774A">
        <w:rPr>
          <w:b/>
          <w:lang w:val="pt-PT"/>
        </w:rPr>
        <w:t xml:space="preserve">AFIŞARE REZULTAT </w:t>
      </w:r>
      <w:r w:rsidR="00085921" w:rsidRPr="0099774A">
        <w:rPr>
          <w:b/>
          <w:lang w:val="pt-PT"/>
        </w:rPr>
        <w:t>PROBA SCRISĂ</w:t>
      </w:r>
    </w:p>
    <w:p w14:paraId="667634CF" w14:textId="77777777" w:rsidR="00147DFC" w:rsidRPr="0099774A" w:rsidRDefault="00147DFC" w:rsidP="00147DFC">
      <w:pPr>
        <w:rPr>
          <w:lang w:val="pt-PT"/>
        </w:rPr>
      </w:pPr>
    </w:p>
    <w:p w14:paraId="4E122769" w14:textId="3AC26C7B" w:rsidR="0099774A" w:rsidRPr="0099774A" w:rsidRDefault="0099774A" w:rsidP="0099774A">
      <w:pPr>
        <w:pStyle w:val="NoSpacing"/>
        <w:ind w:firstLine="720"/>
        <w:jc w:val="both"/>
        <w:rPr>
          <w:sz w:val="24"/>
          <w:szCs w:val="24"/>
          <w:lang w:val="ro-RO"/>
        </w:rPr>
      </w:pPr>
      <w:r w:rsidRPr="0099774A">
        <w:rPr>
          <w:sz w:val="24"/>
          <w:szCs w:val="24"/>
          <w:lang w:val="ro-RO"/>
        </w:rPr>
        <w:t>Comisia numită prin Dispoziţia primarului privind dispunerea unor măsuri în vederea promovării în grad profesional a un</w:t>
      </w:r>
      <w:r w:rsidR="00195A7F">
        <w:rPr>
          <w:sz w:val="24"/>
          <w:szCs w:val="24"/>
          <w:lang w:val="ro-RO"/>
        </w:rPr>
        <w:t>ui</w:t>
      </w:r>
      <w:r w:rsidRPr="0099774A">
        <w:rPr>
          <w:sz w:val="24"/>
          <w:szCs w:val="24"/>
          <w:lang w:val="ro-RO"/>
        </w:rPr>
        <w:t xml:space="preserve"> salaria</w:t>
      </w:r>
      <w:r w:rsidR="00195A7F">
        <w:rPr>
          <w:sz w:val="24"/>
          <w:szCs w:val="24"/>
          <w:lang w:val="ro-RO"/>
        </w:rPr>
        <w:t>t</w:t>
      </w:r>
      <w:r w:rsidRPr="0099774A">
        <w:rPr>
          <w:sz w:val="24"/>
          <w:szCs w:val="24"/>
          <w:lang w:val="ro-RO"/>
        </w:rPr>
        <w:t xml:space="preserve"> </w:t>
      </w:r>
      <w:r w:rsidR="006212C4">
        <w:rPr>
          <w:sz w:val="24"/>
          <w:szCs w:val="24"/>
          <w:lang w:val="ro-RO"/>
        </w:rPr>
        <w:t xml:space="preserve">din cadrul Compartimentului Finalizări Construcții, Serviciul Autorizări și Finalizări Construcții, </w:t>
      </w:r>
      <w:r w:rsidR="006212C4" w:rsidRPr="0099774A">
        <w:rPr>
          <w:sz w:val="24"/>
          <w:szCs w:val="24"/>
          <w:lang w:val="ro-RO"/>
        </w:rPr>
        <w:t xml:space="preserve"> Primări</w:t>
      </w:r>
      <w:r w:rsidR="006212C4">
        <w:rPr>
          <w:sz w:val="24"/>
          <w:szCs w:val="24"/>
          <w:lang w:val="ro-RO"/>
        </w:rPr>
        <w:t>a</w:t>
      </w:r>
      <w:r w:rsidR="006212C4" w:rsidRPr="0099774A">
        <w:rPr>
          <w:sz w:val="24"/>
          <w:szCs w:val="24"/>
          <w:lang w:val="ro-RO"/>
        </w:rPr>
        <w:t xml:space="preserve"> Municipiului Satu Mare .</w:t>
      </w:r>
      <w:r w:rsidRPr="0099774A">
        <w:rPr>
          <w:sz w:val="24"/>
          <w:szCs w:val="24"/>
          <w:lang w:val="ro-RO"/>
        </w:rPr>
        <w:t>.</w:t>
      </w:r>
    </w:p>
    <w:p w14:paraId="6D537775" w14:textId="25212F85" w:rsidR="00085921" w:rsidRPr="0099774A" w:rsidRDefault="0099774A" w:rsidP="0099774A">
      <w:pPr>
        <w:ind w:firstLine="720"/>
        <w:contextualSpacing/>
        <w:jc w:val="both"/>
        <w:rPr>
          <w:sz w:val="24"/>
          <w:szCs w:val="24"/>
          <w:lang w:val="pt-PT"/>
        </w:rPr>
      </w:pPr>
      <w:r w:rsidRPr="0099774A">
        <w:rPr>
          <w:sz w:val="24"/>
          <w:szCs w:val="24"/>
          <w:lang w:val="pt-PT"/>
        </w:rPr>
        <w:t>În</w:t>
      </w:r>
      <w:r w:rsidR="00A7588D">
        <w:rPr>
          <w:sz w:val="24"/>
          <w:szCs w:val="24"/>
          <w:lang w:val="pt-PT"/>
        </w:rPr>
        <w:t xml:space="preserve"> </w:t>
      </w:r>
      <w:r w:rsidRPr="0099774A">
        <w:rPr>
          <w:sz w:val="24"/>
          <w:szCs w:val="24"/>
          <w:lang w:val="pt-PT"/>
        </w:rPr>
        <w:t>temeiul prevederilor art VII din OUG nr.121/2023 pentru modificarea şi completarea OUG nr.5</w:t>
      </w:r>
      <w:r w:rsidR="003F702A">
        <w:rPr>
          <w:sz w:val="24"/>
          <w:szCs w:val="24"/>
          <w:lang w:val="pt-PT"/>
        </w:rPr>
        <w:t>7</w:t>
      </w:r>
      <w:r w:rsidRPr="0099774A">
        <w:rPr>
          <w:sz w:val="24"/>
          <w:szCs w:val="24"/>
          <w:lang w:val="pt-PT"/>
        </w:rPr>
        <w:t xml:space="preserve">/2019 privind </w:t>
      </w:r>
      <w:r w:rsidR="003F702A" w:rsidRPr="0099774A">
        <w:rPr>
          <w:sz w:val="24"/>
          <w:szCs w:val="24"/>
          <w:lang w:val="pt-PT"/>
        </w:rPr>
        <w:t>Codul administrativ</w:t>
      </w:r>
      <w:r w:rsidRPr="0099774A">
        <w:rPr>
          <w:sz w:val="24"/>
          <w:szCs w:val="24"/>
          <w:lang w:val="pt-PT"/>
        </w:rPr>
        <w:t xml:space="preserve">, precum şi pentru modificarea art.III din OUG. Nr.191/2022 pentru modificarea şi completarea  OUG 57/2019 privind Codul administrativ, comisia de examen s-a întrunit în data de </w:t>
      </w:r>
      <w:r w:rsidR="00073313">
        <w:rPr>
          <w:sz w:val="24"/>
          <w:szCs w:val="24"/>
          <w:lang w:val="pt-PT"/>
        </w:rPr>
        <w:t>16</w:t>
      </w:r>
      <w:r w:rsidR="00C71D9B">
        <w:rPr>
          <w:sz w:val="24"/>
          <w:szCs w:val="24"/>
          <w:lang w:val="pt-PT"/>
        </w:rPr>
        <w:t>.</w:t>
      </w:r>
      <w:r w:rsidR="00073313">
        <w:rPr>
          <w:sz w:val="24"/>
          <w:szCs w:val="24"/>
          <w:lang w:val="pt-PT"/>
        </w:rPr>
        <w:t>10</w:t>
      </w:r>
      <w:r w:rsidR="00531906">
        <w:rPr>
          <w:sz w:val="24"/>
          <w:szCs w:val="24"/>
          <w:lang w:val="pt-PT"/>
        </w:rPr>
        <w:t>.2025</w:t>
      </w:r>
      <w:r w:rsidR="005F1B86">
        <w:rPr>
          <w:sz w:val="24"/>
          <w:szCs w:val="24"/>
          <w:lang w:val="pt-PT"/>
        </w:rPr>
        <w:t xml:space="preserve"> </w:t>
      </w:r>
      <w:r w:rsidR="00085921" w:rsidRPr="0099774A">
        <w:rPr>
          <w:sz w:val="24"/>
          <w:szCs w:val="24"/>
          <w:lang w:val="pt-PT"/>
        </w:rPr>
        <w:t xml:space="preserve">în vederea  stabilirii subiectelor de </w:t>
      </w:r>
      <w:r w:rsidR="000A5AE8">
        <w:rPr>
          <w:sz w:val="24"/>
          <w:szCs w:val="24"/>
          <w:lang w:val="pt-PT"/>
        </w:rPr>
        <w:t>examen</w:t>
      </w:r>
      <w:r w:rsidR="005A7C91">
        <w:rPr>
          <w:sz w:val="24"/>
          <w:szCs w:val="24"/>
          <w:lang w:val="pt-PT"/>
        </w:rPr>
        <w:t xml:space="preserve"> </w:t>
      </w:r>
      <w:r w:rsidR="00085921" w:rsidRPr="0099774A">
        <w:rPr>
          <w:sz w:val="24"/>
          <w:szCs w:val="24"/>
          <w:lang w:val="pt-PT"/>
        </w:rPr>
        <w:t>în baza blibliografiei  propuse și a susținerii probei scrise.</w:t>
      </w:r>
    </w:p>
    <w:p w14:paraId="361AAB21" w14:textId="6E1D9DEE" w:rsidR="00085921" w:rsidRPr="0099774A" w:rsidRDefault="00085921" w:rsidP="00085921">
      <w:pPr>
        <w:ind w:firstLine="720"/>
        <w:jc w:val="both"/>
        <w:rPr>
          <w:sz w:val="24"/>
          <w:szCs w:val="24"/>
          <w:lang w:val="pt-PT"/>
        </w:rPr>
      </w:pPr>
      <w:r w:rsidRPr="0099774A">
        <w:rPr>
          <w:sz w:val="24"/>
          <w:szCs w:val="24"/>
          <w:lang w:val="pt-PT"/>
        </w:rPr>
        <w:t>În urma corectării lucrărilor comisia a acordat următorul punctaj:</w:t>
      </w:r>
    </w:p>
    <w:p w14:paraId="7A45DAD3" w14:textId="77777777" w:rsidR="00A93C27" w:rsidRPr="0099774A" w:rsidRDefault="00A93C27" w:rsidP="00A93C27">
      <w:pPr>
        <w:pStyle w:val="ListParagraph"/>
        <w:ind w:left="1440"/>
        <w:jc w:val="both"/>
        <w:rPr>
          <w:sz w:val="24"/>
          <w:szCs w:val="24"/>
          <w:lang w:val="pt-PT"/>
        </w:rPr>
      </w:pPr>
    </w:p>
    <w:tbl>
      <w:tblPr>
        <w:tblStyle w:val="TableGrid"/>
        <w:tblW w:w="8255" w:type="dxa"/>
        <w:tblInd w:w="387" w:type="dxa"/>
        <w:tblLook w:val="01E0" w:firstRow="1" w:lastRow="1" w:firstColumn="1" w:lastColumn="1" w:noHBand="0" w:noVBand="0"/>
      </w:tblPr>
      <w:tblGrid>
        <w:gridCol w:w="1367"/>
        <w:gridCol w:w="2737"/>
        <w:gridCol w:w="2401"/>
        <w:gridCol w:w="1750"/>
      </w:tblGrid>
      <w:tr w:rsidR="00A93C27" w:rsidRPr="0099774A" w14:paraId="28F97806" w14:textId="77777777" w:rsidTr="006212C4">
        <w:tc>
          <w:tcPr>
            <w:tcW w:w="1398" w:type="dxa"/>
            <w:tcBorders>
              <w:bottom w:val="single" w:sz="4" w:space="0" w:color="auto"/>
            </w:tcBorders>
          </w:tcPr>
          <w:p w14:paraId="64E8D93F" w14:textId="77777777" w:rsidR="00A93C27" w:rsidRPr="0099774A" w:rsidRDefault="00A93C27" w:rsidP="00445AF2">
            <w:pPr>
              <w:jc w:val="center"/>
              <w:rPr>
                <w:b/>
                <w:sz w:val="24"/>
                <w:szCs w:val="24"/>
              </w:rPr>
            </w:pPr>
            <w:r w:rsidRPr="0099774A">
              <w:rPr>
                <w:b/>
                <w:sz w:val="24"/>
                <w:szCs w:val="24"/>
              </w:rPr>
              <w:t>Nr. Crt.</w:t>
            </w:r>
          </w:p>
        </w:tc>
        <w:tc>
          <w:tcPr>
            <w:tcW w:w="2770" w:type="dxa"/>
            <w:tcBorders>
              <w:bottom w:val="single" w:sz="4" w:space="0" w:color="auto"/>
            </w:tcBorders>
          </w:tcPr>
          <w:p w14:paraId="53E324D2" w14:textId="77777777" w:rsidR="00A93C27" w:rsidRPr="0099774A" w:rsidRDefault="00A93C27" w:rsidP="00445AF2">
            <w:pPr>
              <w:rPr>
                <w:b/>
                <w:sz w:val="24"/>
                <w:szCs w:val="24"/>
              </w:rPr>
            </w:pPr>
            <w:r w:rsidRPr="0099774A">
              <w:rPr>
                <w:b/>
                <w:sz w:val="24"/>
                <w:szCs w:val="24"/>
              </w:rPr>
              <w:t>Nr. Înreg dosar</w:t>
            </w:r>
          </w:p>
        </w:tc>
        <w:tc>
          <w:tcPr>
            <w:tcW w:w="2459" w:type="dxa"/>
            <w:tcBorders>
              <w:bottom w:val="single" w:sz="4" w:space="0" w:color="auto"/>
            </w:tcBorders>
          </w:tcPr>
          <w:p w14:paraId="4C086B73" w14:textId="6154B66A" w:rsidR="00A93C27" w:rsidRPr="0099774A" w:rsidRDefault="00A93C27" w:rsidP="00445AF2">
            <w:pPr>
              <w:jc w:val="center"/>
              <w:rPr>
                <w:b/>
                <w:sz w:val="24"/>
                <w:szCs w:val="24"/>
              </w:rPr>
            </w:pPr>
            <w:r w:rsidRPr="0099774A">
              <w:rPr>
                <w:b/>
                <w:sz w:val="24"/>
                <w:szCs w:val="24"/>
              </w:rPr>
              <w:t>Punctaj Acordat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7A0EE87A" w14:textId="5C230427" w:rsidR="00A93C27" w:rsidRPr="0099774A" w:rsidRDefault="00A93C27" w:rsidP="00445AF2">
            <w:pPr>
              <w:jc w:val="center"/>
              <w:rPr>
                <w:b/>
                <w:sz w:val="24"/>
                <w:szCs w:val="24"/>
              </w:rPr>
            </w:pPr>
            <w:r w:rsidRPr="0099774A">
              <w:rPr>
                <w:b/>
                <w:sz w:val="24"/>
                <w:szCs w:val="24"/>
              </w:rPr>
              <w:t>Admis/Respins</w:t>
            </w:r>
          </w:p>
        </w:tc>
      </w:tr>
      <w:tr w:rsidR="00A93C27" w:rsidRPr="0099774A" w14:paraId="58FDB2A7" w14:textId="77777777" w:rsidTr="006212C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40A5" w14:textId="77777777" w:rsidR="00A93C27" w:rsidRPr="0099774A" w:rsidRDefault="00A93C27" w:rsidP="00445AF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9774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B1D6" w14:textId="42484F48" w:rsidR="00A93C27" w:rsidRPr="0099774A" w:rsidRDefault="00C45537" w:rsidP="00445A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58832</w:t>
            </w:r>
            <w:r w:rsidR="00C71D9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06</w:t>
            </w:r>
            <w:r w:rsidR="00C71D9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C71D9B">
              <w:rPr>
                <w:sz w:val="24"/>
                <w:szCs w:val="24"/>
              </w:rPr>
              <w:t>.2025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4BEA" w14:textId="452E8073" w:rsidR="00A93C27" w:rsidRPr="0099774A" w:rsidRDefault="002D5ABE" w:rsidP="00445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212C4">
              <w:rPr>
                <w:sz w:val="24"/>
                <w:szCs w:val="24"/>
              </w:rPr>
              <w:t>7</w:t>
            </w:r>
            <w:r w:rsidR="003A1F2A">
              <w:rPr>
                <w:sz w:val="24"/>
                <w:szCs w:val="24"/>
              </w:rPr>
              <w:t>,</w:t>
            </w:r>
            <w:r w:rsidR="008763C4">
              <w:rPr>
                <w:sz w:val="24"/>
                <w:szCs w:val="24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1C6F" w14:textId="6723F787" w:rsidR="00A93C27" w:rsidRPr="0099774A" w:rsidRDefault="00D547DF" w:rsidP="00445AF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9774A">
              <w:rPr>
                <w:sz w:val="24"/>
                <w:szCs w:val="24"/>
              </w:rPr>
              <w:t>Admis</w:t>
            </w:r>
          </w:p>
        </w:tc>
      </w:tr>
    </w:tbl>
    <w:p w14:paraId="4E360E60" w14:textId="77777777" w:rsidR="006212C4" w:rsidRDefault="006212C4" w:rsidP="00421D72">
      <w:pPr>
        <w:pStyle w:val="NoSpacing"/>
        <w:ind w:firstLine="708"/>
        <w:jc w:val="both"/>
        <w:rPr>
          <w:sz w:val="24"/>
          <w:szCs w:val="24"/>
          <w:lang w:val="ro-RO"/>
        </w:rPr>
      </w:pPr>
    </w:p>
    <w:p w14:paraId="3BD4298C" w14:textId="445A1074" w:rsidR="00421D72" w:rsidRPr="00421D72" w:rsidRDefault="00421D72" w:rsidP="00421D72">
      <w:pPr>
        <w:pStyle w:val="NoSpacing"/>
        <w:ind w:firstLine="708"/>
        <w:jc w:val="both"/>
        <w:rPr>
          <w:sz w:val="24"/>
          <w:szCs w:val="24"/>
          <w:lang w:val="ro-RO"/>
        </w:rPr>
      </w:pPr>
      <w:r w:rsidRPr="00BA3776">
        <w:rPr>
          <w:sz w:val="24"/>
          <w:szCs w:val="24"/>
          <w:lang w:val="ro-RO"/>
        </w:rPr>
        <w:t xml:space="preserve">Punctajul minim pentru promovarea probei </w:t>
      </w:r>
      <w:r>
        <w:rPr>
          <w:sz w:val="24"/>
          <w:szCs w:val="24"/>
          <w:lang w:val="ro-RO"/>
        </w:rPr>
        <w:t>scrise</w:t>
      </w:r>
      <w:r w:rsidRPr="00BA3776">
        <w:rPr>
          <w:sz w:val="24"/>
          <w:szCs w:val="24"/>
          <w:lang w:val="ro-RO"/>
        </w:rPr>
        <w:t xml:space="preserve"> este de 50 de puncte conform prevederilor art. </w:t>
      </w:r>
      <w:r>
        <w:rPr>
          <w:sz w:val="24"/>
          <w:szCs w:val="24"/>
          <w:lang w:val="ro-RO"/>
        </w:rPr>
        <w:t>VII</w:t>
      </w:r>
      <w:r w:rsidRPr="00BA3776">
        <w:rPr>
          <w:sz w:val="24"/>
          <w:szCs w:val="24"/>
          <w:lang w:val="ro-RO"/>
        </w:rPr>
        <w:t xml:space="preserve"> alin.( 2</w:t>
      </w:r>
      <w:r>
        <w:rPr>
          <w:sz w:val="24"/>
          <w:szCs w:val="24"/>
          <w:lang w:val="ro-RO"/>
        </w:rPr>
        <w:t>5</w:t>
      </w:r>
      <w:r w:rsidRPr="00BA3776">
        <w:rPr>
          <w:sz w:val="24"/>
          <w:szCs w:val="24"/>
          <w:lang w:val="ro-RO"/>
        </w:rPr>
        <w:t>)</w:t>
      </w:r>
      <w:r>
        <w:rPr>
          <w:sz w:val="24"/>
          <w:szCs w:val="24"/>
          <w:lang w:val="ro-RO"/>
        </w:rPr>
        <w:t>, lit.a)</w:t>
      </w:r>
      <w:r w:rsidRPr="00BA3776">
        <w:rPr>
          <w:sz w:val="24"/>
          <w:szCs w:val="24"/>
          <w:lang w:val="ro-RO"/>
        </w:rPr>
        <w:t xml:space="preserve"> </w:t>
      </w:r>
      <w:r w:rsidRPr="0099774A">
        <w:rPr>
          <w:sz w:val="24"/>
          <w:szCs w:val="24"/>
          <w:lang w:val="pt-PT"/>
        </w:rPr>
        <w:t>din OUG nr.121/2023 pentru modificarea şi completarea OUG nr.5</w:t>
      </w:r>
      <w:r>
        <w:rPr>
          <w:sz w:val="24"/>
          <w:szCs w:val="24"/>
          <w:lang w:val="pt-PT"/>
        </w:rPr>
        <w:t>7</w:t>
      </w:r>
      <w:r w:rsidRPr="0099774A">
        <w:rPr>
          <w:sz w:val="24"/>
          <w:szCs w:val="24"/>
          <w:lang w:val="pt-PT"/>
        </w:rPr>
        <w:t>/2019 privind Codul administrativ</w:t>
      </w:r>
      <w:r w:rsidRPr="00BA3776">
        <w:rPr>
          <w:sz w:val="24"/>
          <w:szCs w:val="24"/>
          <w:lang w:val="ro-RO"/>
        </w:rPr>
        <w:t>.</w:t>
      </w:r>
    </w:p>
    <w:p w14:paraId="7C77FEFD" w14:textId="0D4E3DBC" w:rsidR="00400192" w:rsidRPr="0099774A" w:rsidRDefault="00400192" w:rsidP="00400192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val="pt-PT"/>
        </w:rPr>
      </w:pPr>
      <w:r w:rsidRPr="0099774A">
        <w:rPr>
          <w:sz w:val="24"/>
          <w:szCs w:val="24"/>
          <w:lang w:val="pt-PT"/>
        </w:rPr>
        <w:t>Candida</w:t>
      </w:r>
      <w:r w:rsidR="0099774A" w:rsidRPr="0099774A">
        <w:rPr>
          <w:sz w:val="24"/>
          <w:szCs w:val="24"/>
          <w:lang w:val="pt-PT"/>
        </w:rPr>
        <w:t>tul</w:t>
      </w:r>
      <w:r w:rsidR="00E839F3" w:rsidRPr="0099774A">
        <w:rPr>
          <w:sz w:val="24"/>
          <w:szCs w:val="24"/>
          <w:lang w:val="pt-PT"/>
        </w:rPr>
        <w:t xml:space="preserve"> </w:t>
      </w:r>
      <w:r w:rsidRPr="0099774A">
        <w:rPr>
          <w:sz w:val="24"/>
          <w:szCs w:val="24"/>
          <w:lang w:val="pt-PT"/>
        </w:rPr>
        <w:t xml:space="preserve"> nemulțumi</w:t>
      </w:r>
      <w:r w:rsidR="0099774A" w:rsidRPr="0099774A">
        <w:rPr>
          <w:sz w:val="24"/>
          <w:szCs w:val="24"/>
          <w:lang w:val="pt-PT"/>
        </w:rPr>
        <w:t>t</w:t>
      </w:r>
      <w:r w:rsidRPr="0099774A">
        <w:rPr>
          <w:sz w:val="24"/>
          <w:szCs w:val="24"/>
          <w:lang w:val="pt-PT"/>
        </w:rPr>
        <w:t xml:space="preserve"> de rezultatul obținut </w:t>
      </w:r>
      <w:r w:rsidR="003F702A">
        <w:rPr>
          <w:sz w:val="24"/>
          <w:szCs w:val="24"/>
          <w:lang w:val="pt-PT"/>
        </w:rPr>
        <w:t>are</w:t>
      </w:r>
      <w:r w:rsidR="00E839F3" w:rsidRPr="0099774A">
        <w:rPr>
          <w:sz w:val="24"/>
          <w:szCs w:val="24"/>
          <w:lang w:val="pt-PT"/>
        </w:rPr>
        <w:t xml:space="preserve"> </w:t>
      </w:r>
      <w:r w:rsidRPr="0099774A">
        <w:rPr>
          <w:sz w:val="24"/>
          <w:szCs w:val="24"/>
          <w:lang w:val="pt-PT"/>
        </w:rPr>
        <w:t xml:space="preserve">posibilitatea ca în termen de 24 de ore de la afisarea rezultatului </w:t>
      </w:r>
      <w:r w:rsidR="00702F09" w:rsidRPr="0099774A">
        <w:rPr>
          <w:sz w:val="24"/>
          <w:szCs w:val="24"/>
          <w:lang w:val="pt-PT"/>
        </w:rPr>
        <w:t xml:space="preserve"> </w:t>
      </w:r>
      <w:r w:rsidRPr="0099774A">
        <w:rPr>
          <w:sz w:val="24"/>
          <w:szCs w:val="24"/>
          <w:lang w:val="pt-PT"/>
        </w:rPr>
        <w:t xml:space="preserve">să depună contestație la secretarul comisiei de </w:t>
      </w:r>
      <w:r w:rsidR="000A5AE8">
        <w:rPr>
          <w:sz w:val="24"/>
          <w:szCs w:val="24"/>
          <w:lang w:val="pt-PT"/>
        </w:rPr>
        <w:t>examen</w:t>
      </w:r>
      <w:r w:rsidRPr="0099774A">
        <w:rPr>
          <w:sz w:val="24"/>
          <w:szCs w:val="24"/>
          <w:lang w:val="pt-PT"/>
        </w:rPr>
        <w:t xml:space="preserve"> sub sancțiunea decăderii din acest drept.</w:t>
      </w:r>
    </w:p>
    <w:p w14:paraId="02A7245D" w14:textId="16A7E516" w:rsidR="00192523" w:rsidRPr="0099774A" w:rsidRDefault="003A0D73" w:rsidP="008B4D83">
      <w:pPr>
        <w:ind w:firstLine="720"/>
        <w:jc w:val="both"/>
        <w:rPr>
          <w:sz w:val="24"/>
          <w:szCs w:val="24"/>
          <w:lang w:val="pt-PT"/>
        </w:rPr>
      </w:pPr>
      <w:r w:rsidRPr="0099774A">
        <w:rPr>
          <w:sz w:val="24"/>
          <w:szCs w:val="24"/>
          <w:lang w:val="pt-PT"/>
        </w:rPr>
        <w:t>Candidat</w:t>
      </w:r>
      <w:r w:rsidR="0099774A" w:rsidRPr="0099774A">
        <w:rPr>
          <w:sz w:val="24"/>
          <w:szCs w:val="24"/>
          <w:lang w:val="pt-PT"/>
        </w:rPr>
        <w:t>ul</w:t>
      </w:r>
      <w:r w:rsidRPr="0099774A">
        <w:rPr>
          <w:sz w:val="24"/>
          <w:szCs w:val="24"/>
          <w:lang w:val="pt-PT"/>
        </w:rPr>
        <w:t xml:space="preserve"> declara</w:t>
      </w:r>
      <w:r w:rsidR="0099774A" w:rsidRPr="0099774A">
        <w:rPr>
          <w:sz w:val="24"/>
          <w:szCs w:val="24"/>
          <w:lang w:val="pt-PT"/>
        </w:rPr>
        <w:t>t</w:t>
      </w:r>
      <w:r w:rsidRPr="0099774A">
        <w:rPr>
          <w:sz w:val="24"/>
          <w:szCs w:val="24"/>
          <w:lang w:val="pt-PT"/>
        </w:rPr>
        <w:t xml:space="preserve"> admi</w:t>
      </w:r>
      <w:r w:rsidR="0099774A" w:rsidRPr="0099774A">
        <w:rPr>
          <w:sz w:val="24"/>
          <w:szCs w:val="24"/>
          <w:lang w:val="pt-PT"/>
        </w:rPr>
        <w:t>s</w:t>
      </w:r>
      <w:r w:rsidRPr="0099774A">
        <w:rPr>
          <w:sz w:val="24"/>
          <w:szCs w:val="24"/>
          <w:lang w:val="pt-PT"/>
        </w:rPr>
        <w:t xml:space="preserve"> la proba scrisă se v</w:t>
      </w:r>
      <w:r w:rsidR="000A5AE8">
        <w:rPr>
          <w:sz w:val="24"/>
          <w:szCs w:val="24"/>
          <w:lang w:val="pt-PT"/>
        </w:rPr>
        <w:t>a</w:t>
      </w:r>
      <w:r w:rsidRPr="0099774A">
        <w:rPr>
          <w:sz w:val="24"/>
          <w:szCs w:val="24"/>
          <w:lang w:val="pt-PT"/>
        </w:rPr>
        <w:t xml:space="preserve"> prezenta în data de</w:t>
      </w:r>
      <w:r w:rsidR="00195A7F">
        <w:rPr>
          <w:sz w:val="24"/>
          <w:szCs w:val="24"/>
          <w:lang w:val="pt-PT"/>
        </w:rPr>
        <w:t xml:space="preserve"> </w:t>
      </w:r>
      <w:r w:rsidR="00C45537">
        <w:rPr>
          <w:sz w:val="24"/>
          <w:szCs w:val="24"/>
          <w:lang w:val="pt-PT"/>
        </w:rPr>
        <w:t>21</w:t>
      </w:r>
      <w:r w:rsidR="00C71D9B">
        <w:rPr>
          <w:sz w:val="24"/>
          <w:szCs w:val="24"/>
          <w:lang w:val="pt-PT"/>
        </w:rPr>
        <w:t>.</w:t>
      </w:r>
      <w:r w:rsidR="00C45537">
        <w:rPr>
          <w:sz w:val="24"/>
          <w:szCs w:val="24"/>
          <w:lang w:val="pt-PT"/>
        </w:rPr>
        <w:t>10</w:t>
      </w:r>
      <w:r w:rsidR="00531906">
        <w:rPr>
          <w:sz w:val="24"/>
          <w:szCs w:val="24"/>
          <w:lang w:val="pt-PT"/>
        </w:rPr>
        <w:t>.2025</w:t>
      </w:r>
      <w:r w:rsidRPr="0099774A">
        <w:rPr>
          <w:sz w:val="24"/>
          <w:szCs w:val="24"/>
          <w:lang w:val="pt-PT"/>
        </w:rPr>
        <w:t xml:space="preserve"> ora </w:t>
      </w:r>
      <w:r w:rsidR="00F32C8A" w:rsidRPr="0099774A">
        <w:rPr>
          <w:sz w:val="24"/>
          <w:szCs w:val="24"/>
          <w:lang w:val="pt-PT"/>
        </w:rPr>
        <w:t>1</w:t>
      </w:r>
      <w:r w:rsidR="0099774A" w:rsidRPr="0099774A">
        <w:rPr>
          <w:sz w:val="24"/>
          <w:szCs w:val="24"/>
          <w:lang w:val="pt-PT"/>
        </w:rPr>
        <w:t>1</w:t>
      </w:r>
      <w:r w:rsidRPr="0099774A">
        <w:rPr>
          <w:sz w:val="24"/>
          <w:szCs w:val="24"/>
          <w:lang w:val="pt-PT"/>
        </w:rPr>
        <w:t>.00 pentru susținerea probei interviu.</w:t>
      </w:r>
    </w:p>
    <w:p w14:paraId="69776A82" w14:textId="77777777" w:rsidR="00195A7F" w:rsidRPr="0099774A" w:rsidRDefault="00195A7F" w:rsidP="00195A7F">
      <w:pPr>
        <w:ind w:firstLine="720"/>
        <w:jc w:val="both"/>
        <w:rPr>
          <w:sz w:val="24"/>
          <w:szCs w:val="24"/>
          <w:lang w:val="ro-RO"/>
        </w:rPr>
      </w:pPr>
      <w:r w:rsidRPr="0099774A">
        <w:rPr>
          <w:i/>
          <w:iCs/>
          <w:sz w:val="24"/>
          <w:szCs w:val="24"/>
          <w:lang w:val="ro-RO"/>
        </w:rPr>
        <w:t>Notă</w:t>
      </w:r>
      <w:r w:rsidRPr="0099774A">
        <w:rPr>
          <w:sz w:val="24"/>
          <w:szCs w:val="24"/>
          <w:lang w:val="ro-RO"/>
        </w:rPr>
        <w:t xml:space="preserve"> </w:t>
      </w:r>
      <w:r w:rsidRPr="0099774A">
        <w:rPr>
          <w:i/>
          <w:iCs/>
          <w:sz w:val="24"/>
          <w:szCs w:val="24"/>
        </w:rPr>
        <w:t>*</w:t>
      </w:r>
      <w:r w:rsidRPr="0099774A">
        <w:rPr>
          <w:sz w:val="24"/>
          <w:szCs w:val="24"/>
          <w:lang w:val="ro-RO"/>
        </w:rPr>
        <w:t>:Verificarea identității candidatului se face pe baza cărții de identitate, cărții electronice de identitate sau a cărții de identitate provizorie, aflate în termen de valabilitate.</w:t>
      </w:r>
    </w:p>
    <w:p w14:paraId="253DDEEF" w14:textId="77777777" w:rsidR="00195A7F" w:rsidRPr="0099774A" w:rsidRDefault="00195A7F" w:rsidP="00195A7F">
      <w:pPr>
        <w:ind w:firstLine="720"/>
        <w:jc w:val="both"/>
        <w:rPr>
          <w:sz w:val="24"/>
          <w:szCs w:val="24"/>
          <w:lang w:val="ro-RO"/>
        </w:rPr>
      </w:pPr>
      <w:r w:rsidRPr="0099774A">
        <w:rPr>
          <w:sz w:val="24"/>
          <w:szCs w:val="24"/>
          <w:lang w:val="ro-RO"/>
        </w:rPr>
        <w:t xml:space="preserve">Candidatul care nu este prezent la efectuarea apelului nominal ori care nu poate face dovada identității prin prezentarea cărții de identitate, cărții electronice de identitate sau a cărții de identitate provizorie, este considerat absent. </w:t>
      </w:r>
    </w:p>
    <w:p w14:paraId="519E4B45" w14:textId="77777777" w:rsidR="00195A7F" w:rsidRPr="0099774A" w:rsidRDefault="00195A7F" w:rsidP="00195A7F">
      <w:pPr>
        <w:ind w:firstLine="720"/>
        <w:jc w:val="both"/>
        <w:rPr>
          <w:sz w:val="24"/>
          <w:szCs w:val="24"/>
          <w:lang w:val="ro-RO"/>
        </w:rPr>
      </w:pPr>
      <w:r w:rsidRPr="0099774A">
        <w:rPr>
          <w:sz w:val="24"/>
          <w:szCs w:val="24"/>
          <w:lang w:val="ro-RO"/>
        </w:rPr>
        <w:t>Nu este admis accesul în sală cu aparate electronice, căști sau telefoane mobile, ori cu alte mijloace de comunicare la distanță. Nerespectarea acestor dispoziții duce la eliminarea din sală a candidatului, indiferent dacă materialele interzise au fost folosite sau nu.</w:t>
      </w:r>
    </w:p>
    <w:p w14:paraId="40BA64BE" w14:textId="77777777" w:rsidR="00195A7F" w:rsidRPr="0099774A" w:rsidRDefault="00195A7F" w:rsidP="00195A7F">
      <w:pPr>
        <w:autoSpaceDE w:val="0"/>
        <w:autoSpaceDN w:val="0"/>
        <w:adjustRightInd w:val="0"/>
        <w:ind w:firstLine="720"/>
        <w:jc w:val="both"/>
        <w:rPr>
          <w:rFonts w:eastAsiaTheme="minorHAnsi"/>
          <w:i/>
          <w:iCs/>
          <w:sz w:val="24"/>
          <w:szCs w:val="24"/>
        </w:rPr>
      </w:pPr>
      <w:r w:rsidRPr="0099774A">
        <w:rPr>
          <w:rFonts w:eastAsiaTheme="minorHAnsi"/>
          <w:i/>
          <w:iCs/>
          <w:sz w:val="24"/>
          <w:szCs w:val="24"/>
        </w:rPr>
        <w:t xml:space="preserve">Afişarea rezultatelor obţinute de candidaţi la probele </w:t>
      </w:r>
      <w:r>
        <w:rPr>
          <w:rFonts w:eastAsiaTheme="minorHAnsi"/>
          <w:i/>
          <w:iCs/>
          <w:sz w:val="24"/>
          <w:szCs w:val="24"/>
        </w:rPr>
        <w:t>examenului</w:t>
      </w:r>
      <w:r w:rsidRPr="0099774A">
        <w:rPr>
          <w:rFonts w:eastAsiaTheme="minorHAnsi"/>
          <w:i/>
          <w:iCs/>
          <w:sz w:val="24"/>
          <w:szCs w:val="24"/>
        </w:rPr>
        <w:t xml:space="preserve">, precum şi afişarea rezultatelor soluţionării contestaţiilor şi a rezultatelor finale ale </w:t>
      </w:r>
      <w:r>
        <w:rPr>
          <w:rFonts w:eastAsiaTheme="minorHAnsi"/>
          <w:i/>
          <w:iCs/>
          <w:sz w:val="24"/>
          <w:szCs w:val="24"/>
        </w:rPr>
        <w:t>examenului</w:t>
      </w:r>
      <w:r w:rsidRPr="0099774A">
        <w:rPr>
          <w:rFonts w:eastAsiaTheme="minorHAnsi"/>
          <w:i/>
          <w:iCs/>
          <w:sz w:val="24"/>
          <w:szCs w:val="24"/>
        </w:rPr>
        <w:t xml:space="preserve"> se realizează folosindu-se numărul de înregistrare atribuit dosarului de înscriere la </w:t>
      </w:r>
      <w:r>
        <w:rPr>
          <w:rFonts w:eastAsiaTheme="minorHAnsi"/>
          <w:i/>
          <w:iCs/>
          <w:sz w:val="24"/>
          <w:szCs w:val="24"/>
        </w:rPr>
        <w:t>examen</w:t>
      </w:r>
      <w:r w:rsidRPr="0099774A">
        <w:rPr>
          <w:rFonts w:eastAsiaTheme="minorHAnsi"/>
          <w:i/>
          <w:iCs/>
          <w:sz w:val="24"/>
          <w:szCs w:val="24"/>
        </w:rPr>
        <w:t xml:space="preserve"> pentru fiecare candidat.</w:t>
      </w:r>
    </w:p>
    <w:p w14:paraId="23F11053" w14:textId="3106735C" w:rsidR="00195A7F" w:rsidRPr="0099774A" w:rsidRDefault="00195A7F" w:rsidP="00195A7F">
      <w:pPr>
        <w:rPr>
          <w:sz w:val="24"/>
          <w:szCs w:val="24"/>
          <w:lang w:val="pt-PT"/>
        </w:rPr>
      </w:pPr>
      <w:r w:rsidRPr="0099774A">
        <w:rPr>
          <w:sz w:val="24"/>
          <w:szCs w:val="24"/>
          <w:lang w:val="pt-PT"/>
        </w:rPr>
        <w:t xml:space="preserve">    </w:t>
      </w:r>
    </w:p>
    <w:p w14:paraId="3E245E42" w14:textId="77777777" w:rsidR="00555DBB" w:rsidRPr="0099774A" w:rsidRDefault="00555DBB" w:rsidP="00147DFC">
      <w:pPr>
        <w:rPr>
          <w:sz w:val="24"/>
          <w:szCs w:val="24"/>
          <w:lang w:val="pt-PT"/>
        </w:rPr>
      </w:pPr>
    </w:p>
    <w:p w14:paraId="65A51D07" w14:textId="5D3F71D1" w:rsidR="00147DFC" w:rsidRPr="00D6265E" w:rsidRDefault="00D71AB6" w:rsidP="00147DFC">
      <w:pPr>
        <w:rPr>
          <w:sz w:val="24"/>
          <w:szCs w:val="24"/>
          <w:lang w:val="pt-PT"/>
        </w:rPr>
      </w:pPr>
      <w:r w:rsidRPr="0099774A">
        <w:rPr>
          <w:sz w:val="24"/>
          <w:szCs w:val="24"/>
          <w:lang w:val="pt-PT"/>
        </w:rPr>
        <w:t xml:space="preserve">    </w:t>
      </w:r>
      <w:r w:rsidR="00147DFC" w:rsidRPr="00D6265E">
        <w:rPr>
          <w:sz w:val="24"/>
          <w:szCs w:val="24"/>
          <w:lang w:val="pt-PT"/>
        </w:rPr>
        <w:t>Intocmit  secretar comisie:</w:t>
      </w:r>
    </w:p>
    <w:p w14:paraId="03C68E95" w14:textId="52C0D6A3" w:rsidR="00DA4372" w:rsidRPr="00421D72" w:rsidRDefault="0099774A" w:rsidP="00147DFC">
      <w:pPr>
        <w:rPr>
          <w:sz w:val="24"/>
          <w:szCs w:val="24"/>
          <w:lang w:val="pt-PT"/>
        </w:rPr>
      </w:pPr>
      <w:r w:rsidRPr="00D6265E">
        <w:rPr>
          <w:sz w:val="24"/>
          <w:szCs w:val="24"/>
          <w:lang w:val="pt-PT"/>
        </w:rPr>
        <w:t>Timaru Dana Alina</w:t>
      </w:r>
      <w:r w:rsidR="00147DFC" w:rsidRPr="00D6265E">
        <w:rPr>
          <w:sz w:val="24"/>
          <w:szCs w:val="24"/>
          <w:lang w:val="pt-PT"/>
        </w:rPr>
        <w:t xml:space="preserve">                                                     </w:t>
      </w:r>
      <w:r w:rsidR="00595106" w:rsidRPr="00D6265E">
        <w:rPr>
          <w:sz w:val="24"/>
          <w:szCs w:val="24"/>
          <w:lang w:val="pt-PT"/>
        </w:rPr>
        <w:tab/>
      </w:r>
      <w:r w:rsidR="00A8067B" w:rsidRPr="00D6265E">
        <w:rPr>
          <w:sz w:val="24"/>
          <w:szCs w:val="24"/>
          <w:lang w:val="pt-PT"/>
        </w:rPr>
        <w:t xml:space="preserve">        </w:t>
      </w:r>
      <w:r w:rsidR="00147DFC" w:rsidRPr="00D6265E">
        <w:rPr>
          <w:sz w:val="24"/>
          <w:szCs w:val="24"/>
          <w:lang w:val="pt-PT"/>
        </w:rPr>
        <w:t xml:space="preserve">Afişat azi </w:t>
      </w:r>
      <w:r w:rsidR="00C45537">
        <w:rPr>
          <w:sz w:val="24"/>
          <w:szCs w:val="24"/>
          <w:lang w:val="pt-PT"/>
        </w:rPr>
        <w:t>16</w:t>
      </w:r>
      <w:r w:rsidR="00C71D9B">
        <w:rPr>
          <w:sz w:val="24"/>
          <w:szCs w:val="24"/>
          <w:lang w:val="pt-PT"/>
        </w:rPr>
        <w:t>.</w:t>
      </w:r>
      <w:r w:rsidR="00C45537">
        <w:rPr>
          <w:sz w:val="24"/>
          <w:szCs w:val="24"/>
          <w:lang w:val="pt-PT"/>
        </w:rPr>
        <w:t>10</w:t>
      </w:r>
      <w:r w:rsidR="00531906">
        <w:rPr>
          <w:sz w:val="24"/>
          <w:szCs w:val="24"/>
          <w:lang w:val="pt-PT"/>
        </w:rPr>
        <w:t>.2025</w:t>
      </w:r>
      <w:r w:rsidR="00147DFC" w:rsidRPr="00D6265E">
        <w:rPr>
          <w:sz w:val="24"/>
          <w:szCs w:val="24"/>
          <w:lang w:val="pt-PT"/>
        </w:rPr>
        <w:t xml:space="preserve"> ora </w:t>
      </w:r>
      <w:r w:rsidR="00D547DF" w:rsidRPr="00D6265E">
        <w:rPr>
          <w:sz w:val="24"/>
          <w:szCs w:val="24"/>
          <w:lang w:val="pt-PT"/>
        </w:rPr>
        <w:t>1</w:t>
      </w:r>
      <w:r w:rsidR="00471201">
        <w:rPr>
          <w:sz w:val="24"/>
          <w:szCs w:val="24"/>
          <w:lang w:val="pt-PT"/>
        </w:rPr>
        <w:t>3</w:t>
      </w:r>
      <w:r w:rsidR="00D547DF" w:rsidRPr="00D6265E">
        <w:rPr>
          <w:sz w:val="24"/>
          <w:szCs w:val="24"/>
          <w:lang w:val="pt-PT"/>
        </w:rPr>
        <w:t>.</w:t>
      </w:r>
      <w:r w:rsidR="00471201">
        <w:rPr>
          <w:sz w:val="24"/>
          <w:szCs w:val="24"/>
          <w:lang w:val="pt-PT"/>
        </w:rPr>
        <w:t>3</w:t>
      </w:r>
      <w:r w:rsidR="00D547DF" w:rsidRPr="00D6265E">
        <w:rPr>
          <w:sz w:val="24"/>
          <w:szCs w:val="24"/>
          <w:lang w:val="pt-PT"/>
        </w:rPr>
        <w:t>0</w:t>
      </w:r>
    </w:p>
    <w:sectPr w:rsidR="00DA4372" w:rsidRPr="00421D72" w:rsidSect="00EF012E">
      <w:headerReference w:type="default" r:id="rId8"/>
      <w:footerReference w:type="default" r:id="rId9"/>
      <w:pgSz w:w="12240" w:h="15840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90F44" w14:textId="77777777" w:rsidR="00192523" w:rsidRDefault="00192523" w:rsidP="00FC4AD0">
      <w:r>
        <w:separator/>
      </w:r>
    </w:p>
  </w:endnote>
  <w:endnote w:type="continuationSeparator" w:id="0">
    <w:p w14:paraId="12F7133A" w14:textId="77777777" w:rsidR="00192523" w:rsidRDefault="00192523" w:rsidP="00FC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8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F5496" w:themeColor="accent1" w:themeShade="BF"/>
        <w:insideV w:val="single" w:sz="12" w:space="0" w:color="2F5496" w:themeColor="accent1" w:themeShade="BF"/>
      </w:tblBorders>
      <w:tblLook w:val="04A0" w:firstRow="1" w:lastRow="0" w:firstColumn="1" w:lastColumn="0" w:noHBand="0" w:noVBand="1"/>
    </w:tblPr>
    <w:tblGrid>
      <w:gridCol w:w="4377"/>
      <w:gridCol w:w="5403"/>
    </w:tblGrid>
    <w:tr w:rsidR="00192523" w14:paraId="2A658DF5" w14:textId="77777777" w:rsidTr="00584286">
      <w:tc>
        <w:tcPr>
          <w:tcW w:w="4377" w:type="dxa"/>
        </w:tcPr>
        <w:p w14:paraId="3E79AA22" w14:textId="77777777" w:rsidR="00192523" w:rsidRPr="000935AB" w:rsidRDefault="00192523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6"/>
            </w:rPr>
          </w:pPr>
        </w:p>
      </w:tc>
      <w:tc>
        <w:tcPr>
          <w:tcW w:w="5403" w:type="dxa"/>
        </w:tcPr>
        <w:p w14:paraId="5C80B1B7" w14:textId="77777777" w:rsidR="00192523" w:rsidRPr="000935AB" w:rsidRDefault="00192523" w:rsidP="00EF012E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6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Satu Mare 440026, Piața 25 Octombrie nr. 1 </w:t>
          </w:r>
        </w:p>
        <w:p w14:paraId="502EB1BD" w14:textId="4FD76EE2" w:rsidR="00192523" w:rsidRPr="000935AB" w:rsidRDefault="00192523" w:rsidP="00E83393">
          <w:pPr>
            <w:pStyle w:val="Footer"/>
            <w:rPr>
              <w:sz w:val="14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Web: www.</w:t>
          </w:r>
          <w:r w:rsidR="00041839">
            <w:rPr>
              <w:rFonts w:ascii="Montserrat Medium" w:hAnsi="Montserrat Medium" w:cs="Montserrat Medium"/>
              <w:color w:val="003A6A"/>
              <w:sz w:val="14"/>
              <w:szCs w:val="16"/>
            </w:rPr>
            <w:t>primariasm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.ro, facebook/primariasatumare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br/>
            <w:t>E-mail: primaria@primariasm.ro Telefon: 0261.</w:t>
          </w:r>
          <w:r w:rsidR="00041839">
            <w:rPr>
              <w:rFonts w:ascii="Montserrat Medium" w:hAnsi="Montserrat Medium" w:cs="Montserrat Medium"/>
              <w:color w:val="003A6A"/>
              <w:sz w:val="14"/>
              <w:szCs w:val="16"/>
            </w:rPr>
            <w:t>702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.500</w:t>
          </w:r>
        </w:p>
      </w:tc>
    </w:tr>
  </w:tbl>
  <w:p w14:paraId="1503B1DE" w14:textId="77777777" w:rsidR="00192523" w:rsidRDefault="00192523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DD56B" w14:textId="77777777" w:rsidR="00192523" w:rsidRDefault="00192523" w:rsidP="00FC4AD0">
      <w:r>
        <w:separator/>
      </w:r>
    </w:p>
  </w:footnote>
  <w:footnote w:type="continuationSeparator" w:id="0">
    <w:p w14:paraId="018D3B10" w14:textId="77777777" w:rsidR="00192523" w:rsidRDefault="00192523" w:rsidP="00FC4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5006"/>
    </w:tblGrid>
    <w:tr w:rsidR="00192523" w14:paraId="76DCE8BE" w14:textId="77777777" w:rsidTr="00E83393">
      <w:trPr>
        <w:trHeight w:hRule="exact" w:val="227"/>
      </w:trPr>
      <w:tc>
        <w:tcPr>
          <w:tcW w:w="5246" w:type="dxa"/>
          <w:vMerge w:val="restart"/>
        </w:tcPr>
        <w:p w14:paraId="172EBDC5" w14:textId="784F1700" w:rsidR="00192523" w:rsidRDefault="00195A7F">
          <w:pPr>
            <w:pStyle w:val="Header"/>
          </w:pPr>
          <w:r>
            <w:rPr>
              <w:noProof/>
            </w:rPr>
            <w:drawing>
              <wp:inline distT="0" distB="0" distL="0" distR="0" wp14:anchorId="0D325D27" wp14:editId="602C6846">
                <wp:extent cx="2481580" cy="1477010"/>
                <wp:effectExtent l="0" t="0" r="0" b="889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1580" cy="14770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14:paraId="7732E736" w14:textId="04873B8A" w:rsidR="00192523" w:rsidRPr="00486805" w:rsidRDefault="00192523" w:rsidP="00192523">
          <w:pPr>
            <w:pStyle w:val="BasicParagraph"/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</w:pPr>
          <w:r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Număr înregistrare:</w:t>
          </w:r>
          <w:r w:rsidR="006212C4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61606</w:t>
          </w:r>
          <w:r w:rsidR="003A0D73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 </w:t>
          </w:r>
          <w:r w:rsidR="00FB672A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/</w:t>
          </w:r>
          <w:r w:rsidR="00C45537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16</w:t>
          </w:r>
          <w:r w:rsidR="00C71D9B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.</w:t>
          </w:r>
          <w:r w:rsidR="00C45537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10</w:t>
          </w:r>
          <w:r w:rsidR="00531906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.2025</w:t>
          </w:r>
        </w:p>
      </w:tc>
    </w:tr>
    <w:tr w:rsidR="00192523" w14:paraId="70549CE6" w14:textId="77777777" w:rsidTr="00E83393">
      <w:trPr>
        <w:trHeight w:hRule="exact" w:val="227"/>
      </w:trPr>
      <w:tc>
        <w:tcPr>
          <w:tcW w:w="5246" w:type="dxa"/>
          <w:vMerge/>
        </w:tcPr>
        <w:p w14:paraId="13D9B10B" w14:textId="77777777" w:rsidR="00192523" w:rsidRDefault="00192523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2169BBC1" w14:textId="77777777" w:rsidR="00192523" w:rsidRDefault="00192523">
          <w:pPr>
            <w:pStyle w:val="Header"/>
          </w:pPr>
          <w:r>
            <w:br/>
          </w:r>
          <w:r>
            <w:br/>
          </w:r>
        </w:p>
      </w:tc>
    </w:tr>
    <w:tr w:rsidR="00192523" w14:paraId="2BDB8006" w14:textId="77777777" w:rsidTr="00E83393">
      <w:trPr>
        <w:trHeight w:val="1589"/>
      </w:trPr>
      <w:tc>
        <w:tcPr>
          <w:tcW w:w="5246" w:type="dxa"/>
          <w:vMerge/>
        </w:tcPr>
        <w:p w14:paraId="79140FD3" w14:textId="77777777" w:rsidR="00192523" w:rsidRDefault="00192523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11AFFDA1" w14:textId="6ADA97C1" w:rsidR="00192523" w:rsidRPr="00240F20" w:rsidRDefault="00195A7F" w:rsidP="00240F20">
          <w:pPr>
            <w:pStyle w:val="BasicParagraph"/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</w:pPr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Compartimentul</w:t>
          </w:r>
          <w:r w:rsidR="000A25AD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</w:t>
          </w:r>
          <w:r w:rsidR="00192523" w:rsidRPr="00240F20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Resurse Umane</w:t>
          </w:r>
          <w:r w:rsidR="000D248F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</w:t>
          </w:r>
        </w:p>
        <w:p w14:paraId="27A1B33A" w14:textId="77777777" w:rsidR="00192523" w:rsidRPr="000C2B9B" w:rsidRDefault="00192523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Em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 xml:space="preserve">ail: resurseumane@primariasm.ro </w:t>
          </w:r>
        </w:p>
        <w:p w14:paraId="01657238" w14:textId="1E463AEC" w:rsidR="00192523" w:rsidRPr="00DB1964" w:rsidRDefault="00192523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Tel: 0261.</w:t>
          </w:r>
          <w:r w:rsidR="00041839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.561, 0261.</w:t>
          </w:r>
          <w:r w:rsidR="00041839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.530</w:t>
          </w:r>
        </w:p>
      </w:tc>
    </w:tr>
    <w:tr w:rsidR="00192523" w14:paraId="398A8BFC" w14:textId="77777777" w:rsidTr="00E83393">
      <w:trPr>
        <w:trHeight w:hRule="exact" w:val="227"/>
      </w:trPr>
      <w:tc>
        <w:tcPr>
          <w:tcW w:w="5246" w:type="dxa"/>
          <w:vMerge/>
        </w:tcPr>
        <w:p w14:paraId="1ECB2A11" w14:textId="77777777" w:rsidR="00192523" w:rsidRDefault="00192523" w:rsidP="00EF012E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7319A2E1" w14:textId="77777777" w:rsidR="00192523" w:rsidRPr="00EF012E" w:rsidRDefault="00192523" w:rsidP="00EF012E">
          <w:pPr>
            <w:pStyle w:val="BasicParagraph"/>
            <w:rPr>
              <w:rFonts w:ascii="Montserrat Medium" w:hAnsi="Montserrat Medium" w:cs="Montserrat Medium"/>
              <w:color w:val="003A6A"/>
              <w:sz w:val="16"/>
              <w:szCs w:val="18"/>
            </w:rPr>
          </w:pPr>
        </w:p>
      </w:tc>
    </w:tr>
  </w:tbl>
  <w:p w14:paraId="1329168B" w14:textId="77777777" w:rsidR="00192523" w:rsidRDefault="001925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8769B"/>
    <w:multiLevelType w:val="hybridMultilevel"/>
    <w:tmpl w:val="EF7C2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7DFC"/>
    <w:rsid w:val="00010C8C"/>
    <w:rsid w:val="00040F94"/>
    <w:rsid w:val="00041839"/>
    <w:rsid w:val="00073313"/>
    <w:rsid w:val="00085921"/>
    <w:rsid w:val="000935AB"/>
    <w:rsid w:val="000A25AD"/>
    <w:rsid w:val="000A5899"/>
    <w:rsid w:val="000A5AE8"/>
    <w:rsid w:val="000B454E"/>
    <w:rsid w:val="000C4096"/>
    <w:rsid w:val="000C6A10"/>
    <w:rsid w:val="000D248F"/>
    <w:rsid w:val="00140067"/>
    <w:rsid w:val="00140C21"/>
    <w:rsid w:val="00147DFC"/>
    <w:rsid w:val="00152ED8"/>
    <w:rsid w:val="001604AB"/>
    <w:rsid w:val="00184426"/>
    <w:rsid w:val="00192523"/>
    <w:rsid w:val="00195A7F"/>
    <w:rsid w:val="001A6B52"/>
    <w:rsid w:val="001B3B76"/>
    <w:rsid w:val="001D3B41"/>
    <w:rsid w:val="001E782B"/>
    <w:rsid w:val="00202F5B"/>
    <w:rsid w:val="002061F5"/>
    <w:rsid w:val="0021410D"/>
    <w:rsid w:val="00227233"/>
    <w:rsid w:val="00240F20"/>
    <w:rsid w:val="002457FA"/>
    <w:rsid w:val="0024613F"/>
    <w:rsid w:val="002557DF"/>
    <w:rsid w:val="00255898"/>
    <w:rsid w:val="00291D75"/>
    <w:rsid w:val="00296A61"/>
    <w:rsid w:val="002A3939"/>
    <w:rsid w:val="002B45D2"/>
    <w:rsid w:val="002D5ABE"/>
    <w:rsid w:val="00301C01"/>
    <w:rsid w:val="00311E05"/>
    <w:rsid w:val="00337561"/>
    <w:rsid w:val="0037218F"/>
    <w:rsid w:val="00387EEF"/>
    <w:rsid w:val="003A0D73"/>
    <w:rsid w:val="003A1F2A"/>
    <w:rsid w:val="003A4503"/>
    <w:rsid w:val="003C40F1"/>
    <w:rsid w:val="003D3D88"/>
    <w:rsid w:val="003E0A0A"/>
    <w:rsid w:val="003E3CF5"/>
    <w:rsid w:val="003F4E30"/>
    <w:rsid w:val="003F686C"/>
    <w:rsid w:val="003F702A"/>
    <w:rsid w:val="00400192"/>
    <w:rsid w:val="00410DD4"/>
    <w:rsid w:val="00410DFD"/>
    <w:rsid w:val="00421D72"/>
    <w:rsid w:val="004323D7"/>
    <w:rsid w:val="00432D7A"/>
    <w:rsid w:val="00464317"/>
    <w:rsid w:val="00465B61"/>
    <w:rsid w:val="00471201"/>
    <w:rsid w:val="00481B07"/>
    <w:rsid w:val="00486805"/>
    <w:rsid w:val="00492B9A"/>
    <w:rsid w:val="004E7175"/>
    <w:rsid w:val="00531906"/>
    <w:rsid w:val="00555DBB"/>
    <w:rsid w:val="0056735C"/>
    <w:rsid w:val="00584286"/>
    <w:rsid w:val="00595106"/>
    <w:rsid w:val="00597008"/>
    <w:rsid w:val="005A004B"/>
    <w:rsid w:val="005A7C91"/>
    <w:rsid w:val="005E76AF"/>
    <w:rsid w:val="005F181D"/>
    <w:rsid w:val="005F1B86"/>
    <w:rsid w:val="00607213"/>
    <w:rsid w:val="00612F92"/>
    <w:rsid w:val="006212C4"/>
    <w:rsid w:val="006230E0"/>
    <w:rsid w:val="00625398"/>
    <w:rsid w:val="006275FB"/>
    <w:rsid w:val="006536A3"/>
    <w:rsid w:val="006562C8"/>
    <w:rsid w:val="00662CB5"/>
    <w:rsid w:val="00680D02"/>
    <w:rsid w:val="006B00DB"/>
    <w:rsid w:val="00702F09"/>
    <w:rsid w:val="00704942"/>
    <w:rsid w:val="007153CF"/>
    <w:rsid w:val="0072702E"/>
    <w:rsid w:val="0079136D"/>
    <w:rsid w:val="00795A48"/>
    <w:rsid w:val="007E24C2"/>
    <w:rsid w:val="007F2E3F"/>
    <w:rsid w:val="007F7F78"/>
    <w:rsid w:val="00841E2E"/>
    <w:rsid w:val="00854F90"/>
    <w:rsid w:val="008635E4"/>
    <w:rsid w:val="008763C4"/>
    <w:rsid w:val="0088372B"/>
    <w:rsid w:val="008B4D83"/>
    <w:rsid w:val="008C6224"/>
    <w:rsid w:val="008D71B5"/>
    <w:rsid w:val="008F796B"/>
    <w:rsid w:val="00921B6D"/>
    <w:rsid w:val="00925E8C"/>
    <w:rsid w:val="0094380A"/>
    <w:rsid w:val="009564A3"/>
    <w:rsid w:val="00973BDD"/>
    <w:rsid w:val="00993FC1"/>
    <w:rsid w:val="0099774A"/>
    <w:rsid w:val="00A061A5"/>
    <w:rsid w:val="00A24E02"/>
    <w:rsid w:val="00A6004A"/>
    <w:rsid w:val="00A6128A"/>
    <w:rsid w:val="00A671B4"/>
    <w:rsid w:val="00A7588D"/>
    <w:rsid w:val="00A762D9"/>
    <w:rsid w:val="00A7699D"/>
    <w:rsid w:val="00A8067B"/>
    <w:rsid w:val="00A82238"/>
    <w:rsid w:val="00A93C27"/>
    <w:rsid w:val="00AA0421"/>
    <w:rsid w:val="00AB0621"/>
    <w:rsid w:val="00B07EB5"/>
    <w:rsid w:val="00B34B4A"/>
    <w:rsid w:val="00B3788B"/>
    <w:rsid w:val="00B414CD"/>
    <w:rsid w:val="00B53FC9"/>
    <w:rsid w:val="00B77D7B"/>
    <w:rsid w:val="00B80E57"/>
    <w:rsid w:val="00B84281"/>
    <w:rsid w:val="00B854D4"/>
    <w:rsid w:val="00B935DA"/>
    <w:rsid w:val="00BB46CD"/>
    <w:rsid w:val="00BB6FB4"/>
    <w:rsid w:val="00BD7A25"/>
    <w:rsid w:val="00C15CD3"/>
    <w:rsid w:val="00C45537"/>
    <w:rsid w:val="00C50CB4"/>
    <w:rsid w:val="00C71D9B"/>
    <w:rsid w:val="00C82FCE"/>
    <w:rsid w:val="00C91B5E"/>
    <w:rsid w:val="00C95976"/>
    <w:rsid w:val="00CC04F8"/>
    <w:rsid w:val="00CC70FF"/>
    <w:rsid w:val="00CE3577"/>
    <w:rsid w:val="00CF3E66"/>
    <w:rsid w:val="00D256AA"/>
    <w:rsid w:val="00D51C0D"/>
    <w:rsid w:val="00D547DF"/>
    <w:rsid w:val="00D6265E"/>
    <w:rsid w:val="00D702BF"/>
    <w:rsid w:val="00D71AB6"/>
    <w:rsid w:val="00D849D0"/>
    <w:rsid w:val="00D86E84"/>
    <w:rsid w:val="00D914E8"/>
    <w:rsid w:val="00DA4372"/>
    <w:rsid w:val="00DB1964"/>
    <w:rsid w:val="00DC1455"/>
    <w:rsid w:val="00DC17E3"/>
    <w:rsid w:val="00DC3BF8"/>
    <w:rsid w:val="00DD4943"/>
    <w:rsid w:val="00E06080"/>
    <w:rsid w:val="00E07258"/>
    <w:rsid w:val="00E62A8A"/>
    <w:rsid w:val="00E76449"/>
    <w:rsid w:val="00E83393"/>
    <w:rsid w:val="00E839F3"/>
    <w:rsid w:val="00EB41E6"/>
    <w:rsid w:val="00ED0F39"/>
    <w:rsid w:val="00EF012E"/>
    <w:rsid w:val="00EF4D80"/>
    <w:rsid w:val="00EF7B14"/>
    <w:rsid w:val="00F077F3"/>
    <w:rsid w:val="00F32C8A"/>
    <w:rsid w:val="00F43EE9"/>
    <w:rsid w:val="00F63508"/>
    <w:rsid w:val="00F90674"/>
    <w:rsid w:val="00FB672A"/>
    <w:rsid w:val="00FC491D"/>
    <w:rsid w:val="00FC4AD0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."/>
  <w:listSeparator w:val=";"/>
  <w14:docId w14:val="70790D0F"/>
  <w15:docId w15:val="{63A822CF-6362-42CA-BE62-3B90C02D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7DF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147DFC"/>
    <w:pPr>
      <w:spacing w:after="120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147DFC"/>
    <w:rPr>
      <w:rFonts w:ascii="Calibri" w:eastAsia="Calibri" w:hAnsi="Calibri" w:cs="Calibri"/>
      <w:sz w:val="24"/>
      <w:szCs w:val="24"/>
    </w:rPr>
  </w:style>
  <w:style w:type="paragraph" w:styleId="NoSpacing">
    <w:name w:val="No Spacing"/>
    <w:link w:val="NoSpacingChar"/>
    <w:uiPriority w:val="1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SpacingChar">
    <w:name w:val="No Spacing Char"/>
    <w:link w:val="NoSpacing"/>
    <w:uiPriority w:val="1"/>
    <w:locked/>
    <w:rsid w:val="0099774A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2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E64E5-F9BB-4DCE-8B74-70EEC91DB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renata.ulici</dc:creator>
  <cp:lastModifiedBy>Dana Timaru</cp:lastModifiedBy>
  <cp:revision>75</cp:revision>
  <cp:lastPrinted>2024-04-04T10:42:00Z</cp:lastPrinted>
  <dcterms:created xsi:type="dcterms:W3CDTF">2018-09-12T11:39:00Z</dcterms:created>
  <dcterms:modified xsi:type="dcterms:W3CDTF">2025-10-16T10:25:00Z</dcterms:modified>
</cp:coreProperties>
</file>