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6AC6CDCC" w:rsidR="00575348" w:rsidRPr="00E063F8" w:rsidRDefault="004E3CB8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063F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20C1E6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4BEB0928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4BEB0928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E063F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34AA24D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276CF46A" w14:textId="77777777" w:rsidR="00885992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ab/>
      </w:r>
    </w:p>
    <w:p w14:paraId="760B7C11" w14:textId="7C0AF878" w:rsidR="008444C7" w:rsidRPr="00E063F8" w:rsidRDefault="008444C7" w:rsidP="00885992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E063F8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4E3CB8">
        <w:rPr>
          <w:rFonts w:eastAsia="Times New Roman"/>
          <w:b/>
          <w:sz w:val="28"/>
          <w:szCs w:val="28"/>
          <w:lang w:val="ro-RO"/>
        </w:rPr>
        <w:t>320/16.10.2024</w:t>
      </w:r>
    </w:p>
    <w:p w14:paraId="00EED965" w14:textId="0F1F07D1" w:rsidR="00970DCA" w:rsidRPr="00E063F8" w:rsidRDefault="002C40C5" w:rsidP="005B1349">
      <w:pPr>
        <w:spacing w:after="0"/>
        <w:jc w:val="center"/>
        <w:rPr>
          <w:sz w:val="28"/>
          <w:szCs w:val="28"/>
          <w:lang w:val="ro-RO"/>
        </w:rPr>
      </w:pPr>
      <w:r w:rsidRPr="005B1349">
        <w:rPr>
          <w:b/>
          <w:sz w:val="28"/>
          <w:szCs w:val="28"/>
          <w:lang w:val="pt-PT"/>
        </w:rPr>
        <w:t xml:space="preserve">privind aprobarea indicatorilor tehnico-economici la obiectivul de investiții: </w:t>
      </w:r>
      <w:r w:rsidR="005B1349" w:rsidRPr="005B1349">
        <w:rPr>
          <w:b/>
          <w:sz w:val="28"/>
          <w:szCs w:val="28"/>
          <w:lang w:val="pt-PT"/>
        </w:rPr>
        <w:t>Reabilitare fațadă Filarmonica de Stat „Dinu Lipatti”</w:t>
      </w:r>
    </w:p>
    <w:p w14:paraId="0DEB0F54" w14:textId="77777777" w:rsidR="00575348" w:rsidRPr="00E063F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718EE2CF" w:rsidR="00575348" w:rsidRPr="00E063F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Consiliul Local al Municipiului Satu Mare</w:t>
      </w:r>
      <w:r w:rsidR="00A258D0">
        <w:rPr>
          <w:sz w:val="28"/>
          <w:szCs w:val="28"/>
          <w:lang w:val="ro-RO"/>
        </w:rPr>
        <w:t>,</w:t>
      </w:r>
    </w:p>
    <w:p w14:paraId="2DC64742" w14:textId="42B71412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Analizând proiectul de hotărâre înregistrat sub nr</w:t>
      </w:r>
      <w:r w:rsidR="00C5065F" w:rsidRPr="00E063F8">
        <w:rPr>
          <w:sz w:val="28"/>
          <w:szCs w:val="28"/>
          <w:lang w:val="ro-RO"/>
        </w:rPr>
        <w:t xml:space="preserve">. </w:t>
      </w:r>
      <w:r w:rsidR="00BB3DA6">
        <w:rPr>
          <w:sz w:val="28"/>
          <w:szCs w:val="28"/>
          <w:lang w:val="ro-RO"/>
        </w:rPr>
        <w:t xml:space="preserve">58.789/14.10.2024,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eferatul de aprobare al Primarului </w:t>
      </w:r>
      <w:r w:rsidR="004E3CB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înregistrat sub </w:t>
      </w:r>
      <w:r w:rsidR="004E3CB8">
        <w:rPr>
          <w:sz w:val="28"/>
          <w:szCs w:val="28"/>
          <w:lang w:val="ro-RO"/>
        </w:rPr>
        <w:t xml:space="preserve">                                            </w:t>
      </w:r>
      <w:r w:rsidRPr="00E063F8">
        <w:rPr>
          <w:sz w:val="28"/>
          <w:szCs w:val="28"/>
          <w:lang w:val="ro-RO"/>
        </w:rPr>
        <w:t xml:space="preserve">nr. </w:t>
      </w:r>
      <w:r w:rsidR="00BB3DA6">
        <w:rPr>
          <w:sz w:val="28"/>
          <w:szCs w:val="28"/>
          <w:lang w:val="ro-RO"/>
        </w:rPr>
        <w:t>58.790</w:t>
      </w:r>
      <w:r w:rsidR="006F45A8" w:rsidRPr="006F45A8">
        <w:rPr>
          <w:sz w:val="28"/>
          <w:szCs w:val="28"/>
          <w:lang w:val="ro-RO"/>
        </w:rPr>
        <w:t>/</w:t>
      </w:r>
      <w:r w:rsidR="00BB3DA6">
        <w:rPr>
          <w:sz w:val="28"/>
          <w:szCs w:val="28"/>
          <w:lang w:val="ro-RO"/>
        </w:rPr>
        <w:t>14</w:t>
      </w:r>
      <w:r w:rsidR="006F45A8" w:rsidRPr="006F45A8">
        <w:rPr>
          <w:sz w:val="28"/>
          <w:szCs w:val="28"/>
          <w:lang w:val="ro-RO"/>
        </w:rPr>
        <w:t>.</w:t>
      </w:r>
      <w:r w:rsidR="00CA3889">
        <w:rPr>
          <w:sz w:val="28"/>
          <w:szCs w:val="28"/>
          <w:lang w:val="ro-RO"/>
        </w:rPr>
        <w:t>10</w:t>
      </w:r>
      <w:r w:rsidR="006F45A8" w:rsidRPr="006F45A8">
        <w:rPr>
          <w:sz w:val="28"/>
          <w:szCs w:val="28"/>
          <w:lang w:val="ro-RO"/>
        </w:rPr>
        <w:t>.202</w:t>
      </w:r>
      <w:r w:rsidR="00CA3889">
        <w:rPr>
          <w:sz w:val="28"/>
          <w:szCs w:val="28"/>
          <w:lang w:val="ro-RO"/>
        </w:rPr>
        <w:t xml:space="preserve">4 </w:t>
      </w:r>
      <w:r w:rsidRPr="00E063F8">
        <w:rPr>
          <w:sz w:val="28"/>
          <w:szCs w:val="28"/>
          <w:lang w:val="ro-RO"/>
        </w:rPr>
        <w:t>în calitate de ini</w:t>
      </w:r>
      <w:r w:rsidR="00803AFD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iator, </w:t>
      </w:r>
      <w:r w:rsidR="00952335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aportul de specialitate </w:t>
      </w:r>
      <w:r w:rsidR="00952335">
        <w:rPr>
          <w:sz w:val="28"/>
          <w:szCs w:val="28"/>
          <w:lang w:val="ro-RO"/>
        </w:rPr>
        <w:t xml:space="preserve"> comun al Serviciului Admin</w:t>
      </w:r>
      <w:r w:rsidR="00640354">
        <w:rPr>
          <w:sz w:val="28"/>
          <w:szCs w:val="28"/>
          <w:lang w:val="ro-RO"/>
        </w:rPr>
        <w:t>is</w:t>
      </w:r>
      <w:r w:rsidR="00952335">
        <w:rPr>
          <w:sz w:val="28"/>
          <w:szCs w:val="28"/>
          <w:lang w:val="ro-RO"/>
        </w:rPr>
        <w:t xml:space="preserve">trare </w:t>
      </w:r>
      <w:r w:rsidR="00DE39D4">
        <w:rPr>
          <w:sz w:val="28"/>
          <w:szCs w:val="28"/>
          <w:lang w:val="ro-RO"/>
        </w:rPr>
        <w:t xml:space="preserve">Căi Publice, Autorizări </w:t>
      </w:r>
      <w:r w:rsidR="00952335">
        <w:rPr>
          <w:sz w:val="28"/>
          <w:szCs w:val="28"/>
          <w:lang w:val="ro-RO"/>
        </w:rPr>
        <w:t xml:space="preserve">și </w:t>
      </w:r>
      <w:r w:rsidRPr="00E063F8">
        <w:rPr>
          <w:sz w:val="28"/>
          <w:szCs w:val="28"/>
          <w:lang w:val="ro-RO"/>
        </w:rPr>
        <w:t>al Di</w:t>
      </w:r>
      <w:r w:rsidR="00D010E5">
        <w:rPr>
          <w:sz w:val="28"/>
          <w:szCs w:val="28"/>
          <w:lang w:val="ro-RO"/>
        </w:rPr>
        <w:t>recției Economice</w:t>
      </w:r>
      <w:r w:rsidR="004E3CB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înregistrat sub nr. </w:t>
      </w:r>
      <w:r w:rsidR="00BB3DA6">
        <w:rPr>
          <w:sz w:val="28"/>
          <w:szCs w:val="28"/>
          <w:lang w:val="ro-RO"/>
        </w:rPr>
        <w:t>58.793</w:t>
      </w:r>
      <w:r w:rsidR="00AD6610" w:rsidRPr="00AD6610">
        <w:rPr>
          <w:sz w:val="28"/>
          <w:szCs w:val="28"/>
          <w:lang w:val="ro-RO"/>
        </w:rPr>
        <w:t>/</w:t>
      </w:r>
      <w:r w:rsidR="00BB3DA6">
        <w:rPr>
          <w:sz w:val="28"/>
          <w:szCs w:val="28"/>
          <w:lang w:val="ro-RO"/>
        </w:rPr>
        <w:t>14</w:t>
      </w:r>
      <w:r w:rsidR="00AD6610" w:rsidRPr="00AD6610">
        <w:rPr>
          <w:sz w:val="28"/>
          <w:szCs w:val="28"/>
          <w:lang w:val="ro-RO"/>
        </w:rPr>
        <w:t>.</w:t>
      </w:r>
      <w:r w:rsidR="00A6009C">
        <w:rPr>
          <w:sz w:val="28"/>
          <w:szCs w:val="28"/>
          <w:lang w:val="ro-RO"/>
        </w:rPr>
        <w:t>10</w:t>
      </w:r>
      <w:r w:rsidR="00AD6610" w:rsidRPr="00AD6610">
        <w:rPr>
          <w:sz w:val="28"/>
          <w:szCs w:val="28"/>
          <w:lang w:val="ro-RO"/>
        </w:rPr>
        <w:t>.202</w:t>
      </w:r>
      <w:r w:rsidR="00A6009C">
        <w:rPr>
          <w:sz w:val="28"/>
          <w:szCs w:val="28"/>
          <w:lang w:val="ro-RO"/>
        </w:rPr>
        <w:t>4</w:t>
      </w:r>
      <w:r w:rsidR="0063760E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</w:t>
      </w:r>
    </w:p>
    <w:p w14:paraId="31D25897" w14:textId="0489CA50" w:rsidR="00023882" w:rsidRPr="00023882" w:rsidRDefault="00EE40AA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>Având în vedere Procesul verbal al Comisiei tehnico-economice</w:t>
      </w:r>
      <w:r w:rsidR="004E3CB8">
        <w:rPr>
          <w:sz w:val="28"/>
          <w:szCs w:val="28"/>
          <w:lang w:val="ro-RO"/>
        </w:rPr>
        <w:t>,</w:t>
      </w:r>
      <w:r w:rsidRPr="00023882">
        <w:rPr>
          <w:sz w:val="28"/>
          <w:szCs w:val="28"/>
          <w:lang w:val="ro-RO"/>
        </w:rPr>
        <w:t xml:space="preserve"> înregistrat cu nr. </w:t>
      </w:r>
      <w:r w:rsidR="00A025C7">
        <w:rPr>
          <w:sz w:val="28"/>
          <w:szCs w:val="28"/>
          <w:lang w:val="ro-RO"/>
        </w:rPr>
        <w:t>58.763</w:t>
      </w:r>
      <w:r w:rsidR="009D2F16" w:rsidRPr="009D2F16">
        <w:rPr>
          <w:sz w:val="28"/>
          <w:szCs w:val="28"/>
          <w:lang w:val="ro-RO"/>
        </w:rPr>
        <w:t>/</w:t>
      </w:r>
      <w:r w:rsidR="00A025C7">
        <w:rPr>
          <w:sz w:val="28"/>
          <w:szCs w:val="28"/>
          <w:lang w:val="ro-RO"/>
        </w:rPr>
        <w:t>14</w:t>
      </w:r>
      <w:r w:rsidR="009D2F16" w:rsidRPr="009D2F16">
        <w:rPr>
          <w:sz w:val="28"/>
          <w:szCs w:val="28"/>
          <w:lang w:val="ro-RO"/>
        </w:rPr>
        <w:t>.</w:t>
      </w:r>
      <w:r w:rsidR="00F21232">
        <w:rPr>
          <w:sz w:val="28"/>
          <w:szCs w:val="28"/>
          <w:lang w:val="ro-RO"/>
        </w:rPr>
        <w:t>10</w:t>
      </w:r>
      <w:r w:rsidR="009D2F16" w:rsidRPr="009D2F16">
        <w:rPr>
          <w:sz w:val="28"/>
          <w:szCs w:val="28"/>
          <w:lang w:val="ro-RO"/>
        </w:rPr>
        <w:t>.202</w:t>
      </w:r>
      <w:r w:rsidR="00F21232">
        <w:rPr>
          <w:sz w:val="28"/>
          <w:szCs w:val="28"/>
          <w:lang w:val="ro-RO"/>
        </w:rPr>
        <w:t>4</w:t>
      </w:r>
      <w:r w:rsidRPr="00023882">
        <w:rPr>
          <w:sz w:val="28"/>
          <w:szCs w:val="28"/>
          <w:lang w:val="ro-RO"/>
        </w:rPr>
        <w:t>,</w:t>
      </w:r>
    </w:p>
    <w:p w14:paraId="1799DE58" w14:textId="04F39BF5" w:rsidR="00023882" w:rsidRPr="00023882" w:rsidRDefault="00023882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3882">
        <w:rPr>
          <w:sz w:val="28"/>
          <w:szCs w:val="28"/>
          <w:lang w:val="ro-RO"/>
        </w:rPr>
        <w:t>În baza prevederilor Hotărârii de Guvern cu nr. 907 din 29 noiembrie 2016 privind etapele de elaborare și conținutul-cadru al documentațiilor tehnico-economice aferente obiectivelor/proiectelor de investiții finanțate din fonduri publice şi ale art. 44, alin. (1) și alin. (4) din Legea 273/2006</w:t>
      </w:r>
      <w:r w:rsidRPr="00023882">
        <w:rPr>
          <w:lang w:val="ro-RO"/>
        </w:rPr>
        <w:t xml:space="preserve"> </w:t>
      </w:r>
      <w:r w:rsidRPr="00023882">
        <w:rPr>
          <w:sz w:val="28"/>
          <w:szCs w:val="28"/>
          <w:lang w:val="ro-RO"/>
        </w:rPr>
        <w:t>privind finanțele publice locale,</w:t>
      </w:r>
    </w:p>
    <w:p w14:paraId="6E3F5C67" w14:textId="35231563" w:rsidR="00924573" w:rsidRPr="005B1349" w:rsidRDefault="00924573" w:rsidP="0002388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067E1">
        <w:rPr>
          <w:sz w:val="28"/>
          <w:szCs w:val="28"/>
          <w:lang w:val="ro-RO"/>
        </w:rPr>
        <w:t>În baza prevederilor art. 129 alin. (2) lit. b)</w:t>
      </w:r>
      <w:r w:rsidR="004E3CB8">
        <w:rPr>
          <w:sz w:val="28"/>
          <w:szCs w:val="28"/>
          <w:lang w:val="ro-RO"/>
        </w:rPr>
        <w:t>,</w:t>
      </w:r>
      <w:r w:rsidRPr="00C067E1">
        <w:rPr>
          <w:sz w:val="28"/>
          <w:szCs w:val="28"/>
          <w:lang w:val="ro-RO"/>
        </w:rPr>
        <w:t xml:space="preserve"> coroborat cu prevederile alin. (4) lit. </w:t>
      </w:r>
      <w:r w:rsidR="00C067E1" w:rsidRPr="00C067E1">
        <w:rPr>
          <w:sz w:val="28"/>
          <w:szCs w:val="28"/>
          <w:lang w:val="ro-RO"/>
        </w:rPr>
        <w:t>d</w:t>
      </w:r>
      <w:r w:rsidRPr="00C067E1">
        <w:rPr>
          <w:sz w:val="28"/>
          <w:szCs w:val="28"/>
          <w:lang w:val="ro-RO"/>
        </w:rPr>
        <w:t>) din O</w:t>
      </w:r>
      <w:r w:rsidRPr="00E063F8">
        <w:rPr>
          <w:sz w:val="28"/>
          <w:szCs w:val="28"/>
          <w:lang w:val="ro-RO"/>
        </w:rPr>
        <w:t xml:space="preserve">.U.G. nr. 57/2019 privind Codul administrativ, cu modificările și completările ulterioare, </w:t>
      </w:r>
      <w:r w:rsidR="009A23E3" w:rsidRPr="00E063F8">
        <w:rPr>
          <w:sz w:val="28"/>
          <w:szCs w:val="28"/>
          <w:lang w:val="ro-RO"/>
        </w:rPr>
        <w:t xml:space="preserve">precum </w:t>
      </w:r>
      <w:r w:rsidRPr="00E063F8">
        <w:rPr>
          <w:sz w:val="28"/>
          <w:szCs w:val="28"/>
          <w:lang w:val="ro-RO"/>
        </w:rPr>
        <w:t xml:space="preserve">şi a prevederilor Legii nr. 273/2006 </w:t>
      </w:r>
      <w:r w:rsidR="00CF6C29" w:rsidRPr="00E063F8">
        <w:rPr>
          <w:sz w:val="28"/>
          <w:szCs w:val="28"/>
          <w:lang w:val="ro-RO"/>
        </w:rPr>
        <w:t>privind finanţele publice locale, cu modificările şi completările ulterioare,</w:t>
      </w:r>
    </w:p>
    <w:p w14:paraId="331B3E8B" w14:textId="6770A4F8" w:rsidR="00575348" w:rsidRPr="00E063F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  <w:r w:rsidR="00A033CC" w:rsidRPr="00E063F8">
        <w:rPr>
          <w:sz w:val="28"/>
          <w:szCs w:val="28"/>
          <w:lang w:val="ro-RO"/>
        </w:rPr>
        <w:tab/>
      </w:r>
      <w:r w:rsidRPr="00E063F8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C6592D" w14:textId="3A167D98" w:rsidR="002A3235" w:rsidRPr="00E063F8" w:rsidRDefault="00FA2A10" w:rsidP="0095233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Ȋn temeiul prevederilor </w:t>
      </w:r>
      <w:bookmarkStart w:id="0" w:name="_Hlk113616640"/>
      <w:r w:rsidR="00E063F8">
        <w:rPr>
          <w:sz w:val="28"/>
          <w:szCs w:val="28"/>
          <w:lang w:val="ro-RO"/>
        </w:rPr>
        <w:t xml:space="preserve">art. </w:t>
      </w:r>
      <w:r w:rsidR="00E063F8" w:rsidRPr="000F5E6E">
        <w:rPr>
          <w:sz w:val="28"/>
          <w:szCs w:val="28"/>
          <w:lang w:val="ro-RO"/>
        </w:rPr>
        <w:t>139 alin</w:t>
      </w:r>
      <w:r w:rsidR="004E3CB8">
        <w:rPr>
          <w:sz w:val="28"/>
          <w:szCs w:val="28"/>
          <w:lang w:val="ro-RO"/>
        </w:rPr>
        <w:t>.</w:t>
      </w:r>
      <w:r w:rsidR="00E063F8" w:rsidRPr="000F5E6E">
        <w:rPr>
          <w:sz w:val="28"/>
          <w:szCs w:val="28"/>
          <w:lang w:val="ro-RO"/>
        </w:rPr>
        <w:t xml:space="preserve"> (3) lit. g) </w:t>
      </w:r>
      <w:bookmarkEnd w:id="0"/>
      <w:r w:rsidR="00F840D0" w:rsidRPr="00E063F8">
        <w:rPr>
          <w:sz w:val="28"/>
          <w:szCs w:val="28"/>
          <w:lang w:val="ro-RO"/>
        </w:rPr>
        <w:t xml:space="preserve">şi </w:t>
      </w:r>
      <w:r w:rsidR="004E3CB8">
        <w:rPr>
          <w:sz w:val="28"/>
          <w:szCs w:val="28"/>
          <w:lang w:val="ro-RO"/>
        </w:rPr>
        <w:t xml:space="preserve">ale </w:t>
      </w:r>
      <w:r w:rsidR="00F840D0" w:rsidRPr="00E063F8">
        <w:rPr>
          <w:sz w:val="28"/>
          <w:szCs w:val="28"/>
          <w:lang w:val="ro-RO"/>
        </w:rPr>
        <w:t>art. 196 alin</w:t>
      </w:r>
      <w:r w:rsidR="009A23E3" w:rsidRPr="00E063F8">
        <w:rPr>
          <w:sz w:val="28"/>
          <w:szCs w:val="28"/>
          <w:lang w:val="ro-RO"/>
        </w:rPr>
        <w:t>.</w:t>
      </w:r>
      <w:r w:rsidR="00F840D0" w:rsidRPr="00E063F8">
        <w:rPr>
          <w:sz w:val="28"/>
          <w:szCs w:val="28"/>
          <w:lang w:val="ro-RO"/>
        </w:rPr>
        <w:t xml:space="preserve"> (1) lit. a)</w:t>
      </w:r>
      <w:r w:rsidRPr="00E063F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E063F8">
        <w:rPr>
          <w:sz w:val="28"/>
          <w:szCs w:val="28"/>
          <w:lang w:val="ro-RO"/>
        </w:rPr>
        <w:t>cu modificările și completările ulterioare</w:t>
      </w:r>
      <w:r w:rsidR="006226B0" w:rsidRPr="00E063F8">
        <w:rPr>
          <w:sz w:val="28"/>
          <w:szCs w:val="28"/>
          <w:lang w:val="ro-RO"/>
        </w:rPr>
        <w:t xml:space="preserve">  </w:t>
      </w:r>
    </w:p>
    <w:p w14:paraId="38280643" w14:textId="51684B14" w:rsidR="00A033CC" w:rsidRPr="00E063F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</w:t>
      </w:r>
      <w:r w:rsidR="00A033CC" w:rsidRPr="00E063F8">
        <w:rPr>
          <w:sz w:val="28"/>
          <w:szCs w:val="28"/>
          <w:lang w:val="ro-RO"/>
        </w:rPr>
        <w:t xml:space="preserve">doptă </w:t>
      </w:r>
      <w:r w:rsidRPr="00E063F8">
        <w:rPr>
          <w:sz w:val="28"/>
          <w:szCs w:val="28"/>
          <w:lang w:val="ro-RO"/>
        </w:rPr>
        <w:t>prezenta</w:t>
      </w:r>
    </w:p>
    <w:p w14:paraId="23048E0A" w14:textId="77777777" w:rsidR="00575348" w:rsidRPr="00E063F8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E063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H O T Ă R Â R E</w:t>
      </w:r>
      <w:r w:rsidR="006816ED" w:rsidRPr="00E063F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063F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47BA934" w:rsidR="00882129" w:rsidRPr="00E063F8" w:rsidRDefault="00907FC3" w:rsidP="004E3CB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4E3CB8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b/>
          <w:bCs/>
          <w:sz w:val="28"/>
          <w:szCs w:val="28"/>
          <w:lang w:val="ro-RO"/>
        </w:rPr>
        <w:t>1.</w:t>
      </w:r>
      <w:r w:rsidRPr="00E063F8">
        <w:rPr>
          <w:sz w:val="28"/>
          <w:szCs w:val="28"/>
          <w:lang w:val="ro-RO"/>
        </w:rPr>
        <w:t xml:space="preserve"> Se aprobă </w:t>
      </w:r>
      <w:r w:rsidR="0025036E" w:rsidRPr="0025036E">
        <w:rPr>
          <w:sz w:val="28"/>
          <w:szCs w:val="28"/>
          <w:lang w:val="ro-RO"/>
        </w:rPr>
        <w:t>indicatori</w:t>
      </w:r>
      <w:r w:rsidR="00D06647">
        <w:rPr>
          <w:sz w:val="28"/>
          <w:szCs w:val="28"/>
          <w:lang w:val="ro-RO"/>
        </w:rPr>
        <w:t>i</w:t>
      </w:r>
      <w:r w:rsidR="0025036E" w:rsidRPr="0025036E">
        <w:rPr>
          <w:sz w:val="28"/>
          <w:szCs w:val="28"/>
          <w:lang w:val="ro-RO"/>
        </w:rPr>
        <w:t xml:space="preserve"> tehnico-economici la obiectivul de investiții </w:t>
      </w:r>
      <w:r w:rsidR="00D06647">
        <w:rPr>
          <w:sz w:val="28"/>
          <w:szCs w:val="28"/>
          <w:lang w:val="ro-RO"/>
        </w:rPr>
        <w:t>„</w:t>
      </w:r>
      <w:r w:rsidR="00D06647" w:rsidRPr="00D06647">
        <w:rPr>
          <w:sz w:val="28"/>
          <w:szCs w:val="28"/>
          <w:lang w:val="ro-RO"/>
        </w:rPr>
        <w:t>Reabilitare fațadă Filarmonica de Stat „Dinu Lipatti”</w:t>
      </w:r>
      <w:r w:rsidR="00D06647">
        <w:rPr>
          <w:sz w:val="28"/>
          <w:szCs w:val="28"/>
          <w:lang w:val="ro-RO"/>
        </w:rPr>
        <w:t>”</w:t>
      </w:r>
      <w:r w:rsidR="0025036E" w:rsidRPr="0025036E">
        <w:rPr>
          <w:sz w:val="28"/>
          <w:szCs w:val="28"/>
          <w:lang w:val="ro-RO"/>
        </w:rPr>
        <w:t>, conform Anexei  care face parte din prezenta hotărâre.</w:t>
      </w:r>
    </w:p>
    <w:p w14:paraId="5768BE28" w14:textId="77777777" w:rsidR="009B331D" w:rsidRPr="00E063F8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6444207C" w14:textId="77777777" w:rsidR="00D010E5" w:rsidRDefault="00D010E5" w:rsidP="00134A9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098E7827" w14:textId="77777777" w:rsidR="00D010E5" w:rsidRDefault="00D010E5" w:rsidP="00134A9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EAE2031" w14:textId="77777777" w:rsidR="002C40C5" w:rsidRDefault="002C40C5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4585E6B3" w:rsidR="00575348" w:rsidRPr="00E063F8" w:rsidRDefault="006226B0" w:rsidP="004E3CB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4E3CB8">
        <w:rPr>
          <w:b/>
          <w:bCs/>
          <w:sz w:val="28"/>
          <w:szCs w:val="28"/>
          <w:lang w:val="ro-RO"/>
        </w:rPr>
        <w:t xml:space="preserve"> </w:t>
      </w:r>
      <w:r w:rsidR="002C40C5">
        <w:rPr>
          <w:b/>
          <w:bCs/>
          <w:sz w:val="28"/>
          <w:szCs w:val="28"/>
          <w:lang w:val="ro-RO"/>
        </w:rPr>
        <w:t>2</w:t>
      </w:r>
      <w:r w:rsidRPr="00E063F8">
        <w:rPr>
          <w:b/>
          <w:bCs/>
          <w:sz w:val="28"/>
          <w:szCs w:val="28"/>
          <w:lang w:val="ro-RO"/>
        </w:rPr>
        <w:t>.</w:t>
      </w:r>
      <w:r w:rsidR="004E3CB8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sz w:val="28"/>
          <w:szCs w:val="28"/>
          <w:lang w:val="ro-RO"/>
        </w:rPr>
        <w:t>Cu ducerea la îndeplinire a prezentei hotărâri se încredin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ează Primarul </w:t>
      </w:r>
      <w:r w:rsidR="004E3CB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</w:t>
      </w:r>
      <w:r w:rsidR="002C40C5">
        <w:rPr>
          <w:sz w:val="28"/>
          <w:szCs w:val="28"/>
          <w:lang w:val="ro-RO"/>
        </w:rPr>
        <w:t xml:space="preserve"> prin</w:t>
      </w:r>
      <w:r w:rsidRPr="00E063F8">
        <w:rPr>
          <w:sz w:val="28"/>
          <w:szCs w:val="28"/>
          <w:lang w:val="ro-RO"/>
        </w:rPr>
        <w:t xml:space="preserve"> </w:t>
      </w:r>
      <w:r w:rsidR="002C40C5">
        <w:rPr>
          <w:sz w:val="28"/>
          <w:szCs w:val="28"/>
          <w:lang w:val="ro-RO"/>
        </w:rPr>
        <w:t xml:space="preserve">Serviciul </w:t>
      </w:r>
      <w:r w:rsidR="00803AFD">
        <w:rPr>
          <w:sz w:val="28"/>
          <w:szCs w:val="28"/>
          <w:lang w:val="ro-RO"/>
        </w:rPr>
        <w:t>Administrare Căi Publice, Autorizări</w:t>
      </w:r>
      <w:r w:rsidR="002C40C5">
        <w:rPr>
          <w:sz w:val="28"/>
          <w:szCs w:val="28"/>
          <w:lang w:val="ro-RO"/>
        </w:rPr>
        <w:t xml:space="preserve"> și Privat și</w:t>
      </w:r>
      <w:r w:rsidR="00803AFD">
        <w:rPr>
          <w:sz w:val="28"/>
          <w:szCs w:val="28"/>
          <w:lang w:val="ro-RO"/>
        </w:rPr>
        <w:t xml:space="preserve"> </w:t>
      </w:r>
      <w:r w:rsidRPr="00E063F8">
        <w:rPr>
          <w:sz w:val="28"/>
          <w:szCs w:val="28"/>
          <w:lang w:val="ro-RO"/>
        </w:rPr>
        <w:t>Direc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 xml:space="preserve">ia </w:t>
      </w:r>
      <w:r w:rsidR="008B78C0" w:rsidRPr="00E063F8">
        <w:rPr>
          <w:sz w:val="28"/>
          <w:szCs w:val="28"/>
          <w:lang w:val="ro-RO"/>
        </w:rPr>
        <w:t>E</w:t>
      </w:r>
      <w:r w:rsidRPr="00E063F8">
        <w:rPr>
          <w:sz w:val="28"/>
          <w:szCs w:val="28"/>
          <w:lang w:val="ro-RO"/>
        </w:rPr>
        <w:t>conomică</w:t>
      </w:r>
      <w:r w:rsidR="002C40C5">
        <w:rPr>
          <w:sz w:val="28"/>
          <w:szCs w:val="28"/>
          <w:lang w:val="ro-RO"/>
        </w:rPr>
        <w:t>.</w:t>
      </w:r>
    </w:p>
    <w:p w14:paraId="6174DDD8" w14:textId="77777777" w:rsidR="009B331D" w:rsidRPr="00E063F8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C87F9A0" w:rsidR="00100688" w:rsidRPr="00E063F8" w:rsidRDefault="006226B0" w:rsidP="004E3CB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4E3CB8">
        <w:rPr>
          <w:b/>
          <w:bCs/>
          <w:sz w:val="28"/>
          <w:szCs w:val="28"/>
          <w:lang w:val="ro-RO"/>
        </w:rPr>
        <w:t xml:space="preserve"> </w:t>
      </w:r>
      <w:r w:rsidR="002C40C5">
        <w:rPr>
          <w:b/>
          <w:bCs/>
          <w:sz w:val="28"/>
          <w:szCs w:val="28"/>
          <w:lang w:val="ro-RO"/>
        </w:rPr>
        <w:t>3</w:t>
      </w:r>
      <w:r w:rsidRPr="00E063F8">
        <w:rPr>
          <w:b/>
          <w:bCs/>
          <w:sz w:val="28"/>
          <w:szCs w:val="28"/>
          <w:lang w:val="ro-RO"/>
        </w:rPr>
        <w:t>.</w:t>
      </w:r>
      <w:r w:rsidR="004E3CB8">
        <w:rPr>
          <w:b/>
          <w:bCs/>
          <w:sz w:val="28"/>
          <w:szCs w:val="28"/>
          <w:lang w:val="ro-RO"/>
        </w:rPr>
        <w:t xml:space="preserve"> </w:t>
      </w:r>
      <w:r w:rsidRPr="00E063F8">
        <w:rPr>
          <w:sz w:val="28"/>
          <w:szCs w:val="28"/>
          <w:lang w:val="ro-RO"/>
        </w:rPr>
        <w:t xml:space="preserve">Prezenta hotărâre se comunică, prin intermediul </w:t>
      </w:r>
      <w:r w:rsidR="009B331D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>ecretarului</w:t>
      </w:r>
      <w:r w:rsidR="009838B0" w:rsidRPr="00E063F8">
        <w:rPr>
          <w:sz w:val="28"/>
          <w:szCs w:val="28"/>
          <w:lang w:val="ro-RO"/>
        </w:rPr>
        <w:t xml:space="preserve"> </w:t>
      </w:r>
      <w:r w:rsidR="002C40C5">
        <w:rPr>
          <w:sz w:val="28"/>
          <w:szCs w:val="28"/>
          <w:lang w:val="ro-RO"/>
        </w:rPr>
        <w:t>g</w:t>
      </w:r>
      <w:r w:rsidR="009838B0" w:rsidRPr="00E063F8">
        <w:rPr>
          <w:sz w:val="28"/>
          <w:szCs w:val="28"/>
          <w:lang w:val="ro-RO"/>
        </w:rPr>
        <w:t>eneral al</w:t>
      </w:r>
      <w:r w:rsidRPr="00E063F8">
        <w:rPr>
          <w:sz w:val="28"/>
          <w:szCs w:val="28"/>
          <w:lang w:val="ro-RO"/>
        </w:rPr>
        <w:t xml:space="preserve"> </w:t>
      </w:r>
      <w:r w:rsidR="004E3CB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 termenul prevăzut de lege, Primarului </w:t>
      </w:r>
      <w:r w:rsidR="004E3CB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</w:t>
      </w:r>
      <w:r w:rsidR="004E3CB8">
        <w:rPr>
          <w:sz w:val="28"/>
          <w:szCs w:val="28"/>
          <w:lang w:val="ro-RO"/>
        </w:rPr>
        <w:t xml:space="preserve">               </w:t>
      </w:r>
      <w:r w:rsidRPr="00E063F8">
        <w:rPr>
          <w:sz w:val="28"/>
          <w:szCs w:val="28"/>
          <w:lang w:val="ro-RO"/>
        </w:rPr>
        <w:t>Satu Mare, Institu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>iei Prefectului</w:t>
      </w:r>
      <w:r w:rsidR="00E063F8">
        <w:rPr>
          <w:sz w:val="28"/>
          <w:szCs w:val="28"/>
          <w:lang w:val="ro-RO"/>
        </w:rPr>
        <w:t xml:space="preserve"> </w:t>
      </w:r>
      <w:r w:rsidR="009B331D" w:rsidRPr="00E063F8">
        <w:rPr>
          <w:sz w:val="28"/>
          <w:szCs w:val="28"/>
          <w:lang w:val="ro-RO"/>
        </w:rPr>
        <w:t>- Județul</w:t>
      </w:r>
      <w:r w:rsidRPr="00E063F8">
        <w:rPr>
          <w:sz w:val="28"/>
          <w:szCs w:val="28"/>
          <w:lang w:val="ro-RO"/>
        </w:rPr>
        <w:t xml:space="preserve"> Satu Mare</w:t>
      </w:r>
      <w:r w:rsidR="00952335">
        <w:rPr>
          <w:sz w:val="28"/>
          <w:szCs w:val="28"/>
          <w:lang w:val="ro-RO"/>
        </w:rPr>
        <w:t xml:space="preserve">, </w:t>
      </w:r>
      <w:r w:rsidR="00640354">
        <w:rPr>
          <w:sz w:val="28"/>
          <w:szCs w:val="28"/>
          <w:lang w:val="ro-RO"/>
        </w:rPr>
        <w:t xml:space="preserve">Serviciului </w:t>
      </w:r>
      <w:r w:rsidR="00BF0790">
        <w:rPr>
          <w:sz w:val="28"/>
          <w:szCs w:val="28"/>
          <w:lang w:val="ro-RO"/>
        </w:rPr>
        <w:t xml:space="preserve">Administrare Căi Publice, Autorizări </w:t>
      </w:r>
      <w:r w:rsidR="00100688" w:rsidRPr="00E063F8">
        <w:rPr>
          <w:sz w:val="28"/>
          <w:szCs w:val="28"/>
          <w:lang w:val="ro-RO"/>
        </w:rPr>
        <w:t>și Direc</w:t>
      </w:r>
      <w:r w:rsidR="00980862" w:rsidRPr="00E063F8">
        <w:rPr>
          <w:sz w:val="28"/>
          <w:szCs w:val="28"/>
          <w:lang w:val="ro-RO"/>
        </w:rPr>
        <w:t>ț</w:t>
      </w:r>
      <w:r w:rsidR="00100688" w:rsidRPr="00E063F8">
        <w:rPr>
          <w:sz w:val="28"/>
          <w:szCs w:val="28"/>
          <w:lang w:val="ro-RO"/>
        </w:rPr>
        <w:t xml:space="preserve">iei </w:t>
      </w:r>
      <w:r w:rsidR="008B78C0" w:rsidRPr="00E063F8">
        <w:rPr>
          <w:sz w:val="28"/>
          <w:szCs w:val="28"/>
          <w:lang w:val="ro-RO"/>
        </w:rPr>
        <w:t>E</w:t>
      </w:r>
      <w:r w:rsidR="00100688" w:rsidRPr="00E063F8">
        <w:rPr>
          <w:sz w:val="28"/>
          <w:szCs w:val="28"/>
          <w:lang w:val="ro-RO"/>
        </w:rPr>
        <w:t>conomice.</w:t>
      </w:r>
    </w:p>
    <w:p w14:paraId="6C6EBAD7" w14:textId="24914467" w:rsidR="00575348" w:rsidRPr="00E063F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E063F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616ED7D" w14:textId="549DC889" w:rsidR="00136FC2" w:rsidRPr="004B5289" w:rsidRDefault="00136FC2" w:rsidP="00136FC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s-DO" w:eastAsia="ro-RO"/>
        </w:rPr>
      </w:pPr>
      <w:r w:rsidRPr="004B5289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Pr="004B5289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68A1D1EA" w14:textId="10A466CB" w:rsidR="00136FC2" w:rsidRPr="004B5289" w:rsidRDefault="00136FC2" w:rsidP="00136FC2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/>
        </w:rPr>
        <w:t xml:space="preserve">        Kiss Iosif      </w:t>
      </w:r>
      <w:r w:rsidRPr="004B5289">
        <w:rPr>
          <w:rFonts w:eastAsia="Times New Roman"/>
          <w:b/>
          <w:bCs/>
          <w:sz w:val="28"/>
          <w:szCs w:val="28"/>
          <w:lang w:val="es-DO"/>
        </w:rPr>
        <w:t xml:space="preserve">     </w:t>
      </w:r>
      <w:r w:rsidRPr="004B5289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4B5289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</w:t>
      </w:r>
      <w:r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</w:t>
      </w:r>
      <w:r w:rsidRPr="004B5289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</w:t>
      </w:r>
      <w:r w:rsidRPr="004B5289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</w:t>
      </w:r>
      <w:r w:rsidRPr="004B5289">
        <w:rPr>
          <w:rFonts w:eastAsia="Times New Roman"/>
          <w:b/>
          <w:bCs/>
          <w:sz w:val="28"/>
          <w:szCs w:val="28"/>
          <w:lang w:val="es-DO" w:eastAsia="ro-RO"/>
        </w:rPr>
        <w:t xml:space="preserve"> Secretar general,</w:t>
      </w:r>
    </w:p>
    <w:p w14:paraId="22FEE171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4B5289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4034A7E0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2BAB387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91EBA3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4F8B506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9B876D9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2B076D5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910FD9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ED63B79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7F9718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0E6AAA7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FF94D5D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E796A2D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0A5612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E556F34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4BD2CFD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B0040E3" w14:textId="77777777" w:rsidR="00136FC2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4965049" w14:textId="77777777" w:rsidR="00136FC2" w:rsidRPr="004B5289" w:rsidRDefault="00136FC2" w:rsidP="00136FC2">
      <w:pPr>
        <w:spacing w:after="0" w:line="240" w:lineRule="auto"/>
        <w:ind w:left="5040" w:firstLine="720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71B60F4" w14:textId="77777777" w:rsidR="00136FC2" w:rsidRPr="004B5289" w:rsidRDefault="00136FC2" w:rsidP="00136F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0632D42" w14:textId="52829522" w:rsidR="00136FC2" w:rsidRPr="004B5289" w:rsidRDefault="00136FC2" w:rsidP="00136FC2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4B5289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</w:t>
      </w:r>
      <w:r w:rsidR="00800979">
        <w:rPr>
          <w:rFonts w:eastAsia="Times New Roman"/>
          <w:sz w:val="18"/>
          <w:szCs w:val="18"/>
          <w:lang w:val="es-DO" w:eastAsia="ro-RO"/>
        </w:rPr>
        <w:t>extra</w:t>
      </w:r>
      <w:r w:rsidRPr="004B5289">
        <w:rPr>
          <w:rFonts w:eastAsia="Times New Roman"/>
          <w:sz w:val="18"/>
          <w:szCs w:val="18"/>
          <w:lang w:val="es-DO" w:eastAsia="ro-RO"/>
        </w:rPr>
        <w:t>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36FC2" w:rsidRPr="004B5289" w14:paraId="6B6C98EC" w14:textId="77777777" w:rsidTr="00CB370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4CB" w14:textId="77777777" w:rsidR="00136FC2" w:rsidRPr="004B5289" w:rsidRDefault="00136FC2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B5289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8517" w14:textId="77777777" w:rsidR="00136FC2" w:rsidRPr="004B5289" w:rsidRDefault="00136FC2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B5289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</w:tr>
      <w:tr w:rsidR="00136FC2" w:rsidRPr="004B5289" w14:paraId="765661E3" w14:textId="77777777" w:rsidTr="00CB370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8035" w14:textId="77777777" w:rsidR="00136FC2" w:rsidRPr="004B5289" w:rsidRDefault="00136FC2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4B5289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F71" w14:textId="2B252FFB" w:rsidR="00136FC2" w:rsidRPr="004B5289" w:rsidRDefault="00EF7EEC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</w:t>
            </w:r>
            <w:r w:rsidR="00FC3737">
              <w:rPr>
                <w:rFonts w:eastAsia="Times New Roman"/>
                <w:sz w:val="18"/>
                <w:szCs w:val="18"/>
                <w:lang w:val="es-DO" w:eastAsia="zh-CN"/>
              </w:rPr>
              <w:t>1</w:t>
            </w:r>
          </w:p>
        </w:tc>
      </w:tr>
      <w:tr w:rsidR="00136FC2" w:rsidRPr="004B5289" w14:paraId="0B25F0A4" w14:textId="77777777" w:rsidTr="00CB370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860" w14:textId="77777777" w:rsidR="00136FC2" w:rsidRPr="004B5289" w:rsidRDefault="00136FC2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B5289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EE9" w14:textId="5D372DC4" w:rsidR="00136FC2" w:rsidRPr="004B5289" w:rsidRDefault="00FC3737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136FC2" w:rsidRPr="004B5289" w14:paraId="44A12FC5" w14:textId="77777777" w:rsidTr="00CB370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8C8F" w14:textId="77777777" w:rsidR="00136FC2" w:rsidRPr="004B5289" w:rsidRDefault="00136FC2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B5289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7A2" w14:textId="40745E7E" w:rsidR="00136FC2" w:rsidRPr="004B5289" w:rsidRDefault="00EF7EEC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r w:rsidR="00FC3737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136FC2" w:rsidRPr="004B5289" w14:paraId="1DBC047A" w14:textId="77777777" w:rsidTr="00CB370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844F" w14:textId="77777777" w:rsidR="00136FC2" w:rsidRPr="004B5289" w:rsidRDefault="00136FC2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B5289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28C" w14:textId="6EB81C96" w:rsidR="00136FC2" w:rsidRPr="004B5289" w:rsidRDefault="00EF7EEC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136FC2" w:rsidRPr="004B5289" w14:paraId="12090622" w14:textId="77777777" w:rsidTr="00CB370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77F6" w14:textId="77777777" w:rsidR="00136FC2" w:rsidRPr="004B5289" w:rsidRDefault="00136FC2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B5289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8B0" w14:textId="282D8D98" w:rsidR="00136FC2" w:rsidRPr="004B5289" w:rsidRDefault="00EF7EEC" w:rsidP="00CB370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7F3CF0AF" w14:textId="77777777" w:rsidR="00136FC2" w:rsidRPr="004B5289" w:rsidRDefault="00136FC2" w:rsidP="00136FC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4B5289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5FEA5B77" w14:textId="77777777" w:rsidR="00136FC2" w:rsidRPr="004B5289" w:rsidRDefault="00136FC2" w:rsidP="00136FC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CC3C1AB" w14:textId="77777777" w:rsidR="00136FC2" w:rsidRPr="004B5289" w:rsidRDefault="00136FC2" w:rsidP="00136FC2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CE98401" w14:textId="77777777" w:rsidR="00136FC2" w:rsidRPr="004B5289" w:rsidRDefault="00136FC2" w:rsidP="00136FC2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6579EDC2" w14:textId="77777777" w:rsidR="00136FC2" w:rsidRPr="004B5289" w:rsidRDefault="00136FC2" w:rsidP="00136F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1A30BB0" w14:textId="77777777" w:rsidR="00136FC2" w:rsidRPr="004B5289" w:rsidRDefault="00136FC2" w:rsidP="00136F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7041B1B" w14:textId="77777777" w:rsidR="00136FC2" w:rsidRPr="004B5289" w:rsidRDefault="00136FC2" w:rsidP="00136F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390AF2E" w14:textId="77777777" w:rsidR="00136FC2" w:rsidRPr="004B5289" w:rsidRDefault="00136FC2" w:rsidP="00136F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09D3F6B" w14:textId="77777777" w:rsidR="00136FC2" w:rsidRPr="004B5289" w:rsidRDefault="00136FC2" w:rsidP="00136FC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B96BF31" w14:textId="77777777" w:rsidR="00136FC2" w:rsidRPr="004B5289" w:rsidRDefault="00136FC2" w:rsidP="00136FC2">
      <w:pPr>
        <w:spacing w:after="0" w:line="240" w:lineRule="auto"/>
        <w:ind w:right="-784"/>
        <w:rPr>
          <w:rFonts w:eastAsia="Times New Roman"/>
          <w:i/>
          <w:sz w:val="16"/>
          <w:szCs w:val="16"/>
          <w:lang w:val="ro-RO"/>
        </w:rPr>
      </w:pPr>
      <w:r w:rsidRPr="004B5289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721B8DF4" w14:textId="77777777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E063F8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9D57" w14:textId="77777777" w:rsidR="00F06E83" w:rsidRDefault="00F06E83" w:rsidP="00FE6A4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F06E83" w:rsidRDefault="00F06E8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659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6AAC3" w14:textId="48BDB0D5" w:rsidR="004E3CB8" w:rsidRDefault="004E3C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1283E" w14:textId="77777777" w:rsidR="004E3CB8" w:rsidRDefault="004E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A5747" w14:textId="77777777" w:rsidR="00F06E83" w:rsidRDefault="00F06E83" w:rsidP="00FE6A48">
      <w:pPr>
        <w:spacing w:after="0" w:line="240" w:lineRule="auto"/>
      </w:pPr>
      <w:r>
        <w:separator/>
      </w:r>
    </w:p>
  </w:footnote>
  <w:footnote w:type="continuationSeparator" w:id="0">
    <w:p w14:paraId="2D098B48" w14:textId="77777777" w:rsidR="00F06E83" w:rsidRDefault="00F06E8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4568C"/>
    <w:multiLevelType w:val="multilevel"/>
    <w:tmpl w:val="0BC499B2"/>
    <w:lvl w:ilvl="0">
      <w:numFmt w:val="bullet"/>
      <w:lvlText w:val="•"/>
      <w:lvlJc w:val="left"/>
      <w:pPr>
        <w:ind w:left="77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13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9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5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21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7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93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92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52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9C2"/>
    <w:multiLevelType w:val="multilevel"/>
    <w:tmpl w:val="2AC4F7C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A20"/>
    <w:multiLevelType w:val="multilevel"/>
    <w:tmpl w:val="4B543C5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1AA029DE"/>
    <w:multiLevelType w:val="multilevel"/>
    <w:tmpl w:val="DFD23FA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1EFF6642"/>
    <w:multiLevelType w:val="multilevel"/>
    <w:tmpl w:val="A1EC46E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 w15:restartNumberingAfterBreak="0">
    <w:nsid w:val="270A64AA"/>
    <w:multiLevelType w:val="multilevel"/>
    <w:tmpl w:val="3C72580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 w15:restartNumberingAfterBreak="0">
    <w:nsid w:val="355F3A23"/>
    <w:multiLevelType w:val="multilevel"/>
    <w:tmpl w:val="1D1E4708"/>
    <w:styleLink w:val="WW8Num18"/>
    <w:lvl w:ilvl="0">
      <w:numFmt w:val="bullet"/>
      <w:lvlText w:val=""/>
      <w:lvlJc w:val="left"/>
      <w:pPr>
        <w:ind w:left="822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82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42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02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62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22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82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42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02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554D93"/>
    <w:multiLevelType w:val="multilevel"/>
    <w:tmpl w:val="997232D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5DF7276B"/>
    <w:multiLevelType w:val="multilevel"/>
    <w:tmpl w:val="C1E2B67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5" w15:restartNumberingAfterBreak="0">
    <w:nsid w:val="660F2629"/>
    <w:multiLevelType w:val="multilevel"/>
    <w:tmpl w:val="762AABC4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6" w15:restartNumberingAfterBreak="0">
    <w:nsid w:val="6DA112FC"/>
    <w:multiLevelType w:val="multilevel"/>
    <w:tmpl w:val="117AC0F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7" w15:restartNumberingAfterBreak="0">
    <w:nsid w:val="76AA2B75"/>
    <w:multiLevelType w:val="multilevel"/>
    <w:tmpl w:val="EAFAF6D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8" w15:restartNumberingAfterBreak="0">
    <w:nsid w:val="7CD1340E"/>
    <w:multiLevelType w:val="multilevel"/>
    <w:tmpl w:val="781070E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136997840">
    <w:abstractNumId w:val="0"/>
  </w:num>
  <w:num w:numId="2" w16cid:durableId="792140207">
    <w:abstractNumId w:val="12"/>
  </w:num>
  <w:num w:numId="3" w16cid:durableId="250630784">
    <w:abstractNumId w:val="4"/>
  </w:num>
  <w:num w:numId="4" w16cid:durableId="974216732">
    <w:abstractNumId w:val="11"/>
  </w:num>
  <w:num w:numId="5" w16cid:durableId="679892016">
    <w:abstractNumId w:val="5"/>
  </w:num>
  <w:num w:numId="6" w16cid:durableId="1565680490">
    <w:abstractNumId w:val="2"/>
  </w:num>
  <w:num w:numId="7" w16cid:durableId="818769203">
    <w:abstractNumId w:val="10"/>
  </w:num>
  <w:num w:numId="8" w16cid:durableId="2087191376">
    <w:abstractNumId w:val="15"/>
  </w:num>
  <w:num w:numId="9" w16cid:durableId="573468608">
    <w:abstractNumId w:val="13"/>
  </w:num>
  <w:num w:numId="10" w16cid:durableId="43069111">
    <w:abstractNumId w:val="17"/>
  </w:num>
  <w:num w:numId="11" w16cid:durableId="1541477210">
    <w:abstractNumId w:val="16"/>
  </w:num>
  <w:num w:numId="12" w16cid:durableId="1701860667">
    <w:abstractNumId w:val="1"/>
  </w:num>
  <w:num w:numId="13" w16cid:durableId="874733928">
    <w:abstractNumId w:val="3"/>
  </w:num>
  <w:num w:numId="14" w16cid:durableId="187373095">
    <w:abstractNumId w:val="9"/>
  </w:num>
  <w:num w:numId="15" w16cid:durableId="1981112902">
    <w:abstractNumId w:val="7"/>
  </w:num>
  <w:num w:numId="16" w16cid:durableId="354157334">
    <w:abstractNumId w:val="14"/>
  </w:num>
  <w:num w:numId="17" w16cid:durableId="1132940235">
    <w:abstractNumId w:val="8"/>
  </w:num>
  <w:num w:numId="18" w16cid:durableId="1635060323">
    <w:abstractNumId w:val="18"/>
  </w:num>
  <w:num w:numId="19" w16cid:durableId="195732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4F20"/>
    <w:rsid w:val="00023882"/>
    <w:rsid w:val="000252D2"/>
    <w:rsid w:val="00037822"/>
    <w:rsid w:val="00044E8B"/>
    <w:rsid w:val="00060511"/>
    <w:rsid w:val="00061B11"/>
    <w:rsid w:val="00062EFA"/>
    <w:rsid w:val="00063781"/>
    <w:rsid w:val="0007022D"/>
    <w:rsid w:val="00093817"/>
    <w:rsid w:val="000A3479"/>
    <w:rsid w:val="000A522F"/>
    <w:rsid w:val="000C5D16"/>
    <w:rsid w:val="00100688"/>
    <w:rsid w:val="0010317B"/>
    <w:rsid w:val="00104017"/>
    <w:rsid w:val="0011606C"/>
    <w:rsid w:val="00125FA0"/>
    <w:rsid w:val="00127DBA"/>
    <w:rsid w:val="00131275"/>
    <w:rsid w:val="00133F98"/>
    <w:rsid w:val="00134A94"/>
    <w:rsid w:val="00136FC2"/>
    <w:rsid w:val="00152648"/>
    <w:rsid w:val="00156812"/>
    <w:rsid w:val="00175C46"/>
    <w:rsid w:val="001761D3"/>
    <w:rsid w:val="00184CDC"/>
    <w:rsid w:val="001924B8"/>
    <w:rsid w:val="00196AE5"/>
    <w:rsid w:val="001A3571"/>
    <w:rsid w:val="001A5B19"/>
    <w:rsid w:val="001B00E5"/>
    <w:rsid w:val="001B1B27"/>
    <w:rsid w:val="001B3768"/>
    <w:rsid w:val="001B705C"/>
    <w:rsid w:val="001D5EF7"/>
    <w:rsid w:val="001E5A86"/>
    <w:rsid w:val="001F6F63"/>
    <w:rsid w:val="002072ED"/>
    <w:rsid w:val="002155D9"/>
    <w:rsid w:val="00221526"/>
    <w:rsid w:val="002248BE"/>
    <w:rsid w:val="0024438D"/>
    <w:rsid w:val="00245331"/>
    <w:rsid w:val="0025036E"/>
    <w:rsid w:val="0027105E"/>
    <w:rsid w:val="00275113"/>
    <w:rsid w:val="00280CF3"/>
    <w:rsid w:val="00281CD0"/>
    <w:rsid w:val="00290E10"/>
    <w:rsid w:val="00292B46"/>
    <w:rsid w:val="002A22DC"/>
    <w:rsid w:val="002A3235"/>
    <w:rsid w:val="002C40C5"/>
    <w:rsid w:val="002D0076"/>
    <w:rsid w:val="002D05D6"/>
    <w:rsid w:val="002D7266"/>
    <w:rsid w:val="002F2DBC"/>
    <w:rsid w:val="003009DA"/>
    <w:rsid w:val="003045E7"/>
    <w:rsid w:val="00311A27"/>
    <w:rsid w:val="003145F7"/>
    <w:rsid w:val="0032133B"/>
    <w:rsid w:val="0033088A"/>
    <w:rsid w:val="00335BEB"/>
    <w:rsid w:val="00340389"/>
    <w:rsid w:val="00344DE8"/>
    <w:rsid w:val="0035640F"/>
    <w:rsid w:val="00370183"/>
    <w:rsid w:val="003B0EE8"/>
    <w:rsid w:val="003B7702"/>
    <w:rsid w:val="003C0787"/>
    <w:rsid w:val="003D3CFC"/>
    <w:rsid w:val="003E4150"/>
    <w:rsid w:val="00405FBF"/>
    <w:rsid w:val="0040646E"/>
    <w:rsid w:val="00406537"/>
    <w:rsid w:val="004167A4"/>
    <w:rsid w:val="00421CA4"/>
    <w:rsid w:val="00427D90"/>
    <w:rsid w:val="00442BA2"/>
    <w:rsid w:val="00454B8E"/>
    <w:rsid w:val="0048229E"/>
    <w:rsid w:val="0048341A"/>
    <w:rsid w:val="00494D7E"/>
    <w:rsid w:val="004976CC"/>
    <w:rsid w:val="004A2461"/>
    <w:rsid w:val="004D1B75"/>
    <w:rsid w:val="004D764E"/>
    <w:rsid w:val="004E3CB8"/>
    <w:rsid w:val="004F3A72"/>
    <w:rsid w:val="00501A2F"/>
    <w:rsid w:val="00504B35"/>
    <w:rsid w:val="00505FF9"/>
    <w:rsid w:val="005367BD"/>
    <w:rsid w:val="0055480B"/>
    <w:rsid w:val="00557008"/>
    <w:rsid w:val="00575348"/>
    <w:rsid w:val="00583831"/>
    <w:rsid w:val="005851A9"/>
    <w:rsid w:val="005A263F"/>
    <w:rsid w:val="005A4025"/>
    <w:rsid w:val="005B1349"/>
    <w:rsid w:val="005B5AF7"/>
    <w:rsid w:val="005B6648"/>
    <w:rsid w:val="005C3954"/>
    <w:rsid w:val="005D5D31"/>
    <w:rsid w:val="005E1D97"/>
    <w:rsid w:val="00604928"/>
    <w:rsid w:val="006226B0"/>
    <w:rsid w:val="006269C3"/>
    <w:rsid w:val="0063760E"/>
    <w:rsid w:val="00640354"/>
    <w:rsid w:val="00651B87"/>
    <w:rsid w:val="00655A90"/>
    <w:rsid w:val="00655BC4"/>
    <w:rsid w:val="006816ED"/>
    <w:rsid w:val="0068292D"/>
    <w:rsid w:val="00693BC2"/>
    <w:rsid w:val="006B1618"/>
    <w:rsid w:val="006B4F4D"/>
    <w:rsid w:val="006C0FCE"/>
    <w:rsid w:val="006C2C66"/>
    <w:rsid w:val="006D2E78"/>
    <w:rsid w:val="006D5D88"/>
    <w:rsid w:val="006D5F99"/>
    <w:rsid w:val="006E01B0"/>
    <w:rsid w:val="006E21F8"/>
    <w:rsid w:val="006E54F4"/>
    <w:rsid w:val="006F45A8"/>
    <w:rsid w:val="0071735E"/>
    <w:rsid w:val="00731C37"/>
    <w:rsid w:val="00732579"/>
    <w:rsid w:val="00754BC5"/>
    <w:rsid w:val="00760DEE"/>
    <w:rsid w:val="0077470A"/>
    <w:rsid w:val="00777791"/>
    <w:rsid w:val="00786693"/>
    <w:rsid w:val="007C7487"/>
    <w:rsid w:val="007E0816"/>
    <w:rsid w:val="007E675F"/>
    <w:rsid w:val="00800979"/>
    <w:rsid w:val="00800D3F"/>
    <w:rsid w:val="00803AFD"/>
    <w:rsid w:val="00822BC9"/>
    <w:rsid w:val="00823839"/>
    <w:rsid w:val="00827A74"/>
    <w:rsid w:val="00827ED7"/>
    <w:rsid w:val="008444C7"/>
    <w:rsid w:val="00864474"/>
    <w:rsid w:val="008669D7"/>
    <w:rsid w:val="0086730C"/>
    <w:rsid w:val="00872111"/>
    <w:rsid w:val="00882129"/>
    <w:rsid w:val="00885992"/>
    <w:rsid w:val="008932D7"/>
    <w:rsid w:val="00895462"/>
    <w:rsid w:val="008B72E7"/>
    <w:rsid w:val="008B78C0"/>
    <w:rsid w:val="008D08C6"/>
    <w:rsid w:val="008E77C5"/>
    <w:rsid w:val="008F3EFC"/>
    <w:rsid w:val="00906F5D"/>
    <w:rsid w:val="00907FC3"/>
    <w:rsid w:val="00911881"/>
    <w:rsid w:val="009213F0"/>
    <w:rsid w:val="00924286"/>
    <w:rsid w:val="00924573"/>
    <w:rsid w:val="00931A7D"/>
    <w:rsid w:val="00952335"/>
    <w:rsid w:val="00953B79"/>
    <w:rsid w:val="0096544C"/>
    <w:rsid w:val="00970808"/>
    <w:rsid w:val="00970DCA"/>
    <w:rsid w:val="00972AD3"/>
    <w:rsid w:val="00973C20"/>
    <w:rsid w:val="00974251"/>
    <w:rsid w:val="00977695"/>
    <w:rsid w:val="00980862"/>
    <w:rsid w:val="00982C5F"/>
    <w:rsid w:val="009836C4"/>
    <w:rsid w:val="009838B0"/>
    <w:rsid w:val="009A05CC"/>
    <w:rsid w:val="009A23E3"/>
    <w:rsid w:val="009B331D"/>
    <w:rsid w:val="009C0CCB"/>
    <w:rsid w:val="009C5A59"/>
    <w:rsid w:val="009D2F16"/>
    <w:rsid w:val="009F1DE6"/>
    <w:rsid w:val="009F70E5"/>
    <w:rsid w:val="00A025C7"/>
    <w:rsid w:val="00A033CC"/>
    <w:rsid w:val="00A050C0"/>
    <w:rsid w:val="00A11097"/>
    <w:rsid w:val="00A15D24"/>
    <w:rsid w:val="00A22769"/>
    <w:rsid w:val="00A258D0"/>
    <w:rsid w:val="00A272A3"/>
    <w:rsid w:val="00A45EC1"/>
    <w:rsid w:val="00A6009C"/>
    <w:rsid w:val="00A97A07"/>
    <w:rsid w:val="00AA0736"/>
    <w:rsid w:val="00AA1BDF"/>
    <w:rsid w:val="00AA212B"/>
    <w:rsid w:val="00AB02C4"/>
    <w:rsid w:val="00AC6626"/>
    <w:rsid w:val="00AD6610"/>
    <w:rsid w:val="00B0045B"/>
    <w:rsid w:val="00B03F1A"/>
    <w:rsid w:val="00B07934"/>
    <w:rsid w:val="00B20C35"/>
    <w:rsid w:val="00B36C23"/>
    <w:rsid w:val="00B4536E"/>
    <w:rsid w:val="00B45EA4"/>
    <w:rsid w:val="00B57B31"/>
    <w:rsid w:val="00B618B9"/>
    <w:rsid w:val="00B8253D"/>
    <w:rsid w:val="00B95EF9"/>
    <w:rsid w:val="00B96940"/>
    <w:rsid w:val="00BA1A74"/>
    <w:rsid w:val="00BB0DC9"/>
    <w:rsid w:val="00BB3DA6"/>
    <w:rsid w:val="00BC5A50"/>
    <w:rsid w:val="00BD74CB"/>
    <w:rsid w:val="00BF0790"/>
    <w:rsid w:val="00C00AFE"/>
    <w:rsid w:val="00C01A6E"/>
    <w:rsid w:val="00C03A7E"/>
    <w:rsid w:val="00C067E1"/>
    <w:rsid w:val="00C22E4A"/>
    <w:rsid w:val="00C234A7"/>
    <w:rsid w:val="00C317F5"/>
    <w:rsid w:val="00C470ED"/>
    <w:rsid w:val="00C5065F"/>
    <w:rsid w:val="00C539E6"/>
    <w:rsid w:val="00C70760"/>
    <w:rsid w:val="00C71681"/>
    <w:rsid w:val="00C71D32"/>
    <w:rsid w:val="00C74602"/>
    <w:rsid w:val="00C97E43"/>
    <w:rsid w:val="00CA0DCB"/>
    <w:rsid w:val="00CA3889"/>
    <w:rsid w:val="00CE0725"/>
    <w:rsid w:val="00CE3559"/>
    <w:rsid w:val="00CF2576"/>
    <w:rsid w:val="00CF6C29"/>
    <w:rsid w:val="00D010E5"/>
    <w:rsid w:val="00D05399"/>
    <w:rsid w:val="00D06647"/>
    <w:rsid w:val="00D23A30"/>
    <w:rsid w:val="00D25735"/>
    <w:rsid w:val="00D273FC"/>
    <w:rsid w:val="00D63CEC"/>
    <w:rsid w:val="00D667AF"/>
    <w:rsid w:val="00D71F76"/>
    <w:rsid w:val="00DA4803"/>
    <w:rsid w:val="00DA7070"/>
    <w:rsid w:val="00DB106F"/>
    <w:rsid w:val="00DB499A"/>
    <w:rsid w:val="00DC4107"/>
    <w:rsid w:val="00DD0CE2"/>
    <w:rsid w:val="00DD367B"/>
    <w:rsid w:val="00DD4627"/>
    <w:rsid w:val="00DD4D40"/>
    <w:rsid w:val="00DE39D4"/>
    <w:rsid w:val="00DF4FE2"/>
    <w:rsid w:val="00E063F8"/>
    <w:rsid w:val="00E15F78"/>
    <w:rsid w:val="00E21573"/>
    <w:rsid w:val="00E227A3"/>
    <w:rsid w:val="00E30068"/>
    <w:rsid w:val="00E37170"/>
    <w:rsid w:val="00E407C9"/>
    <w:rsid w:val="00E55BE8"/>
    <w:rsid w:val="00E655D9"/>
    <w:rsid w:val="00E65963"/>
    <w:rsid w:val="00E770F8"/>
    <w:rsid w:val="00E80551"/>
    <w:rsid w:val="00E85043"/>
    <w:rsid w:val="00E90D0F"/>
    <w:rsid w:val="00E9449B"/>
    <w:rsid w:val="00E9463C"/>
    <w:rsid w:val="00E97001"/>
    <w:rsid w:val="00EA471A"/>
    <w:rsid w:val="00EA52F3"/>
    <w:rsid w:val="00EB264A"/>
    <w:rsid w:val="00EB268E"/>
    <w:rsid w:val="00ED0CC5"/>
    <w:rsid w:val="00ED11C9"/>
    <w:rsid w:val="00ED4E19"/>
    <w:rsid w:val="00EE40AA"/>
    <w:rsid w:val="00EF327A"/>
    <w:rsid w:val="00EF7EEC"/>
    <w:rsid w:val="00F06E83"/>
    <w:rsid w:val="00F17DE9"/>
    <w:rsid w:val="00F21232"/>
    <w:rsid w:val="00F24153"/>
    <w:rsid w:val="00F35EC0"/>
    <w:rsid w:val="00F37B99"/>
    <w:rsid w:val="00F4138B"/>
    <w:rsid w:val="00F4215B"/>
    <w:rsid w:val="00F47223"/>
    <w:rsid w:val="00F47A17"/>
    <w:rsid w:val="00F75486"/>
    <w:rsid w:val="00F83F07"/>
    <w:rsid w:val="00F840D0"/>
    <w:rsid w:val="00FA251F"/>
    <w:rsid w:val="00FA2A10"/>
    <w:rsid w:val="00FB0BEF"/>
    <w:rsid w:val="00FB2559"/>
    <w:rsid w:val="00FC1F20"/>
    <w:rsid w:val="00FC2DEB"/>
    <w:rsid w:val="00FC3737"/>
    <w:rsid w:val="00FD4752"/>
    <w:rsid w:val="00FE2517"/>
    <w:rsid w:val="00FE6A48"/>
    <w:rsid w:val="00FF35E4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  <w:style w:type="paragraph" w:customStyle="1" w:styleId="Standard">
    <w:name w:val="Standard"/>
    <w:rsid w:val="00FB0BEF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val="ro-RO"/>
    </w:rPr>
  </w:style>
  <w:style w:type="numbering" w:customStyle="1" w:styleId="WW8Num18">
    <w:name w:val="WW8Num18"/>
    <w:basedOn w:val="NoList"/>
    <w:rsid w:val="00FB0BE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8</cp:revision>
  <cp:lastPrinted>2023-05-23T05:21:00Z</cp:lastPrinted>
  <dcterms:created xsi:type="dcterms:W3CDTF">2024-10-14T11:45:00Z</dcterms:created>
  <dcterms:modified xsi:type="dcterms:W3CDTF">2024-10-16T09:17:00Z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