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F4E0" w14:textId="62ABDB1D" w:rsidR="006449D4" w:rsidRPr="009474E1" w:rsidRDefault="00B25C6D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34A20D03">
            <wp:simplePos x="0" y="0"/>
            <wp:positionH relativeFrom="column">
              <wp:posOffset>33020</wp:posOffset>
            </wp:positionH>
            <wp:positionV relativeFrom="paragraph">
              <wp:posOffset>98425</wp:posOffset>
            </wp:positionV>
            <wp:extent cx="65722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287" y="21200"/>
                <wp:lineTo x="2128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51F5EDAD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9474E1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31CA14A" w14:textId="77777777" w:rsidR="00B678D2" w:rsidRPr="009474E1" w:rsidRDefault="00B678D2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AF6755" w14:textId="4E1C16D9" w:rsidR="006071DB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</w:pPr>
    </w:p>
    <w:p w14:paraId="6ABCB198" w14:textId="77777777" w:rsidR="00B25C6D" w:rsidRDefault="00B25C6D" w:rsidP="00D30A9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13B3342" w14:textId="77777777" w:rsidR="00B25C6D" w:rsidRDefault="00B25C6D" w:rsidP="00D30A9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9AA258A" w14:textId="63F60C1A" w:rsidR="006449D4" w:rsidRPr="009474E1" w:rsidRDefault="006449D4" w:rsidP="00D30A97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B25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88/27.03.2025</w:t>
      </w:r>
    </w:p>
    <w:p w14:paraId="1535ED81" w14:textId="354AFB6D" w:rsidR="001653CE" w:rsidRPr="009474E1" w:rsidRDefault="00A22B0B" w:rsidP="00D30A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bookmarkStart w:id="0" w:name="_Hlk30582908"/>
      <w:bookmarkStart w:id="1" w:name="_Hlk38438552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rivind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însușirea documentației tehnice de actualizare a datelor cadastrale pentru imobilul teren identificat prin CF nr. </w:t>
      </w:r>
      <w:r w:rsidR="00E6028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181597 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Satu Mare, situat în Municipiul </w:t>
      </w:r>
      <w:r w:rsidR="00EC35DB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</w:t>
      </w:r>
      <w:r w:rsidR="00392C5D"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atu Mare, </w:t>
      </w:r>
      <w:r w:rsidR="00FD225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Str. </w:t>
      </w:r>
      <w:r w:rsidR="00E6028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Argeșului nr. 102</w:t>
      </w:r>
    </w:p>
    <w:bookmarkEnd w:id="0"/>
    <w:bookmarkEnd w:id="1"/>
    <w:p w14:paraId="1C22D5FE" w14:textId="6911E20E" w:rsidR="00F923B7" w:rsidRDefault="00F923B7" w:rsidP="00F92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474E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</w:t>
      </w:r>
    </w:p>
    <w:p w14:paraId="6E1A19BC" w14:textId="77777777" w:rsidR="006071DB" w:rsidRPr="009474E1" w:rsidRDefault="006071DB" w:rsidP="00D30A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8E59834" w14:textId="5AFC8016" w:rsidR="001D73EC" w:rsidRPr="009474E1" w:rsidRDefault="006449D4" w:rsidP="00B25C6D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D27F7C" w14:textId="300C1CCC" w:rsidR="001D73EC" w:rsidRPr="009474E1" w:rsidRDefault="001D73EC" w:rsidP="00B25C6D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solicitarea depusă de </w:t>
      </w:r>
      <w:r w:rsidR="00437530">
        <w:rPr>
          <w:rFonts w:ascii="Times New Roman" w:eastAsia="Times New Roman" w:hAnsi="Times New Roman" w:cs="Times New Roman"/>
          <w:sz w:val="28"/>
          <w:szCs w:val="28"/>
          <w:lang w:val="ro-RO"/>
        </w:rPr>
        <w:t>dl</w:t>
      </w:r>
      <w:r w:rsidR="00B678D2">
        <w:rPr>
          <w:rFonts w:ascii="Times New Roman" w:eastAsia="Times New Roman" w:hAnsi="Times New Roman" w:cs="Times New Roman"/>
          <w:sz w:val="28"/>
          <w:szCs w:val="28"/>
          <w:lang w:val="ro-RO"/>
        </w:rPr>
        <w:t>. Constantinescu Șerban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înregistrată la Primăria Municipiului Satu Mare sub nr.</w:t>
      </w:r>
      <w:r w:rsidR="00B25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78D2">
        <w:rPr>
          <w:rFonts w:ascii="Times New Roman" w:eastAsia="Times New Roman" w:hAnsi="Times New Roman" w:cs="Times New Roman"/>
          <w:sz w:val="28"/>
          <w:szCs w:val="28"/>
          <w:lang w:val="ro-RO"/>
        </w:rPr>
        <w:t>13776/03.03.2025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documentați</w:t>
      </w:r>
      <w:r w:rsidR="00067A8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 </w:t>
      </w:r>
      <w:proofErr w:type="spellStart"/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>Farca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proofErr w:type="spellEnd"/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Sebastian Macedon</w:t>
      </w:r>
      <w:r w:rsidR="00067A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care are ca obiect actualizarea datelor cadastrale </w:t>
      </w:r>
      <w:r w:rsidR="006316B0">
        <w:rPr>
          <w:rFonts w:ascii="Times New Roman" w:eastAsia="Times New Roman" w:hAnsi="Times New Roman" w:cs="Times New Roman"/>
          <w:sz w:val="28"/>
          <w:szCs w:val="28"/>
          <w:lang w:val="ro-RO"/>
        </w:rPr>
        <w:t>pentru imobilul teren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înscris în </w:t>
      </w:r>
      <w:r w:rsidR="00F77C6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</w:t>
      </w:r>
      <w:r w:rsidR="00B678D2">
        <w:rPr>
          <w:rFonts w:ascii="Times New Roman" w:eastAsia="Times New Roman" w:hAnsi="Times New Roman" w:cs="Times New Roman"/>
          <w:sz w:val="28"/>
          <w:szCs w:val="28"/>
          <w:lang w:val="ro-RO"/>
        </w:rPr>
        <w:t>181597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sub nr. </w:t>
      </w:r>
      <w:r w:rsidR="00FF7CE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top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78D2">
        <w:rPr>
          <w:rFonts w:ascii="Times New Roman" w:eastAsia="Times New Roman" w:hAnsi="Times New Roman" w:cs="Times New Roman"/>
          <w:sz w:val="28"/>
          <w:szCs w:val="28"/>
          <w:lang w:val="ro-RO"/>
        </w:rPr>
        <w:t>13542/16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78092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4E1806B" w14:textId="209C59E4" w:rsidR="00F923B7" w:rsidRPr="009474E1" w:rsidRDefault="006449D4" w:rsidP="00B25C6D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otărâre înregistrat sub nr.</w:t>
      </w:r>
      <w:r w:rsidR="00B25C6D" w:rsidRPr="00B25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17305/17.03.2025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17306/17.03.2025</w:t>
      </w:r>
      <w:r w:rsidR="00CB097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al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>Direcției Patrimoniu-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</w:t>
      </w:r>
      <w:r w:rsidR="00067A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Concesionări</w:t>
      </w:r>
      <w:r w:rsidR="00067A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Închirieri înregistrat 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17307/17.03.2025</w:t>
      </w:r>
      <w:r w:rsidR="00715B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D39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aportul Serviciului Juridic înregistrat sub nr.</w:t>
      </w:r>
      <w:r w:rsidR="004732B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18126/19.03.2025 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B6209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vizele comisiilor de specialitate ale Consiliului Local Satu Mare</w:t>
      </w:r>
      <w:r w:rsidR="00820F1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83F4F91" w14:textId="42933F9B" w:rsidR="005A471C" w:rsidRDefault="00F923B7" w:rsidP="00B25C6D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</w:t>
      </w:r>
      <w:r w:rsidR="00067A8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alin</w:t>
      </w:r>
      <w:r w:rsidR="00067A8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2" w:name="_Hlk105677008"/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2"/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precum și </w:t>
      </w:r>
      <w:r w:rsidR="00067A81">
        <w:rPr>
          <w:rFonts w:ascii="Times New Roman" w:eastAsia="Times New Roman" w:hAnsi="Times New Roman" w:cs="Times New Roman"/>
          <w:sz w:val="28"/>
          <w:szCs w:val="28"/>
          <w:lang w:val="ro-RO"/>
        </w:rPr>
        <w:t>cu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prevederil</w:t>
      </w:r>
      <w:r w:rsidR="00504D6C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EC72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D857014" w14:textId="502DE87E" w:rsidR="005A471C" w:rsidRDefault="00EC72C4" w:rsidP="00B25C6D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7/1996 </w:t>
      </w:r>
      <w:r w:rsidR="00303ADD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ale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36 alin</w:t>
      </w:r>
      <w:r w:rsidR="00067A8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din Legea fondului funciar nr.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18/1991 republicată</w:t>
      </w:r>
      <w:r w:rsidR="005A471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17F6D4C6" w14:textId="0C3CF920" w:rsidR="00B25C6D" w:rsidRDefault="00EC72C4" w:rsidP="00B25C6D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Potrivit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nr. 57/2019</w:t>
      </w:r>
      <w:r w:rsidR="00067A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52044C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5BC22FBE" w14:textId="31CCC6E4" w:rsidR="006449D4" w:rsidRPr="009474E1" w:rsidRDefault="006C6BED" w:rsidP="00B25C6D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3" w:name="_Hlk101343835"/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3"/>
    <w:p w14:paraId="02FFCCBF" w14:textId="77777777" w:rsidR="00B25C6D" w:rsidRDefault="00B25C6D" w:rsidP="00B25C6D">
      <w:pPr>
        <w:tabs>
          <w:tab w:val="left" w:pos="9214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3AE8302" w14:textId="2E04A377" w:rsidR="006449D4" w:rsidRPr="009474E1" w:rsidRDefault="006449D4" w:rsidP="00B25C6D">
      <w:pPr>
        <w:tabs>
          <w:tab w:val="left" w:pos="9214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 xml:space="preserve">În temeiul prevederilor art. 129 alin. (2) lit. c), ale art. 139 alin. </w:t>
      </w:r>
      <w:r w:rsidR="00416C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(2) și 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416C4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lit.</w:t>
      </w:r>
      <w:r w:rsidR="0009169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g),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196 alin. (1) lit. a) din Codul administrativ, aprobat prin OUG nr. 57/2019,</w:t>
      </w:r>
      <w:r w:rsidR="003C43F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6A2BE4BA" w:rsidR="006449D4" w:rsidRDefault="007F38B2" w:rsidP="00B25C6D">
      <w:pPr>
        <w:tabs>
          <w:tab w:val="left" w:pos="92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  <w:r w:rsidR="006449D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3C46BFCB" w14:textId="73938600" w:rsidR="006449D4" w:rsidRDefault="006449D4" w:rsidP="00D30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7FD5529B" w14:textId="77777777" w:rsidR="0058291B" w:rsidRPr="00B25C6D" w:rsidRDefault="0058291B" w:rsidP="00D30A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val="ro-RO"/>
        </w:rPr>
      </w:pPr>
    </w:p>
    <w:p w14:paraId="08F786EB" w14:textId="36594DBD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847E6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atestă apartenența 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la domeniul privat al Municipiului Satu </w:t>
      </w:r>
      <w:r w:rsidR="00572E68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AA73F9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are a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cotei de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404/</w:t>
      </w:r>
      <w:r w:rsidR="00504D6C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04</w:t>
      </w:r>
      <w:r w:rsidR="001C1F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părți teren înscris în </w:t>
      </w:r>
      <w:bookmarkStart w:id="4" w:name="_Hlk181950017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CF nr.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181597</w:t>
      </w:r>
      <w:r w:rsidR="002B104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sub nr. top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13542/16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bookmarkEnd w:id="4"/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situat în Municipiul Satu Mare, str.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Argeșului nr.</w:t>
      </w:r>
      <w:r w:rsidR="00D2545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102</w:t>
      </w:r>
      <w:r w:rsidR="001F446E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AFF8A2A" w14:textId="6AC94CE3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B25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însușește documentația cadastrală denumită ,,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Plan de amplasament și delimitare a </w:t>
      </w:r>
      <w:r w:rsidR="001B4390">
        <w:rPr>
          <w:rFonts w:ascii="Times New Roman" w:eastAsia="Times New Roman" w:hAnsi="Times New Roman" w:cs="Times New Roman"/>
          <w:sz w:val="28"/>
          <w:szCs w:val="28"/>
          <w:lang w:val="ro-RO"/>
        </w:rPr>
        <w:t>terenului</w:t>
      </w:r>
      <w:r w:rsidR="004164C2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întocmită de ing.</w:t>
      </w:r>
      <w:r w:rsidR="004C09E6" w:rsidRPr="004C09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>Farcas</w:t>
      </w:r>
      <w:proofErr w:type="spellEnd"/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Sebastian Macedon</w:t>
      </w:r>
      <w:r w:rsidR="004C09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</w:t>
      </w:r>
      <w:r w:rsidR="0062758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constituie anexă și </w:t>
      </w:r>
      <w:r w:rsidR="00423FCF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face parte</w:t>
      </w:r>
      <w:r w:rsidR="005F7FEA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din prezenta hot</w:t>
      </w:r>
      <w:r w:rsidR="007E570B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ărâre.</w:t>
      </w:r>
    </w:p>
    <w:p w14:paraId="1C5C5837" w14:textId="6EFEFC6B" w:rsidR="007E570B" w:rsidRPr="009474E1" w:rsidRDefault="007E570B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5D0264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B25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3.</w:t>
      </w:r>
      <w:r w:rsidR="00B25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</w:t>
      </w:r>
      <w:r w:rsidR="0007653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aprobă actualizarea datelor de carte funciară pentru imobilul identificat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CF nr.</w:t>
      </w:r>
      <w:r w:rsidR="000C4AB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181597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sub nr.</w:t>
      </w:r>
      <w:r w:rsidR="00D30A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top </w:t>
      </w:r>
      <w:r w:rsidR="0058291B">
        <w:rPr>
          <w:rFonts w:ascii="Times New Roman" w:eastAsia="Times New Roman" w:hAnsi="Times New Roman" w:cs="Times New Roman"/>
          <w:sz w:val="28"/>
          <w:szCs w:val="28"/>
          <w:lang w:val="ro-RO"/>
        </w:rPr>
        <w:t>13542/16</w:t>
      </w:r>
      <w:r w:rsidR="0007653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</w:t>
      </w:r>
      <w:r w:rsidR="00076534" w:rsidRPr="009474E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prin 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504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 la 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474</w:t>
      </w:r>
      <w:r w:rsidR="003E036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teren.</w:t>
      </w:r>
    </w:p>
    <w:p w14:paraId="586427DA" w14:textId="01BF9154" w:rsidR="006449D4" w:rsidRPr="009474E1" w:rsidRDefault="006449D4" w:rsidP="00D30A97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D30A9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E570B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43753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C51DB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proofErr w:type="spellStart"/>
      <w:r w:rsidR="008D186E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ntabularea</w:t>
      </w:r>
      <w:proofErr w:type="spellEnd"/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evidențele de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63BCF677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B25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43753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Viceprimarul </w:t>
      </w:r>
      <w:r w:rsidR="00FD27C2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 Dl.</w:t>
      </w:r>
      <w:r w:rsidR="00F7602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Băbțan</w:t>
      </w:r>
      <w:proofErr w:type="spellEnd"/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Raul-Gabriel</w:t>
      </w:r>
      <w:r w:rsidR="0043753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FB5C8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prin Direcția Patrimoniu -</w:t>
      </w:r>
      <w:r w:rsidR="000C4ABE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Serviciul Patrimoniu Concesionări Închirieri.</w:t>
      </w:r>
    </w:p>
    <w:p w14:paraId="4DFA8289" w14:textId="61E1B267" w:rsidR="006449D4" w:rsidRPr="009474E1" w:rsidRDefault="006449D4" w:rsidP="00D30A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E73EF" w:rsidRPr="009474E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6</w:t>
      </w:r>
      <w:r w:rsidRPr="0043753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B4BF3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eneral, în termenul prevăzut de lege, Primarului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D51E54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B16DE4"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Instituției Prefectului - Județul Satu Mare</w:t>
      </w:r>
      <w:r w:rsidR="004164C2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,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Direcției Patrimoniu</w:t>
      </w:r>
      <w:r w:rsidR="0043753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2137B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-</w:t>
      </w:r>
      <w:r w:rsidR="00437530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9474E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Serviciul Patrimoniu, Concesionări, Închirieri 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și </w:t>
      </w:r>
      <w:r w:rsidR="007649C1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domnului</w:t>
      </w:r>
      <w:r w:rsidR="0058291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Constantinescu Șerban</w:t>
      </w:r>
      <w:r w:rsidR="004C09E6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</w:p>
    <w:p w14:paraId="13D3272B" w14:textId="77777777" w:rsidR="006449D4" w:rsidRDefault="006449D4" w:rsidP="00E453D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54752EB4" w14:textId="77777777" w:rsidR="00437530" w:rsidRPr="00437530" w:rsidRDefault="00437530" w:rsidP="00437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43753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</w:t>
      </w:r>
      <w:r w:rsidRPr="0043753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 de ședință,                                          Contrasemnează</w:t>
      </w:r>
    </w:p>
    <w:p w14:paraId="2E8D8A0E" w14:textId="77777777" w:rsidR="00437530" w:rsidRPr="00437530" w:rsidRDefault="00437530" w:rsidP="00437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437530">
        <w:rPr>
          <w:rFonts w:ascii="Times New Roman" w:eastAsia="Times New Roman" w:hAnsi="Times New Roman" w:cs="Times New Roman"/>
          <w:b/>
          <w:sz w:val="28"/>
          <w:szCs w:val="28"/>
          <w:lang w:val="es-DO" w:eastAsia="ro-RO"/>
        </w:rPr>
        <w:t xml:space="preserve">        Crăciun Ciprian Dumitru</w:t>
      </w:r>
      <w:r w:rsidRPr="0043753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Secretar general,</w:t>
      </w:r>
    </w:p>
    <w:p w14:paraId="06F60CB0" w14:textId="77777777" w:rsidR="00437530" w:rsidRPr="00437530" w:rsidRDefault="00437530" w:rsidP="004375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437530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Mihaela Maria Racolța</w:t>
      </w:r>
    </w:p>
    <w:p w14:paraId="285167FF" w14:textId="77777777" w:rsidR="00437530" w:rsidRPr="00437530" w:rsidRDefault="00437530" w:rsidP="004375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60F73FB" w14:textId="77777777" w:rsidR="00437530" w:rsidRDefault="00437530" w:rsidP="004375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3E6476F" w14:textId="77777777" w:rsidR="007F135C" w:rsidRDefault="007F135C" w:rsidP="004375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D0E6E98" w14:textId="77777777" w:rsidR="007F135C" w:rsidRPr="00437530" w:rsidRDefault="007F135C" w:rsidP="0043753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9E155ED" w14:textId="77777777" w:rsidR="00437530" w:rsidRPr="00437530" w:rsidRDefault="00437530" w:rsidP="00437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44AA3499" w14:textId="77777777" w:rsidR="00437530" w:rsidRPr="00437530" w:rsidRDefault="00437530" w:rsidP="00437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50B0A0B5" w14:textId="77777777" w:rsidR="00437530" w:rsidRPr="00437530" w:rsidRDefault="00437530" w:rsidP="00437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23121267" w14:textId="5C2D7610" w:rsidR="00437530" w:rsidRPr="00437530" w:rsidRDefault="00437530" w:rsidP="0043753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r w:rsidRPr="0043753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</w:t>
      </w:r>
      <w:r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(2) și </w:t>
      </w:r>
      <w:r w:rsidRPr="0043753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 xml:space="preserve">(3) lit. g) din O.U.G. nr. 57/2019 </w:t>
      </w:r>
    </w:p>
    <w:p w14:paraId="0758BA4F" w14:textId="77777777" w:rsidR="00437530" w:rsidRPr="00437530" w:rsidRDefault="00437530" w:rsidP="00437530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</w:pPr>
      <w:r w:rsidRPr="00437530">
        <w:rPr>
          <w:rFonts w:ascii="Times New Roman" w:eastAsia="Times New Roman" w:hAnsi="Times New Roman" w:cs="Times New Roman"/>
          <w:sz w:val="18"/>
          <w:szCs w:val="18"/>
          <w:lang w:val="es-DO" w:eastAsia="ro-RO"/>
        </w:rPr>
        <w:t>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37530" w:rsidRPr="00437530" w14:paraId="4D16985E" w14:textId="77777777" w:rsidTr="00C2175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27B6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</w:t>
            </w:r>
            <w:proofErr w:type="spellEnd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în</w:t>
            </w:r>
            <w:proofErr w:type="spellEnd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681B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23</w:t>
            </w:r>
          </w:p>
        </w:tc>
      </w:tr>
      <w:tr w:rsidR="00437530" w:rsidRPr="00437530" w14:paraId="4E715655" w14:textId="77777777" w:rsidTr="00C2175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2FB4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F944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</w:pPr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437530" w:rsidRPr="00437530" w14:paraId="17A601DF" w14:textId="77777777" w:rsidTr="00C2175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D04B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consilierilor</w:t>
            </w:r>
            <w:proofErr w:type="spellEnd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D026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437530" w:rsidRPr="00437530" w14:paraId="2877E813" w14:textId="77777777" w:rsidTr="00C2175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871A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C80A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</w:t>
            </w:r>
          </w:p>
        </w:tc>
      </w:tr>
      <w:tr w:rsidR="00437530" w:rsidRPr="00437530" w14:paraId="66589639" w14:textId="77777777" w:rsidTr="00C2175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DC79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Voturi</w:t>
            </w:r>
            <w:proofErr w:type="spellEnd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D0F2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  <w:tr w:rsidR="00437530" w:rsidRPr="00437530" w14:paraId="542008C6" w14:textId="77777777" w:rsidTr="00C2175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FF64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94BD" w14:textId="77777777" w:rsidR="00437530" w:rsidRPr="00437530" w:rsidRDefault="00437530" w:rsidP="00437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437530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6BFD8645" w14:textId="77777777" w:rsidR="00437530" w:rsidRPr="00437530" w:rsidRDefault="00437530" w:rsidP="0043753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r w:rsidRPr="00437530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            </w:t>
      </w:r>
    </w:p>
    <w:p w14:paraId="7814E5F2" w14:textId="77777777" w:rsidR="00437530" w:rsidRPr="00437530" w:rsidRDefault="00437530" w:rsidP="0043753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54C66FDF" w14:textId="77777777" w:rsidR="00437530" w:rsidRPr="00437530" w:rsidRDefault="00437530" w:rsidP="0043753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5BBE9AB2" w14:textId="77777777" w:rsidR="00437530" w:rsidRPr="00437530" w:rsidRDefault="00437530" w:rsidP="00437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3A4192F4" w14:textId="77777777" w:rsidR="00437530" w:rsidRPr="00437530" w:rsidRDefault="00437530" w:rsidP="0043753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00AF70E3" w14:textId="77777777" w:rsidR="00437530" w:rsidRPr="00437530" w:rsidRDefault="00437530" w:rsidP="0043753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658A6A90" w14:textId="77777777" w:rsidR="00437530" w:rsidRPr="00437530" w:rsidRDefault="00437530" w:rsidP="0043753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0A26F5B3" w14:textId="77777777" w:rsidR="00437530" w:rsidRPr="00437530" w:rsidRDefault="00437530" w:rsidP="00437530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</w:p>
    <w:p w14:paraId="13AC9BBD" w14:textId="77777777" w:rsidR="00437530" w:rsidRPr="00437530" w:rsidRDefault="00437530" w:rsidP="004375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5FDF4E9E" w14:textId="77777777" w:rsidR="00437530" w:rsidRPr="00437530" w:rsidRDefault="00437530" w:rsidP="00437530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o-RO"/>
        </w:rPr>
      </w:pPr>
      <w:proofErr w:type="spellStart"/>
      <w:r w:rsidRPr="00437530">
        <w:rPr>
          <w:rFonts w:ascii="Times New Roman" w:eastAsia="Times New Roman" w:hAnsi="Times New Roman" w:cs="Times New Roman"/>
          <w:sz w:val="18"/>
          <w:szCs w:val="18"/>
          <w:lang w:eastAsia="ro-RO"/>
        </w:rPr>
        <w:t>Redactat</w:t>
      </w:r>
      <w:proofErr w:type="spellEnd"/>
      <w:r w:rsidRPr="00437530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437530">
        <w:rPr>
          <w:rFonts w:ascii="Times New Roman" w:eastAsia="Times New Roman" w:hAnsi="Times New Roman" w:cs="Times New Roman"/>
          <w:sz w:val="18"/>
          <w:szCs w:val="18"/>
          <w:lang w:eastAsia="ro-RO"/>
        </w:rPr>
        <w:t>în</w:t>
      </w:r>
      <w:proofErr w:type="spellEnd"/>
      <w:r w:rsidRPr="00437530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3 </w:t>
      </w:r>
      <w:proofErr w:type="spellStart"/>
      <w:r w:rsidRPr="00437530">
        <w:rPr>
          <w:rFonts w:ascii="Times New Roman" w:eastAsia="Times New Roman" w:hAnsi="Times New Roman" w:cs="Times New Roman"/>
          <w:sz w:val="18"/>
          <w:szCs w:val="18"/>
          <w:lang w:eastAsia="ro-RO"/>
        </w:rPr>
        <w:t>exemplare</w:t>
      </w:r>
      <w:proofErr w:type="spellEnd"/>
      <w:r w:rsidRPr="00437530">
        <w:rPr>
          <w:rFonts w:ascii="Times New Roman" w:eastAsia="Times New Roman" w:hAnsi="Times New Roman" w:cs="Times New Roman"/>
          <w:sz w:val="18"/>
          <w:szCs w:val="18"/>
          <w:lang w:eastAsia="ro-RO"/>
        </w:rPr>
        <w:t xml:space="preserve"> </w:t>
      </w:r>
      <w:proofErr w:type="spellStart"/>
      <w:r w:rsidRPr="00437530">
        <w:rPr>
          <w:rFonts w:ascii="Times New Roman" w:eastAsia="Times New Roman" w:hAnsi="Times New Roman" w:cs="Times New Roman"/>
          <w:sz w:val="18"/>
          <w:szCs w:val="18"/>
          <w:lang w:eastAsia="ro-RO"/>
        </w:rPr>
        <w:t>originale</w:t>
      </w:r>
      <w:proofErr w:type="spellEnd"/>
    </w:p>
    <w:p w14:paraId="14D7DCA4" w14:textId="77777777" w:rsidR="00437530" w:rsidRPr="00437530" w:rsidRDefault="00437530" w:rsidP="0043753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37530">
        <w:rPr>
          <w:rFonts w:ascii="Times New Roman" w:eastAsia="Times New Roman" w:hAnsi="Times New Roman" w:cs="Times New Roman"/>
          <w:sz w:val="18"/>
          <w:szCs w:val="18"/>
          <w:lang w:eastAsia="ro-RO"/>
        </w:rPr>
        <w:t>M. T.-S.</w:t>
      </w:r>
    </w:p>
    <w:p w14:paraId="1E04B06D" w14:textId="3B01F087" w:rsidR="00CE0CBE" w:rsidRPr="002137BB" w:rsidRDefault="00CE0CBE" w:rsidP="004375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o-RO"/>
        </w:rPr>
      </w:pPr>
    </w:p>
    <w:sectPr w:rsidR="00CE0CBE" w:rsidRPr="002137BB" w:rsidSect="00B25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31D8C" w14:textId="77777777" w:rsidR="007B0BAB" w:rsidRDefault="007B0BAB">
      <w:pPr>
        <w:spacing w:after="0" w:line="240" w:lineRule="auto"/>
      </w:pPr>
      <w:r>
        <w:separator/>
      </w:r>
    </w:p>
  </w:endnote>
  <w:endnote w:type="continuationSeparator" w:id="0">
    <w:p w14:paraId="6ABD17B6" w14:textId="77777777" w:rsidR="007B0BAB" w:rsidRDefault="007B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1F5D" w14:textId="011D499A" w:rsidR="0034366C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34366C" w:rsidRDefault="003436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674C4" w14:textId="77777777" w:rsidR="0034366C" w:rsidRPr="00D70A06" w:rsidRDefault="006449D4" w:rsidP="007C3862">
    <w:pPr>
      <w:pStyle w:val="Footer"/>
      <w:jc w:val="center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65DA42D1" w14:textId="77777777" w:rsidR="0034366C" w:rsidRDefault="003436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3737" w14:textId="77777777" w:rsidR="007C3862" w:rsidRDefault="007C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214DD" w14:textId="77777777" w:rsidR="007B0BAB" w:rsidRDefault="007B0BAB">
      <w:pPr>
        <w:spacing w:after="0" w:line="240" w:lineRule="auto"/>
      </w:pPr>
      <w:r>
        <w:separator/>
      </w:r>
    </w:p>
  </w:footnote>
  <w:footnote w:type="continuationSeparator" w:id="0">
    <w:p w14:paraId="574B8866" w14:textId="77777777" w:rsidR="007B0BAB" w:rsidRDefault="007B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247D0" w14:textId="77777777" w:rsidR="007C3862" w:rsidRDefault="007C3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F6018" w14:textId="77777777" w:rsidR="007C3862" w:rsidRDefault="007C3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6E17" w14:textId="77777777" w:rsidR="007C3862" w:rsidRDefault="007C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0"/>
  </w:num>
  <w:num w:numId="2" w16cid:durableId="1762723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27558"/>
    <w:rsid w:val="000340AE"/>
    <w:rsid w:val="00064637"/>
    <w:rsid w:val="00067A81"/>
    <w:rsid w:val="00067F4C"/>
    <w:rsid w:val="00076534"/>
    <w:rsid w:val="00091698"/>
    <w:rsid w:val="000C442B"/>
    <w:rsid w:val="000C4ABE"/>
    <w:rsid w:val="000E2256"/>
    <w:rsid w:val="001151B8"/>
    <w:rsid w:val="0013204D"/>
    <w:rsid w:val="0014267D"/>
    <w:rsid w:val="001653CE"/>
    <w:rsid w:val="00177C45"/>
    <w:rsid w:val="00183363"/>
    <w:rsid w:val="0019300C"/>
    <w:rsid w:val="00193537"/>
    <w:rsid w:val="0019540C"/>
    <w:rsid w:val="0019732D"/>
    <w:rsid w:val="001B1311"/>
    <w:rsid w:val="001B4390"/>
    <w:rsid w:val="001B671E"/>
    <w:rsid w:val="001C1F37"/>
    <w:rsid w:val="001D0240"/>
    <w:rsid w:val="001D73EC"/>
    <w:rsid w:val="001E2030"/>
    <w:rsid w:val="001E2526"/>
    <w:rsid w:val="001F446E"/>
    <w:rsid w:val="002010C9"/>
    <w:rsid w:val="002137BB"/>
    <w:rsid w:val="00222DD0"/>
    <w:rsid w:val="00270A0E"/>
    <w:rsid w:val="002864E8"/>
    <w:rsid w:val="00292D3C"/>
    <w:rsid w:val="002A2335"/>
    <w:rsid w:val="002B1049"/>
    <w:rsid w:val="002B2276"/>
    <w:rsid w:val="002B48AF"/>
    <w:rsid w:val="002B52CA"/>
    <w:rsid w:val="002C42C8"/>
    <w:rsid w:val="002C62CE"/>
    <w:rsid w:val="002F0044"/>
    <w:rsid w:val="00301969"/>
    <w:rsid w:val="00303ADD"/>
    <w:rsid w:val="00304EB9"/>
    <w:rsid w:val="00305841"/>
    <w:rsid w:val="0031694D"/>
    <w:rsid w:val="00320B30"/>
    <w:rsid w:val="0034366C"/>
    <w:rsid w:val="0035613F"/>
    <w:rsid w:val="00376A9B"/>
    <w:rsid w:val="00392C5D"/>
    <w:rsid w:val="003978CC"/>
    <w:rsid w:val="003A4DF5"/>
    <w:rsid w:val="003B0FA6"/>
    <w:rsid w:val="003C43F4"/>
    <w:rsid w:val="003C5126"/>
    <w:rsid w:val="003C5353"/>
    <w:rsid w:val="003D2BB1"/>
    <w:rsid w:val="003D5906"/>
    <w:rsid w:val="003E004E"/>
    <w:rsid w:val="003E036B"/>
    <w:rsid w:val="003E26DA"/>
    <w:rsid w:val="003F6E21"/>
    <w:rsid w:val="00411684"/>
    <w:rsid w:val="004164C2"/>
    <w:rsid w:val="00416C4A"/>
    <w:rsid w:val="00423FCF"/>
    <w:rsid w:val="00434D51"/>
    <w:rsid w:val="00437530"/>
    <w:rsid w:val="004650D2"/>
    <w:rsid w:val="004732BC"/>
    <w:rsid w:val="00480E8A"/>
    <w:rsid w:val="004A5D81"/>
    <w:rsid w:val="004C09E6"/>
    <w:rsid w:val="004D1881"/>
    <w:rsid w:val="004E2A61"/>
    <w:rsid w:val="004E3BE9"/>
    <w:rsid w:val="004F2AD3"/>
    <w:rsid w:val="00500F63"/>
    <w:rsid w:val="0050340F"/>
    <w:rsid w:val="00504D6C"/>
    <w:rsid w:val="005103F7"/>
    <w:rsid w:val="00513302"/>
    <w:rsid w:val="00514AC2"/>
    <w:rsid w:val="00514ACB"/>
    <w:rsid w:val="0052044C"/>
    <w:rsid w:val="00540549"/>
    <w:rsid w:val="005559BC"/>
    <w:rsid w:val="00572E68"/>
    <w:rsid w:val="0057394A"/>
    <w:rsid w:val="00574A7C"/>
    <w:rsid w:val="0058291B"/>
    <w:rsid w:val="005876A2"/>
    <w:rsid w:val="0059055D"/>
    <w:rsid w:val="005A471C"/>
    <w:rsid w:val="005D0264"/>
    <w:rsid w:val="005E08A3"/>
    <w:rsid w:val="005F0A99"/>
    <w:rsid w:val="005F7FEA"/>
    <w:rsid w:val="00600FE1"/>
    <w:rsid w:val="006071DB"/>
    <w:rsid w:val="0062758A"/>
    <w:rsid w:val="006316B0"/>
    <w:rsid w:val="006449D4"/>
    <w:rsid w:val="006658F6"/>
    <w:rsid w:val="00677CF7"/>
    <w:rsid w:val="006952E3"/>
    <w:rsid w:val="006C40D3"/>
    <w:rsid w:val="006C6BED"/>
    <w:rsid w:val="006D368F"/>
    <w:rsid w:val="006F2AC8"/>
    <w:rsid w:val="006F5025"/>
    <w:rsid w:val="00715B34"/>
    <w:rsid w:val="00722D76"/>
    <w:rsid w:val="00730687"/>
    <w:rsid w:val="00743A9A"/>
    <w:rsid w:val="007532B5"/>
    <w:rsid w:val="0076001D"/>
    <w:rsid w:val="007649C1"/>
    <w:rsid w:val="007803A8"/>
    <w:rsid w:val="00780927"/>
    <w:rsid w:val="00796CC7"/>
    <w:rsid w:val="007A0285"/>
    <w:rsid w:val="007B0BAB"/>
    <w:rsid w:val="007B5FE4"/>
    <w:rsid w:val="007C3862"/>
    <w:rsid w:val="007C7D64"/>
    <w:rsid w:val="007D4CE5"/>
    <w:rsid w:val="007E2309"/>
    <w:rsid w:val="007E570B"/>
    <w:rsid w:val="007F135C"/>
    <w:rsid w:val="007F38B2"/>
    <w:rsid w:val="00800F26"/>
    <w:rsid w:val="00810A77"/>
    <w:rsid w:val="00820F19"/>
    <w:rsid w:val="00862F18"/>
    <w:rsid w:val="008828AB"/>
    <w:rsid w:val="00887A17"/>
    <w:rsid w:val="008A2D3F"/>
    <w:rsid w:val="008A5C95"/>
    <w:rsid w:val="008D186E"/>
    <w:rsid w:val="00900E98"/>
    <w:rsid w:val="00925D1E"/>
    <w:rsid w:val="00933F55"/>
    <w:rsid w:val="009474E1"/>
    <w:rsid w:val="009679D3"/>
    <w:rsid w:val="00967C71"/>
    <w:rsid w:val="00977270"/>
    <w:rsid w:val="00983271"/>
    <w:rsid w:val="00992433"/>
    <w:rsid w:val="009B789A"/>
    <w:rsid w:val="009D398F"/>
    <w:rsid w:val="009D7021"/>
    <w:rsid w:val="009F6382"/>
    <w:rsid w:val="00A012F5"/>
    <w:rsid w:val="00A11799"/>
    <w:rsid w:val="00A22B0B"/>
    <w:rsid w:val="00A244A9"/>
    <w:rsid w:val="00A414FA"/>
    <w:rsid w:val="00A5624F"/>
    <w:rsid w:val="00A574E7"/>
    <w:rsid w:val="00A579CE"/>
    <w:rsid w:val="00A60744"/>
    <w:rsid w:val="00A72A1F"/>
    <w:rsid w:val="00A847E6"/>
    <w:rsid w:val="00A94C55"/>
    <w:rsid w:val="00AA73F9"/>
    <w:rsid w:val="00AC4E9B"/>
    <w:rsid w:val="00AF56CC"/>
    <w:rsid w:val="00B16DE4"/>
    <w:rsid w:val="00B25C6D"/>
    <w:rsid w:val="00B62094"/>
    <w:rsid w:val="00B678D2"/>
    <w:rsid w:val="00B9365E"/>
    <w:rsid w:val="00B959D0"/>
    <w:rsid w:val="00B96129"/>
    <w:rsid w:val="00BA43AC"/>
    <w:rsid w:val="00BB047D"/>
    <w:rsid w:val="00BB643B"/>
    <w:rsid w:val="00BC1A17"/>
    <w:rsid w:val="00BD2EA9"/>
    <w:rsid w:val="00C03C11"/>
    <w:rsid w:val="00C21B13"/>
    <w:rsid w:val="00C27165"/>
    <w:rsid w:val="00C37F24"/>
    <w:rsid w:val="00C4368A"/>
    <w:rsid w:val="00C51DBD"/>
    <w:rsid w:val="00C70467"/>
    <w:rsid w:val="00C7064E"/>
    <w:rsid w:val="00C84A02"/>
    <w:rsid w:val="00C9712B"/>
    <w:rsid w:val="00CB097D"/>
    <w:rsid w:val="00CC2763"/>
    <w:rsid w:val="00CD2CE8"/>
    <w:rsid w:val="00CE0CBE"/>
    <w:rsid w:val="00CF33B4"/>
    <w:rsid w:val="00CF75CB"/>
    <w:rsid w:val="00D014D8"/>
    <w:rsid w:val="00D04A0A"/>
    <w:rsid w:val="00D14A2C"/>
    <w:rsid w:val="00D25456"/>
    <w:rsid w:val="00D30A97"/>
    <w:rsid w:val="00D346DE"/>
    <w:rsid w:val="00D4684D"/>
    <w:rsid w:val="00D51E54"/>
    <w:rsid w:val="00D5266F"/>
    <w:rsid w:val="00D54028"/>
    <w:rsid w:val="00D55F1F"/>
    <w:rsid w:val="00D961E4"/>
    <w:rsid w:val="00DB175B"/>
    <w:rsid w:val="00DB1B0F"/>
    <w:rsid w:val="00DB4AB5"/>
    <w:rsid w:val="00DB4BF3"/>
    <w:rsid w:val="00DD6DC3"/>
    <w:rsid w:val="00DE73EF"/>
    <w:rsid w:val="00DF268D"/>
    <w:rsid w:val="00E12DD9"/>
    <w:rsid w:val="00E244B9"/>
    <w:rsid w:val="00E37509"/>
    <w:rsid w:val="00E375F3"/>
    <w:rsid w:val="00E453DE"/>
    <w:rsid w:val="00E537B2"/>
    <w:rsid w:val="00E60284"/>
    <w:rsid w:val="00E607BC"/>
    <w:rsid w:val="00E84647"/>
    <w:rsid w:val="00E858BC"/>
    <w:rsid w:val="00EC35DB"/>
    <w:rsid w:val="00EC41F3"/>
    <w:rsid w:val="00EC46B3"/>
    <w:rsid w:val="00EC72C4"/>
    <w:rsid w:val="00ED1FE7"/>
    <w:rsid w:val="00ED395D"/>
    <w:rsid w:val="00EE2CD8"/>
    <w:rsid w:val="00F01D39"/>
    <w:rsid w:val="00F01DA0"/>
    <w:rsid w:val="00F030DB"/>
    <w:rsid w:val="00F25142"/>
    <w:rsid w:val="00F44162"/>
    <w:rsid w:val="00F46898"/>
    <w:rsid w:val="00F468E7"/>
    <w:rsid w:val="00F46939"/>
    <w:rsid w:val="00F534ED"/>
    <w:rsid w:val="00F57978"/>
    <w:rsid w:val="00F60FAF"/>
    <w:rsid w:val="00F76023"/>
    <w:rsid w:val="00F77C65"/>
    <w:rsid w:val="00F845C6"/>
    <w:rsid w:val="00F8763C"/>
    <w:rsid w:val="00F923B7"/>
    <w:rsid w:val="00FB49AB"/>
    <w:rsid w:val="00FB5C84"/>
    <w:rsid w:val="00FD2257"/>
    <w:rsid w:val="00FD27C2"/>
    <w:rsid w:val="00FF1DC2"/>
    <w:rsid w:val="00FF45D7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49</cp:revision>
  <cp:lastPrinted>2025-04-01T12:17:00Z</cp:lastPrinted>
  <dcterms:created xsi:type="dcterms:W3CDTF">2023-02-15T10:41:00Z</dcterms:created>
  <dcterms:modified xsi:type="dcterms:W3CDTF">2025-04-01T12:21:00Z</dcterms:modified>
</cp:coreProperties>
</file>