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16D0" w14:textId="77777777" w:rsidR="00B446A1" w:rsidRDefault="00B446A1" w:rsidP="000D0301">
      <w:pPr>
        <w:rPr>
          <w:rFonts w:ascii="Times New Roman" w:hAnsi="Times New Roman" w:cs="Times New Roman"/>
          <w:b/>
          <w:bCs/>
          <w:caps/>
        </w:rPr>
      </w:pPr>
    </w:p>
    <w:p w14:paraId="56D48907" w14:textId="0DA1533C" w:rsidR="0053484C" w:rsidRDefault="000D0301" w:rsidP="000D0301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83DB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Anexa nr. </w:t>
      </w:r>
      <w:r w:rsidR="0053484C" w:rsidRPr="00083DBB">
        <w:rPr>
          <w:rFonts w:ascii="Times New Roman" w:hAnsi="Times New Roman" w:cs="Times New Roman"/>
          <w:b/>
          <w:bCs/>
          <w:caps/>
          <w:sz w:val="24"/>
          <w:szCs w:val="24"/>
        </w:rPr>
        <w:t>2</w:t>
      </w:r>
      <w:r w:rsidRPr="00083DB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CE79C6" w:rsidRPr="00083DB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LA HCL. NR. </w:t>
      </w:r>
      <w:r w:rsidR="005B384F" w:rsidRPr="005B384F">
        <w:rPr>
          <w:rFonts w:ascii="Times New Roman" w:hAnsi="Times New Roman" w:cs="Times New Roman"/>
          <w:b/>
          <w:bCs/>
          <w:caps/>
          <w:sz w:val="24"/>
          <w:szCs w:val="24"/>
        </w:rPr>
        <w:t>170/30.07.2026</w:t>
      </w:r>
    </w:p>
    <w:p w14:paraId="0102D701" w14:textId="77777777" w:rsidR="005B384F" w:rsidRPr="00083DBB" w:rsidRDefault="005B384F" w:rsidP="000D0301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4AD423E" w14:textId="420F53E5" w:rsidR="00CE79C6" w:rsidRPr="00083DBB" w:rsidRDefault="00CE79C6" w:rsidP="00CE79C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58379528"/>
      <w:r w:rsidRPr="00083DBB">
        <w:rPr>
          <w:rFonts w:ascii="Times New Roman" w:hAnsi="Times New Roman" w:cs="Times New Roman"/>
          <w:b/>
          <w:sz w:val="24"/>
          <w:szCs w:val="24"/>
        </w:rPr>
        <w:t>Bugetul multianual pentru perioada 2026 - 2028 – Municipiul Satu Mare</w:t>
      </w:r>
    </w:p>
    <w:bookmarkEnd w:id="0"/>
    <w:p w14:paraId="60BEF641" w14:textId="77777777" w:rsidR="00CE79C6" w:rsidRPr="00083DBB" w:rsidRDefault="00CE79C6" w:rsidP="00CE79C6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GridTable5Dark"/>
        <w:tblW w:w="8967" w:type="dxa"/>
        <w:tblLook w:val="04A0" w:firstRow="1" w:lastRow="0" w:firstColumn="1" w:lastColumn="0" w:noHBand="0" w:noVBand="1"/>
      </w:tblPr>
      <w:tblGrid>
        <w:gridCol w:w="1643"/>
        <w:gridCol w:w="1243"/>
        <w:gridCol w:w="1901"/>
        <w:gridCol w:w="1700"/>
        <w:gridCol w:w="2480"/>
      </w:tblGrid>
      <w:tr w:rsidR="00CE79C6" w:rsidRPr="00083DBB" w14:paraId="5D4534F5" w14:textId="77777777" w:rsidTr="00CE7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Align w:val="center"/>
          </w:tcPr>
          <w:p w14:paraId="18FA105B" w14:textId="77777777" w:rsidR="00CE79C6" w:rsidRPr="00083DBB" w:rsidRDefault="00CE79C6" w:rsidP="00884CE8">
            <w:pPr>
              <w:contextualSpacing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83DBB">
              <w:rPr>
                <w:bCs w:val="0"/>
                <w:sz w:val="24"/>
                <w:szCs w:val="24"/>
                <w:lang w:val="ro-RO"/>
              </w:rPr>
              <w:t>Anul de implementare</w:t>
            </w:r>
          </w:p>
        </w:tc>
        <w:tc>
          <w:tcPr>
            <w:tcW w:w="1109" w:type="dxa"/>
            <w:vAlign w:val="center"/>
          </w:tcPr>
          <w:p w14:paraId="4C522662" w14:textId="77777777" w:rsidR="00CE79C6" w:rsidRPr="00083DBB" w:rsidRDefault="00CE79C6" w:rsidP="00884CE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ro-RO"/>
              </w:rPr>
            </w:pPr>
            <w:r w:rsidRPr="00083DBB">
              <w:rPr>
                <w:bCs w:val="0"/>
                <w:sz w:val="24"/>
                <w:szCs w:val="24"/>
                <w:lang w:val="ro-RO"/>
              </w:rPr>
              <w:t>Populație (locuitori)</w:t>
            </w:r>
          </w:p>
        </w:tc>
        <w:tc>
          <w:tcPr>
            <w:tcW w:w="1980" w:type="dxa"/>
            <w:vAlign w:val="center"/>
          </w:tcPr>
          <w:p w14:paraId="069767B4" w14:textId="77777777" w:rsidR="00CE79C6" w:rsidRPr="00083DBB" w:rsidRDefault="00CE79C6" w:rsidP="00884CE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ro-RO"/>
              </w:rPr>
            </w:pPr>
            <w:r w:rsidRPr="00083DBB">
              <w:rPr>
                <w:bCs w:val="0"/>
                <w:sz w:val="24"/>
                <w:szCs w:val="24"/>
                <w:lang w:val="ro-RO"/>
              </w:rPr>
              <w:t>Contribuție de bază</w:t>
            </w:r>
          </w:p>
        </w:tc>
        <w:tc>
          <w:tcPr>
            <w:tcW w:w="1800" w:type="dxa"/>
            <w:vAlign w:val="center"/>
          </w:tcPr>
          <w:p w14:paraId="79721FA8" w14:textId="77777777" w:rsidR="00CE79C6" w:rsidRPr="00083DBB" w:rsidRDefault="00CE79C6" w:rsidP="00884CE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ro-RO"/>
              </w:rPr>
            </w:pPr>
            <w:r w:rsidRPr="00083DBB">
              <w:rPr>
                <w:bCs w:val="0"/>
                <w:sz w:val="24"/>
                <w:szCs w:val="24"/>
                <w:lang w:val="ro-RO"/>
              </w:rPr>
              <w:t>Rata inflației aplicată</w:t>
            </w:r>
          </w:p>
        </w:tc>
        <w:tc>
          <w:tcPr>
            <w:tcW w:w="2672" w:type="dxa"/>
            <w:vAlign w:val="center"/>
          </w:tcPr>
          <w:p w14:paraId="2A3563DF" w14:textId="77777777" w:rsidR="00CE79C6" w:rsidRPr="00083DBB" w:rsidRDefault="00CE79C6" w:rsidP="00884CE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ro-RO"/>
              </w:rPr>
            </w:pPr>
            <w:r w:rsidRPr="00083DBB">
              <w:rPr>
                <w:bCs w:val="0"/>
                <w:sz w:val="24"/>
                <w:szCs w:val="24"/>
                <w:lang w:val="ro-RO"/>
              </w:rPr>
              <w:t>Valoare Totală Anuală (LEI)</w:t>
            </w:r>
          </w:p>
        </w:tc>
      </w:tr>
      <w:tr w:rsidR="00CE79C6" w:rsidRPr="00083DBB" w14:paraId="747CC31F" w14:textId="77777777" w:rsidTr="00CE7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Align w:val="center"/>
          </w:tcPr>
          <w:p w14:paraId="430D77C4" w14:textId="77777777" w:rsidR="00CE79C6" w:rsidRPr="00083DBB" w:rsidRDefault="00CE79C6" w:rsidP="00884CE8">
            <w:pPr>
              <w:contextualSpacing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83DBB">
              <w:rPr>
                <w:bCs w:val="0"/>
                <w:sz w:val="24"/>
                <w:szCs w:val="24"/>
                <w:lang w:val="ro-RO"/>
              </w:rPr>
              <w:t>2026</w:t>
            </w:r>
          </w:p>
        </w:tc>
        <w:tc>
          <w:tcPr>
            <w:tcW w:w="1109" w:type="dxa"/>
            <w:vAlign w:val="center"/>
          </w:tcPr>
          <w:p w14:paraId="76B86F18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91.520</w:t>
            </w:r>
          </w:p>
        </w:tc>
        <w:tc>
          <w:tcPr>
            <w:tcW w:w="1980" w:type="dxa"/>
            <w:vAlign w:val="center"/>
          </w:tcPr>
          <w:p w14:paraId="1C8AE435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7 luni la 2 lei/locuitor</w:t>
            </w:r>
          </w:p>
          <w:p w14:paraId="17617BBB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5 luni la 3 lei/locuitor</w:t>
            </w:r>
          </w:p>
          <w:p w14:paraId="11D46A6F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(221.173,33 LEI)</w:t>
            </w:r>
          </w:p>
        </w:tc>
        <w:tc>
          <w:tcPr>
            <w:tcW w:w="1800" w:type="dxa"/>
            <w:vAlign w:val="center"/>
          </w:tcPr>
          <w:p w14:paraId="1D03F254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7,30%</w:t>
            </w:r>
          </w:p>
        </w:tc>
        <w:tc>
          <w:tcPr>
            <w:tcW w:w="2672" w:type="dxa"/>
            <w:vAlign w:val="center"/>
          </w:tcPr>
          <w:p w14:paraId="3B74375D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237.319,00 LEI</w:t>
            </w:r>
          </w:p>
        </w:tc>
      </w:tr>
      <w:tr w:rsidR="00CE79C6" w:rsidRPr="00083DBB" w14:paraId="130D8941" w14:textId="77777777" w:rsidTr="00CE79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Align w:val="center"/>
          </w:tcPr>
          <w:p w14:paraId="71568261" w14:textId="77777777" w:rsidR="00CE79C6" w:rsidRPr="00083DBB" w:rsidRDefault="00CE79C6" w:rsidP="00884CE8">
            <w:pPr>
              <w:contextualSpacing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83DBB">
              <w:rPr>
                <w:bCs w:val="0"/>
                <w:sz w:val="24"/>
                <w:szCs w:val="24"/>
                <w:lang w:val="ro-RO"/>
              </w:rPr>
              <w:t>2027</w:t>
            </w:r>
          </w:p>
        </w:tc>
        <w:tc>
          <w:tcPr>
            <w:tcW w:w="1109" w:type="dxa"/>
            <w:vAlign w:val="center"/>
          </w:tcPr>
          <w:p w14:paraId="1ED4C8D6" w14:textId="77777777" w:rsidR="00CE79C6" w:rsidRPr="00083DBB" w:rsidRDefault="00CE79C6" w:rsidP="00884CE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91.520</w:t>
            </w:r>
          </w:p>
        </w:tc>
        <w:tc>
          <w:tcPr>
            <w:tcW w:w="1980" w:type="dxa"/>
            <w:vAlign w:val="center"/>
          </w:tcPr>
          <w:p w14:paraId="64298E7C" w14:textId="77777777" w:rsidR="00CE79C6" w:rsidRPr="00083DBB" w:rsidRDefault="00CE79C6" w:rsidP="00884CE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3 lei/locuitor</w:t>
            </w:r>
          </w:p>
          <w:p w14:paraId="294C1599" w14:textId="77777777" w:rsidR="00CE79C6" w:rsidRPr="00083DBB" w:rsidRDefault="00CE79C6" w:rsidP="00884CE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(274.560,00 LEI)</w:t>
            </w:r>
          </w:p>
        </w:tc>
        <w:tc>
          <w:tcPr>
            <w:tcW w:w="1800" w:type="dxa"/>
            <w:vAlign w:val="center"/>
          </w:tcPr>
          <w:p w14:paraId="66E54D4C" w14:textId="77777777" w:rsidR="00CE79C6" w:rsidRPr="00083DBB" w:rsidRDefault="00CE79C6" w:rsidP="00884CE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Conform indice INS</w:t>
            </w:r>
          </w:p>
        </w:tc>
        <w:tc>
          <w:tcPr>
            <w:tcW w:w="2672" w:type="dxa"/>
            <w:vAlign w:val="center"/>
          </w:tcPr>
          <w:p w14:paraId="05D337BA" w14:textId="77777777" w:rsidR="00CE79C6" w:rsidRPr="00083DBB" w:rsidRDefault="00CE79C6" w:rsidP="00884CE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Ajustabil conform Protocol</w:t>
            </w:r>
          </w:p>
        </w:tc>
      </w:tr>
      <w:tr w:rsidR="00CE79C6" w:rsidRPr="00083DBB" w14:paraId="46F74D63" w14:textId="77777777" w:rsidTr="00CE7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Align w:val="center"/>
          </w:tcPr>
          <w:p w14:paraId="09573C50" w14:textId="77777777" w:rsidR="00CE79C6" w:rsidRPr="00083DBB" w:rsidRDefault="00CE79C6" w:rsidP="00884CE8">
            <w:pPr>
              <w:contextualSpacing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83DBB">
              <w:rPr>
                <w:bCs w:val="0"/>
                <w:sz w:val="24"/>
                <w:szCs w:val="24"/>
                <w:lang w:val="ro-RO"/>
              </w:rPr>
              <w:t>2028</w:t>
            </w:r>
          </w:p>
        </w:tc>
        <w:tc>
          <w:tcPr>
            <w:tcW w:w="1109" w:type="dxa"/>
            <w:vAlign w:val="center"/>
          </w:tcPr>
          <w:p w14:paraId="72B1774A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91.520</w:t>
            </w:r>
          </w:p>
        </w:tc>
        <w:tc>
          <w:tcPr>
            <w:tcW w:w="1980" w:type="dxa"/>
            <w:vAlign w:val="center"/>
          </w:tcPr>
          <w:p w14:paraId="1D3A54DC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3 lei/locuitor</w:t>
            </w:r>
          </w:p>
          <w:p w14:paraId="61D642E1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(274.560,00 LEI)</w:t>
            </w:r>
          </w:p>
        </w:tc>
        <w:tc>
          <w:tcPr>
            <w:tcW w:w="1800" w:type="dxa"/>
            <w:vAlign w:val="center"/>
          </w:tcPr>
          <w:p w14:paraId="73D08C19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Conform indice INS</w:t>
            </w:r>
          </w:p>
        </w:tc>
        <w:tc>
          <w:tcPr>
            <w:tcW w:w="2672" w:type="dxa"/>
            <w:vAlign w:val="center"/>
          </w:tcPr>
          <w:p w14:paraId="229B9D89" w14:textId="77777777" w:rsidR="00CE79C6" w:rsidRPr="00083DBB" w:rsidRDefault="00CE79C6" w:rsidP="00884C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083DBB">
              <w:rPr>
                <w:bCs/>
                <w:sz w:val="24"/>
                <w:szCs w:val="24"/>
                <w:lang w:val="ro-RO"/>
              </w:rPr>
              <w:t>Ajustabil conform Protocol</w:t>
            </w:r>
          </w:p>
        </w:tc>
      </w:tr>
    </w:tbl>
    <w:p w14:paraId="4E7B6750" w14:textId="77777777" w:rsidR="0053484C" w:rsidRDefault="0053484C" w:rsidP="00E42AC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75E8FF20" w14:textId="77777777" w:rsidR="00083DBB" w:rsidRPr="00083DBB" w:rsidRDefault="00083DBB" w:rsidP="00E42AC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23"/>
      </w:tblGrid>
      <w:tr w:rsidR="00FB0E00" w:rsidRPr="00FB0E00" w14:paraId="748D76E8" w14:textId="77777777" w:rsidTr="001500CC">
        <w:tc>
          <w:tcPr>
            <w:tcW w:w="4672" w:type="dxa"/>
          </w:tcPr>
          <w:p w14:paraId="79C277A3" w14:textId="77777777" w:rsidR="00FB0E00" w:rsidRPr="00FB0E00" w:rsidRDefault="00FB0E00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Primar,</w:t>
            </w:r>
          </w:p>
        </w:tc>
        <w:tc>
          <w:tcPr>
            <w:tcW w:w="4672" w:type="dxa"/>
          </w:tcPr>
          <w:p w14:paraId="3474A0C7" w14:textId="77777777" w:rsidR="00FB0E00" w:rsidRPr="00FB0E00" w:rsidRDefault="00FB0E00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Șef Serviciu Managementul Proiectelor,</w:t>
            </w:r>
          </w:p>
          <w:p w14:paraId="7948AFCE" w14:textId="77777777" w:rsidR="00FB0E00" w:rsidRPr="00FB0E00" w:rsidRDefault="00FB0E00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0E00" w:rsidRPr="00FB0E00" w14:paraId="0410679D" w14:textId="77777777" w:rsidTr="001500CC">
        <w:tc>
          <w:tcPr>
            <w:tcW w:w="4672" w:type="dxa"/>
          </w:tcPr>
          <w:p w14:paraId="721792E5" w14:textId="77777777" w:rsidR="00FB0E00" w:rsidRPr="00FB0E00" w:rsidRDefault="00FB0E00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Kereskényi Gábor</w:t>
            </w:r>
          </w:p>
        </w:tc>
        <w:tc>
          <w:tcPr>
            <w:tcW w:w="4672" w:type="dxa"/>
          </w:tcPr>
          <w:p w14:paraId="0D6B5BB2" w14:textId="4041ABF8" w:rsidR="00FB0E00" w:rsidRDefault="00FB0E00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Sveda Andrea</w:t>
            </w:r>
          </w:p>
          <w:p w14:paraId="326F3105" w14:textId="6EB8642E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E830F9" w14:textId="10AB8877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9F0610" w14:textId="32B85C92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C40ED3" w14:textId="77777777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FF3E43" w14:textId="0A0483E2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442C2C" w14:textId="545F813B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ED87D4" w14:textId="2980B03A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F55D3D" w14:textId="77777777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CE12CD" w14:textId="5BB44320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7FF7D2" w14:textId="2152FAEC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70FC17" w14:textId="1483B55B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D123FA" w14:textId="415DDEF9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6C4BCC" w14:textId="77777777" w:rsidR="00A50D17" w:rsidRDefault="00A50D17" w:rsidP="00A50D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977087" w14:textId="16C4DBF6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373BF2" w14:textId="770362A4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EC2277" w14:textId="18F316DC" w:rsidR="00A50D17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C0B16A" w14:textId="77777777" w:rsidR="00A50D17" w:rsidRPr="00FB0E00" w:rsidRDefault="00A50D17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982EB" w14:textId="77777777" w:rsidR="00FB0E00" w:rsidRPr="00FB0E00" w:rsidRDefault="00FB0E00" w:rsidP="00FB0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3EEFB20" w14:textId="77777777" w:rsidR="00010AF0" w:rsidRPr="00E42ACB" w:rsidRDefault="00010AF0" w:rsidP="00E42AC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sectPr w:rsidR="00010AF0" w:rsidRPr="00E42ACB" w:rsidSect="00E42ACB">
      <w:footerReference w:type="default" r:id="rId7"/>
      <w:pgSz w:w="11906" w:h="16838"/>
      <w:pgMar w:top="709" w:right="1440" w:bottom="1440" w:left="1440" w:header="73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006B9" w14:textId="77777777" w:rsidR="00BC4ECB" w:rsidRDefault="00BC4ECB" w:rsidP="00961A1A">
      <w:pPr>
        <w:spacing w:after="0" w:line="240" w:lineRule="auto"/>
      </w:pPr>
      <w:r>
        <w:separator/>
      </w:r>
    </w:p>
  </w:endnote>
  <w:endnote w:type="continuationSeparator" w:id="0">
    <w:p w14:paraId="29C3141F" w14:textId="77777777" w:rsidR="00BC4ECB" w:rsidRDefault="00BC4ECB" w:rsidP="0096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350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833524" w14:textId="26CBA755" w:rsidR="00961A1A" w:rsidRDefault="00961A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B91C87" w14:textId="77777777" w:rsidR="00961A1A" w:rsidRDefault="00961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59039" w14:textId="77777777" w:rsidR="00BC4ECB" w:rsidRDefault="00BC4ECB" w:rsidP="00961A1A">
      <w:pPr>
        <w:spacing w:after="0" w:line="240" w:lineRule="auto"/>
      </w:pPr>
      <w:r>
        <w:separator/>
      </w:r>
    </w:p>
  </w:footnote>
  <w:footnote w:type="continuationSeparator" w:id="0">
    <w:p w14:paraId="33A0168E" w14:textId="77777777" w:rsidR="00BC4ECB" w:rsidRDefault="00BC4ECB" w:rsidP="00961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68D"/>
    <w:multiLevelType w:val="hybridMultilevel"/>
    <w:tmpl w:val="BF780CEA"/>
    <w:lvl w:ilvl="0" w:tplc="2DFEDA1C"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00B0F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189"/>
    <w:multiLevelType w:val="hybridMultilevel"/>
    <w:tmpl w:val="373E90B4"/>
    <w:lvl w:ilvl="0" w:tplc="2DFEDA1C"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00B0F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E751D"/>
    <w:multiLevelType w:val="hybridMultilevel"/>
    <w:tmpl w:val="7354D232"/>
    <w:lvl w:ilvl="0" w:tplc="1C7C18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D06E57"/>
    <w:multiLevelType w:val="hybridMultilevel"/>
    <w:tmpl w:val="ED4891FA"/>
    <w:lvl w:ilvl="0" w:tplc="2DFEDA1C"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A43CB"/>
    <w:multiLevelType w:val="multilevel"/>
    <w:tmpl w:val="E9EEEA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B5C06E8"/>
    <w:multiLevelType w:val="hybridMultilevel"/>
    <w:tmpl w:val="2D767342"/>
    <w:lvl w:ilvl="0" w:tplc="42505F86">
      <w:start w:val="4"/>
      <w:numFmt w:val="bullet"/>
      <w:lvlText w:val="-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1523E"/>
    <w:multiLevelType w:val="hybridMultilevel"/>
    <w:tmpl w:val="9D44C2C8"/>
    <w:lvl w:ilvl="0" w:tplc="2DFEDA1C"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00B0F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64710"/>
    <w:multiLevelType w:val="hybridMultilevel"/>
    <w:tmpl w:val="CD60624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C35E7"/>
    <w:multiLevelType w:val="hybridMultilevel"/>
    <w:tmpl w:val="0718992C"/>
    <w:lvl w:ilvl="0" w:tplc="BD10933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B3BE0"/>
    <w:multiLevelType w:val="multilevel"/>
    <w:tmpl w:val="3AB0F19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lowerLetter"/>
      <w:suff w:val="space"/>
      <w:lvlText w:val="%3)"/>
      <w:lvlJc w:val="left"/>
      <w:pPr>
        <w:ind w:left="426" w:firstLine="0"/>
      </w:pPr>
      <w:rPr>
        <w:rFonts w:ascii="Times New Roman" w:eastAsiaTheme="minorHAnsi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1230BE2"/>
    <w:multiLevelType w:val="hybridMultilevel"/>
    <w:tmpl w:val="FD6A5AA6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E16DA"/>
    <w:multiLevelType w:val="hybridMultilevel"/>
    <w:tmpl w:val="9BCC538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1"/>
  </w:num>
  <w:num w:numId="5">
    <w:abstractNumId w:val="10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1A"/>
    <w:rsid w:val="000022A8"/>
    <w:rsid w:val="00010AF0"/>
    <w:rsid w:val="00024319"/>
    <w:rsid w:val="000246AC"/>
    <w:rsid w:val="000277FB"/>
    <w:rsid w:val="00034CA3"/>
    <w:rsid w:val="0004286F"/>
    <w:rsid w:val="00047E80"/>
    <w:rsid w:val="00064EFA"/>
    <w:rsid w:val="00074837"/>
    <w:rsid w:val="00083DBB"/>
    <w:rsid w:val="000A0FE6"/>
    <w:rsid w:val="000D0301"/>
    <w:rsid w:val="000D0D9C"/>
    <w:rsid w:val="001129D8"/>
    <w:rsid w:val="0012430D"/>
    <w:rsid w:val="001852C9"/>
    <w:rsid w:val="00190995"/>
    <w:rsid w:val="001937F4"/>
    <w:rsid w:val="001A202A"/>
    <w:rsid w:val="001C3C2D"/>
    <w:rsid w:val="001E30C4"/>
    <w:rsid w:val="001E7891"/>
    <w:rsid w:val="001F1B77"/>
    <w:rsid w:val="001F372F"/>
    <w:rsid w:val="001F6629"/>
    <w:rsid w:val="002000AB"/>
    <w:rsid w:val="00201809"/>
    <w:rsid w:val="00215C5D"/>
    <w:rsid w:val="00224158"/>
    <w:rsid w:val="00230F4F"/>
    <w:rsid w:val="00242CD8"/>
    <w:rsid w:val="00244F72"/>
    <w:rsid w:val="00282767"/>
    <w:rsid w:val="002A3766"/>
    <w:rsid w:val="002B0DDA"/>
    <w:rsid w:val="002B2255"/>
    <w:rsid w:val="002B5E08"/>
    <w:rsid w:val="002D0AD6"/>
    <w:rsid w:val="003015E9"/>
    <w:rsid w:val="00303FA1"/>
    <w:rsid w:val="003114E8"/>
    <w:rsid w:val="003703AE"/>
    <w:rsid w:val="003A0FFD"/>
    <w:rsid w:val="003B0ADC"/>
    <w:rsid w:val="003B5736"/>
    <w:rsid w:val="003B7189"/>
    <w:rsid w:val="003E63AB"/>
    <w:rsid w:val="003F4A13"/>
    <w:rsid w:val="003F6D14"/>
    <w:rsid w:val="00405F55"/>
    <w:rsid w:val="00412302"/>
    <w:rsid w:val="00414043"/>
    <w:rsid w:val="0041405B"/>
    <w:rsid w:val="00443A2C"/>
    <w:rsid w:val="004548C1"/>
    <w:rsid w:val="00463B0D"/>
    <w:rsid w:val="004814BB"/>
    <w:rsid w:val="0048434C"/>
    <w:rsid w:val="00487A46"/>
    <w:rsid w:val="00490166"/>
    <w:rsid w:val="00492D7C"/>
    <w:rsid w:val="004A3353"/>
    <w:rsid w:val="004C6021"/>
    <w:rsid w:val="004D210D"/>
    <w:rsid w:val="004E13AE"/>
    <w:rsid w:val="00516E0A"/>
    <w:rsid w:val="0053484C"/>
    <w:rsid w:val="00537404"/>
    <w:rsid w:val="0054310F"/>
    <w:rsid w:val="005450DE"/>
    <w:rsid w:val="005458FE"/>
    <w:rsid w:val="0057005D"/>
    <w:rsid w:val="00577ED1"/>
    <w:rsid w:val="00581EA5"/>
    <w:rsid w:val="00584112"/>
    <w:rsid w:val="005A3535"/>
    <w:rsid w:val="005B384F"/>
    <w:rsid w:val="005C3D99"/>
    <w:rsid w:val="005F1ADD"/>
    <w:rsid w:val="0062715E"/>
    <w:rsid w:val="00630350"/>
    <w:rsid w:val="00631ECE"/>
    <w:rsid w:val="006B0D39"/>
    <w:rsid w:val="006B18B8"/>
    <w:rsid w:val="006D6AF1"/>
    <w:rsid w:val="006E34B5"/>
    <w:rsid w:val="0070035E"/>
    <w:rsid w:val="007177DB"/>
    <w:rsid w:val="0074266B"/>
    <w:rsid w:val="00745FCB"/>
    <w:rsid w:val="00754FB2"/>
    <w:rsid w:val="00781FAE"/>
    <w:rsid w:val="00794988"/>
    <w:rsid w:val="007B2FF8"/>
    <w:rsid w:val="007C4572"/>
    <w:rsid w:val="007E21BE"/>
    <w:rsid w:val="007E4BEA"/>
    <w:rsid w:val="007F0640"/>
    <w:rsid w:val="007F3103"/>
    <w:rsid w:val="0080133D"/>
    <w:rsid w:val="00814DFA"/>
    <w:rsid w:val="00814E63"/>
    <w:rsid w:val="00834C5C"/>
    <w:rsid w:val="00840F57"/>
    <w:rsid w:val="008413FD"/>
    <w:rsid w:val="008457B4"/>
    <w:rsid w:val="00846506"/>
    <w:rsid w:val="00850EEC"/>
    <w:rsid w:val="00853E6D"/>
    <w:rsid w:val="00854C8D"/>
    <w:rsid w:val="008935E3"/>
    <w:rsid w:val="008A303D"/>
    <w:rsid w:val="008B43AD"/>
    <w:rsid w:val="008B7F63"/>
    <w:rsid w:val="008E40E8"/>
    <w:rsid w:val="00900A53"/>
    <w:rsid w:val="00914217"/>
    <w:rsid w:val="00915C69"/>
    <w:rsid w:val="00946A75"/>
    <w:rsid w:val="00961A1A"/>
    <w:rsid w:val="0096443D"/>
    <w:rsid w:val="009776CE"/>
    <w:rsid w:val="009A544F"/>
    <w:rsid w:val="009A69C5"/>
    <w:rsid w:val="009C209F"/>
    <w:rsid w:val="009C249D"/>
    <w:rsid w:val="009E2933"/>
    <w:rsid w:val="009E59EE"/>
    <w:rsid w:val="009F01DC"/>
    <w:rsid w:val="00A01858"/>
    <w:rsid w:val="00A100AE"/>
    <w:rsid w:val="00A15B0D"/>
    <w:rsid w:val="00A50D17"/>
    <w:rsid w:val="00A5746E"/>
    <w:rsid w:val="00A66A2D"/>
    <w:rsid w:val="00A842A6"/>
    <w:rsid w:val="00A85B81"/>
    <w:rsid w:val="00AB0C3D"/>
    <w:rsid w:val="00AC5A99"/>
    <w:rsid w:val="00AF056C"/>
    <w:rsid w:val="00B11E29"/>
    <w:rsid w:val="00B14292"/>
    <w:rsid w:val="00B151B7"/>
    <w:rsid w:val="00B209B3"/>
    <w:rsid w:val="00B30C9E"/>
    <w:rsid w:val="00B446A1"/>
    <w:rsid w:val="00B50ECC"/>
    <w:rsid w:val="00B7262B"/>
    <w:rsid w:val="00B77DC3"/>
    <w:rsid w:val="00B8133C"/>
    <w:rsid w:val="00BB3474"/>
    <w:rsid w:val="00BC4ECB"/>
    <w:rsid w:val="00BF1218"/>
    <w:rsid w:val="00C52A9B"/>
    <w:rsid w:val="00C610A0"/>
    <w:rsid w:val="00C654D1"/>
    <w:rsid w:val="00C85729"/>
    <w:rsid w:val="00CE548F"/>
    <w:rsid w:val="00CE75BF"/>
    <w:rsid w:val="00CE79C6"/>
    <w:rsid w:val="00CF0222"/>
    <w:rsid w:val="00D1381F"/>
    <w:rsid w:val="00D1679A"/>
    <w:rsid w:val="00D21626"/>
    <w:rsid w:val="00D51400"/>
    <w:rsid w:val="00D67D8A"/>
    <w:rsid w:val="00E2126A"/>
    <w:rsid w:val="00E30C3E"/>
    <w:rsid w:val="00E42065"/>
    <w:rsid w:val="00E42ACB"/>
    <w:rsid w:val="00E539A4"/>
    <w:rsid w:val="00E5571A"/>
    <w:rsid w:val="00E665EF"/>
    <w:rsid w:val="00E77EED"/>
    <w:rsid w:val="00E82B2A"/>
    <w:rsid w:val="00E850BE"/>
    <w:rsid w:val="00EA6E6C"/>
    <w:rsid w:val="00EB2C9F"/>
    <w:rsid w:val="00EB56DA"/>
    <w:rsid w:val="00EC55DE"/>
    <w:rsid w:val="00EF65D4"/>
    <w:rsid w:val="00F20179"/>
    <w:rsid w:val="00F44C4F"/>
    <w:rsid w:val="00F678B3"/>
    <w:rsid w:val="00FB0069"/>
    <w:rsid w:val="00FB0E00"/>
    <w:rsid w:val="00FC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71981"/>
  <w15:chartTrackingRefBased/>
  <w15:docId w15:val="{0BD877A1-019E-4453-A10B-CBF90509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1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A1A"/>
  </w:style>
  <w:style w:type="paragraph" w:styleId="Footer">
    <w:name w:val="footer"/>
    <w:basedOn w:val="Normal"/>
    <w:link w:val="FooterChar"/>
    <w:uiPriority w:val="99"/>
    <w:unhideWhenUsed/>
    <w:rsid w:val="00961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A1A"/>
  </w:style>
  <w:style w:type="paragraph" w:styleId="ListParagraph">
    <w:name w:val="List Paragraph"/>
    <w:basedOn w:val="Normal"/>
    <w:uiPriority w:val="34"/>
    <w:qFormat/>
    <w:rsid w:val="006B18B8"/>
    <w:pPr>
      <w:contextualSpacing/>
    </w:pPr>
  </w:style>
  <w:style w:type="table" w:styleId="TableGrid">
    <w:name w:val="Table Grid"/>
    <w:basedOn w:val="TableNormal"/>
    <w:uiPriority w:val="39"/>
    <w:rsid w:val="00E8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50DE"/>
    <w:pPr>
      <w:spacing w:after="0" w:line="240" w:lineRule="auto"/>
    </w:pPr>
  </w:style>
  <w:style w:type="table" w:styleId="GridTable5Dark">
    <w:name w:val="Grid Table 5 Dark"/>
    <w:basedOn w:val="TableNormal"/>
    <w:uiPriority w:val="50"/>
    <w:rsid w:val="00CE79C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eGrid1">
    <w:name w:val="Table Grid1"/>
    <w:basedOn w:val="TableNormal"/>
    <w:next w:val="TableGrid"/>
    <w:uiPriority w:val="39"/>
    <w:rsid w:val="00FB0E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91990C-693E-4822-8AF6-FDCA4A139F0D}">
  <we:reference id="wa200000113" version="1.0.0.0" store="en-001" storeType="OMEX"/>
  <we:alternateReferences>
    <we:reference id="WA200000113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Laviniu Chis</dc:creator>
  <cp:keywords/>
  <dc:description/>
  <cp:lastModifiedBy>Loredana Giurgiu</cp:lastModifiedBy>
  <cp:revision>4</cp:revision>
  <cp:lastPrinted>2024-02-29T09:05:00Z</cp:lastPrinted>
  <dcterms:created xsi:type="dcterms:W3CDTF">2026-07-22T12:03:00Z</dcterms:created>
  <dcterms:modified xsi:type="dcterms:W3CDTF">2026-08-06T08:55:00Z</dcterms:modified>
</cp:coreProperties>
</file>