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2C19B2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35C18757" w14:textId="1B8223BD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5901C7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40627</w:t>
      </w:r>
      <w:r w:rsidR="00DB3A2A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5901C7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09</w:t>
      </w:r>
      <w:r w:rsidR="00DB3A2A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5901C7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7</w:t>
      </w:r>
      <w:r w:rsidR="00DB3A2A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5901C7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3D8C0451" w14:textId="77777777" w:rsidR="00022E6A" w:rsidRPr="002C40C3" w:rsidRDefault="00022E6A" w:rsidP="002C19B2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53D076DE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>la proiectul de hotărâre</w:t>
      </w:r>
      <w:r w:rsidR="00491F55">
        <w:rPr>
          <w:b/>
          <w:bCs/>
          <w:sz w:val="28"/>
          <w:szCs w:val="28"/>
          <w:lang w:val="ro-RO"/>
        </w:rPr>
        <w:t xml:space="preserve"> pentru completarea şi modificarea HCL nr. </w:t>
      </w:r>
      <w:r w:rsidRPr="002C40C3">
        <w:rPr>
          <w:b/>
          <w:bCs/>
          <w:sz w:val="28"/>
          <w:szCs w:val="28"/>
          <w:lang w:val="ro-RO"/>
        </w:rPr>
        <w:t xml:space="preserve"> </w:t>
      </w:r>
      <w:bookmarkStart w:id="1" w:name="_Hlk128748932"/>
      <w:r w:rsidR="00491F55" w:rsidRPr="00491F55">
        <w:rPr>
          <w:b/>
          <w:bCs/>
          <w:sz w:val="28"/>
          <w:szCs w:val="28"/>
          <w:lang w:val="ro-RO"/>
        </w:rPr>
        <w:t xml:space="preserve">219/27.06.2024 </w:t>
      </w:r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24782C9" w14:textId="77777777" w:rsidR="00491F55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</w:t>
      </w:r>
      <w:r w:rsidR="003B0C29" w:rsidRPr="003B0C29">
        <w:rPr>
          <w:b/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Pr="002C40C3">
        <w:rPr>
          <w:b/>
          <w:bCs/>
          <w:sz w:val="28"/>
          <w:szCs w:val="28"/>
          <w:lang w:val="ro-RO"/>
        </w:rPr>
        <w:t>”</w:t>
      </w:r>
    </w:p>
    <w:p w14:paraId="16A6B83E" w14:textId="7F6CF6DD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şi a cheltuielilor legate de proiect</w:t>
      </w:r>
    </w:p>
    <w:bookmarkEnd w:id="1"/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CB711EC" w14:textId="0106DA45" w:rsidR="003B0C29" w:rsidRPr="003B0C29" w:rsidRDefault="003B0C29" w:rsidP="00D85113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B0C29">
        <w:rPr>
          <w:sz w:val="28"/>
          <w:szCs w:val="28"/>
          <w:lang w:val="ro-RO"/>
        </w:rPr>
        <w:t xml:space="preserve">Primăria Municipiului Satu Mare implementează proiectul </w:t>
      </w:r>
      <w:r>
        <w:rPr>
          <w:sz w:val="28"/>
          <w:szCs w:val="28"/>
          <w:lang w:val="ro-RO"/>
        </w:rPr>
        <w:t>„</w:t>
      </w:r>
      <w:r w:rsidRPr="003B0C29">
        <w:rPr>
          <w:sz w:val="28"/>
          <w:szCs w:val="28"/>
          <w:lang w:val="ro-RO"/>
        </w:rPr>
        <w:t xml:space="preserve">Transformarea zonei degradate malurile Someşului între cele 2 poduri în zonă de petrecere a timpului liber pentru comunitate” conform contractului de finanţare nr. 5438/19.05.2020. </w:t>
      </w:r>
    </w:p>
    <w:p w14:paraId="478FDC43" w14:textId="118F9B02" w:rsid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Pr="003B0C29">
        <w:rPr>
          <w:sz w:val="28"/>
          <w:szCs w:val="28"/>
          <w:lang w:val="ro-RO"/>
        </w:rPr>
        <w:t>roiectul „Transformarea zonei degradate malurile Someşului între cele 2 poduri în zonă de petrecere a timpului liber pentru comunitate” a fost etapizat prin HCL nr. 373/23.11.2023</w:t>
      </w:r>
      <w:r>
        <w:rPr>
          <w:sz w:val="28"/>
          <w:szCs w:val="28"/>
          <w:lang w:val="ro-RO"/>
        </w:rPr>
        <w:t>.</w:t>
      </w:r>
    </w:p>
    <w:p w14:paraId="002EC755" w14:textId="03EBD5BB" w:rsidR="00491F55" w:rsidRPr="00491F55" w:rsidRDefault="00491F55" w:rsidP="00491F5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91F55">
        <w:rPr>
          <w:sz w:val="28"/>
          <w:szCs w:val="28"/>
          <w:lang w:val="ro-RO"/>
        </w:rPr>
        <w:t xml:space="preserve">Prin HCL nr. 219/27.06.2024 a fost aprobat bugetul proiectului aferent etapei II. </w:t>
      </w:r>
    </w:p>
    <w:p w14:paraId="310AA01F" w14:textId="77777777" w:rsidR="00491F55" w:rsidRDefault="00491F55" w:rsidP="00491F5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91F55">
        <w:rPr>
          <w:sz w:val="28"/>
          <w:szCs w:val="28"/>
          <w:lang w:val="ro-RO"/>
        </w:rPr>
        <w:t>Prin Solicitarea de clarificări a fost necesară introducerea Bugetului proiectului în platforma MYSMIS2021+ rezultând diferenţe în calcularea zecimalelor.</w:t>
      </w:r>
    </w:p>
    <w:p w14:paraId="67F0B3EC" w14:textId="1E77769F" w:rsidR="00ED2DFE" w:rsidRPr="00725614" w:rsidRDefault="00725614" w:rsidP="00491F5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53B84">
        <w:rPr>
          <w:sz w:val="28"/>
          <w:szCs w:val="28"/>
          <w:lang w:val="ro-RO"/>
        </w:rPr>
        <w:t>V</w:t>
      </w:r>
      <w:r w:rsidR="00ED2DFE" w:rsidRPr="00253B84">
        <w:rPr>
          <w:sz w:val="28"/>
          <w:szCs w:val="28"/>
          <w:lang w:val="ro-RO"/>
        </w:rPr>
        <w:t>aloarea totală a pro</w:t>
      </w:r>
      <w:r w:rsidR="00022E6A" w:rsidRPr="00253B84">
        <w:rPr>
          <w:sz w:val="28"/>
          <w:szCs w:val="28"/>
          <w:lang w:val="ro-RO"/>
        </w:rPr>
        <w:t>i</w:t>
      </w:r>
      <w:r w:rsidR="00ED2DFE" w:rsidRPr="00253B84">
        <w:rPr>
          <w:sz w:val="28"/>
          <w:szCs w:val="28"/>
          <w:lang w:val="ro-RO"/>
        </w:rPr>
        <w:t xml:space="preserve">ectului este de </w:t>
      </w:r>
      <w:r w:rsidR="00940680" w:rsidRPr="00253B84">
        <w:rPr>
          <w:sz w:val="28"/>
          <w:szCs w:val="28"/>
          <w:lang w:val="ro-RO"/>
        </w:rPr>
        <w:t>1</w:t>
      </w:r>
      <w:r w:rsidR="00007381" w:rsidRPr="00253B84">
        <w:rPr>
          <w:sz w:val="28"/>
          <w:szCs w:val="28"/>
          <w:lang w:val="ro-RO"/>
        </w:rPr>
        <w:t>2.182.496,64 din care etapa II este de 11.394.186,7</w:t>
      </w:r>
      <w:r w:rsidR="00253B84" w:rsidRPr="00253B84">
        <w:rPr>
          <w:sz w:val="28"/>
          <w:szCs w:val="28"/>
          <w:lang w:val="ro-RO"/>
        </w:rPr>
        <w:t>6</w:t>
      </w:r>
      <w:r w:rsidR="00A248E4" w:rsidRPr="00253B84">
        <w:rPr>
          <w:sz w:val="28"/>
          <w:szCs w:val="28"/>
          <w:lang w:val="ro-RO"/>
        </w:rPr>
        <w:t xml:space="preserve"> </w:t>
      </w:r>
      <w:r w:rsidR="00ED2DFE" w:rsidRPr="00253B84">
        <w:rPr>
          <w:sz w:val="28"/>
          <w:szCs w:val="28"/>
          <w:lang w:val="ro-RO"/>
        </w:rPr>
        <w:t>lei inclusiv TVA</w:t>
      </w:r>
      <w:r w:rsidR="003A1188">
        <w:rPr>
          <w:sz w:val="28"/>
          <w:szCs w:val="28"/>
          <w:lang w:val="ro-RO"/>
        </w:rPr>
        <w:t xml:space="preserve">, </w:t>
      </w:r>
      <w:r w:rsidR="00ED2DFE" w:rsidRPr="00253B84">
        <w:rPr>
          <w:sz w:val="28"/>
          <w:szCs w:val="28"/>
          <w:lang w:val="ro-RO"/>
        </w:rPr>
        <w:t xml:space="preserve">contribuţia proprie </w:t>
      </w:r>
      <w:bookmarkStart w:id="2" w:name="_Hlk6386616"/>
      <w:r w:rsidR="00ED2DFE" w:rsidRPr="00253B84">
        <w:rPr>
          <w:sz w:val="28"/>
          <w:szCs w:val="28"/>
          <w:lang w:val="ro-RO"/>
        </w:rPr>
        <w:t>ce revine autorităţii administraţiei publice locale a Municipiului Satu Mare</w:t>
      </w:r>
      <w:bookmarkEnd w:id="2"/>
      <w:r w:rsidR="00ED2DFE" w:rsidRPr="00253B84">
        <w:rPr>
          <w:sz w:val="28"/>
          <w:szCs w:val="28"/>
          <w:lang w:val="ro-RO"/>
        </w:rPr>
        <w:t xml:space="preserve"> </w:t>
      </w:r>
      <w:r w:rsidR="003A1188">
        <w:rPr>
          <w:sz w:val="28"/>
          <w:szCs w:val="28"/>
          <w:lang w:val="ro-RO"/>
        </w:rPr>
        <w:t>fiind</w:t>
      </w:r>
      <w:r w:rsidR="00ED2DFE" w:rsidRPr="00253B84">
        <w:rPr>
          <w:sz w:val="28"/>
          <w:szCs w:val="28"/>
          <w:lang w:val="ro-RO"/>
        </w:rPr>
        <w:t xml:space="preserve"> d</w:t>
      </w:r>
      <w:r w:rsidR="00940680" w:rsidRPr="00253B84">
        <w:rPr>
          <w:sz w:val="28"/>
          <w:szCs w:val="28"/>
          <w:lang w:val="ro-RO"/>
        </w:rPr>
        <w:t xml:space="preserve">e </w:t>
      </w:r>
      <w:r w:rsidR="00007381" w:rsidRPr="00253B84">
        <w:rPr>
          <w:sz w:val="28"/>
          <w:szCs w:val="28"/>
          <w:lang w:val="ro-RO"/>
        </w:rPr>
        <w:t>162.447,82</w:t>
      </w:r>
      <w:r w:rsidR="00A248E4" w:rsidRPr="00253B84">
        <w:rPr>
          <w:sz w:val="28"/>
          <w:szCs w:val="28"/>
          <w:lang w:val="ro-RO"/>
        </w:rPr>
        <w:t xml:space="preserve"> </w:t>
      </w:r>
      <w:r w:rsidR="00ED2DFE" w:rsidRPr="00253B84">
        <w:rPr>
          <w:sz w:val="28"/>
          <w:szCs w:val="28"/>
          <w:lang w:val="ro-RO"/>
        </w:rPr>
        <w:t>lei reprezentând 2% din valoarea totală eligibilă a proiectului iar valoarea cheltuielilor neeligibile e</w:t>
      </w:r>
      <w:r w:rsidR="00022E6A" w:rsidRPr="00253B84">
        <w:rPr>
          <w:sz w:val="28"/>
          <w:szCs w:val="28"/>
          <w:lang w:val="ro-RO"/>
        </w:rPr>
        <w:t>s</w:t>
      </w:r>
      <w:r w:rsidR="00ED2DFE" w:rsidRPr="00253B84">
        <w:rPr>
          <w:sz w:val="28"/>
          <w:szCs w:val="28"/>
          <w:lang w:val="ro-RO"/>
        </w:rPr>
        <w:t xml:space="preserve">te de </w:t>
      </w:r>
      <w:r w:rsidR="00007381" w:rsidRPr="00253B84">
        <w:rPr>
          <w:sz w:val="28"/>
          <w:szCs w:val="28"/>
          <w:lang w:val="ro-RO"/>
        </w:rPr>
        <w:t>3.271.795,75</w:t>
      </w:r>
      <w:r w:rsidR="00ED2DFE" w:rsidRPr="00253B84">
        <w:rPr>
          <w:sz w:val="28"/>
          <w:szCs w:val="28"/>
          <w:lang w:val="ro-RO"/>
        </w:rPr>
        <w:t xml:space="preserve"> lei.</w:t>
      </w:r>
      <w:r w:rsidR="00ED2DFE" w:rsidRPr="00725614">
        <w:rPr>
          <w:sz w:val="28"/>
          <w:szCs w:val="28"/>
          <w:lang w:val="ro-RO"/>
        </w:rPr>
        <w:t xml:space="preserve"> </w:t>
      </w:r>
    </w:p>
    <w:p w14:paraId="1FE5277E" w14:textId="249A6285" w:rsidR="00940680" w:rsidRPr="00D85113" w:rsidRDefault="0089058D" w:rsidP="00022E6A">
      <w:pPr>
        <w:spacing w:after="0"/>
        <w:jc w:val="both"/>
        <w:rPr>
          <w:sz w:val="28"/>
          <w:szCs w:val="28"/>
          <w:lang w:val="ro-RO"/>
        </w:rPr>
      </w:pPr>
      <w:r>
        <w:rPr>
          <w:szCs w:val="24"/>
          <w:lang w:val="ro-RO"/>
        </w:rPr>
        <w:t xml:space="preserve">           </w:t>
      </w:r>
      <w:r w:rsidR="00D85113" w:rsidRPr="00D85113">
        <w:rPr>
          <w:sz w:val="28"/>
          <w:szCs w:val="28"/>
          <w:lang w:val="ro-RO"/>
        </w:rPr>
        <w:t>Sumele vor fi asigurate în Secţiunea de dezvoltare a bugetului local la Capitolul 67.02 ”Cultură recreere, religie”, Titlul VIII “Proiecte cu finanţare din fonduri externe nerambursabile-Programe finanţate din  fondul de dezvoltare regională afrente cadrului financiar 2021-2027”, urmând a fi recuperate în baza cererilor de rambursare întocmite de către Primăria Municipiului Satu Mare.</w:t>
      </w:r>
    </w:p>
    <w:p w14:paraId="3CC482F5" w14:textId="4CD01410" w:rsidR="00072E2A" w:rsidRPr="00725614" w:rsidRDefault="00CB6780" w:rsidP="00287826">
      <w:pPr>
        <w:spacing w:after="0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lastRenderedPageBreak/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725614" w:rsidRDefault="00CB6780" w:rsidP="00072E2A">
      <w:pPr>
        <w:spacing w:after="0"/>
        <w:jc w:val="both"/>
        <w:rPr>
          <w:sz w:val="28"/>
          <w:szCs w:val="28"/>
          <w:lang w:val="ro-RO"/>
        </w:rPr>
      </w:pPr>
    </w:p>
    <w:p w14:paraId="5F76EDA1" w14:textId="6CAFF956" w:rsidR="00A73A74" w:rsidRPr="00725614" w:rsidRDefault="00A73A74">
      <w:pPr>
        <w:spacing w:after="0"/>
        <w:jc w:val="center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9C12" w14:textId="77777777" w:rsidR="00A77203" w:rsidRDefault="00A77203" w:rsidP="0011506A">
      <w:pPr>
        <w:spacing w:after="0" w:line="240" w:lineRule="auto"/>
      </w:pPr>
      <w:r>
        <w:separator/>
      </w:r>
    </w:p>
  </w:endnote>
  <w:endnote w:type="continuationSeparator" w:id="0">
    <w:p w14:paraId="0A5CF677" w14:textId="77777777" w:rsidR="00A77203" w:rsidRDefault="00A7720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993C" w14:textId="77777777" w:rsidR="00A77203" w:rsidRDefault="00A77203" w:rsidP="0011506A">
      <w:pPr>
        <w:spacing w:after="0" w:line="240" w:lineRule="auto"/>
      </w:pPr>
      <w:r>
        <w:separator/>
      </w:r>
    </w:p>
  </w:footnote>
  <w:footnote w:type="continuationSeparator" w:id="0">
    <w:p w14:paraId="375A895F" w14:textId="77777777" w:rsidR="00A77203" w:rsidRDefault="00A77203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381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C4A06"/>
    <w:rsid w:val="000C5822"/>
    <w:rsid w:val="000E00C1"/>
    <w:rsid w:val="000E2DD6"/>
    <w:rsid w:val="000F3B57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C7FA2"/>
    <w:rsid w:val="001D6D04"/>
    <w:rsid w:val="001E7F66"/>
    <w:rsid w:val="00206597"/>
    <w:rsid w:val="00231A83"/>
    <w:rsid w:val="00234A4A"/>
    <w:rsid w:val="00251BF0"/>
    <w:rsid w:val="00253B84"/>
    <w:rsid w:val="00260042"/>
    <w:rsid w:val="002831E4"/>
    <w:rsid w:val="00287826"/>
    <w:rsid w:val="00287A86"/>
    <w:rsid w:val="0029288D"/>
    <w:rsid w:val="002A13CC"/>
    <w:rsid w:val="002B1ED4"/>
    <w:rsid w:val="002C19B2"/>
    <w:rsid w:val="002C40C3"/>
    <w:rsid w:val="002C4987"/>
    <w:rsid w:val="002E512B"/>
    <w:rsid w:val="002E698C"/>
    <w:rsid w:val="003142A6"/>
    <w:rsid w:val="00335986"/>
    <w:rsid w:val="00347E2B"/>
    <w:rsid w:val="0035474F"/>
    <w:rsid w:val="0036061F"/>
    <w:rsid w:val="00360E68"/>
    <w:rsid w:val="00367728"/>
    <w:rsid w:val="003943B9"/>
    <w:rsid w:val="003A1188"/>
    <w:rsid w:val="003B0C29"/>
    <w:rsid w:val="003C6D03"/>
    <w:rsid w:val="003D1974"/>
    <w:rsid w:val="003F50D1"/>
    <w:rsid w:val="0041269B"/>
    <w:rsid w:val="004456A1"/>
    <w:rsid w:val="004546D9"/>
    <w:rsid w:val="00467624"/>
    <w:rsid w:val="004714E2"/>
    <w:rsid w:val="00475151"/>
    <w:rsid w:val="00491F55"/>
    <w:rsid w:val="004C10D4"/>
    <w:rsid w:val="004C29AD"/>
    <w:rsid w:val="004C410C"/>
    <w:rsid w:val="004D5736"/>
    <w:rsid w:val="004F495F"/>
    <w:rsid w:val="004F5757"/>
    <w:rsid w:val="00504688"/>
    <w:rsid w:val="005249CE"/>
    <w:rsid w:val="00527EF2"/>
    <w:rsid w:val="005330D7"/>
    <w:rsid w:val="00534106"/>
    <w:rsid w:val="00541D1D"/>
    <w:rsid w:val="00542AAF"/>
    <w:rsid w:val="005460E0"/>
    <w:rsid w:val="00564BA3"/>
    <w:rsid w:val="005717BA"/>
    <w:rsid w:val="00577F12"/>
    <w:rsid w:val="005901C7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12AC6"/>
    <w:rsid w:val="00725614"/>
    <w:rsid w:val="00726E12"/>
    <w:rsid w:val="00730E11"/>
    <w:rsid w:val="00734A46"/>
    <w:rsid w:val="0073535D"/>
    <w:rsid w:val="007653F5"/>
    <w:rsid w:val="00780DA8"/>
    <w:rsid w:val="00791CB7"/>
    <w:rsid w:val="007C05CA"/>
    <w:rsid w:val="007C23BA"/>
    <w:rsid w:val="007D28D6"/>
    <w:rsid w:val="007E63BE"/>
    <w:rsid w:val="007F196D"/>
    <w:rsid w:val="007F6CAA"/>
    <w:rsid w:val="0080027E"/>
    <w:rsid w:val="008112AB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D382B"/>
    <w:rsid w:val="008E13B6"/>
    <w:rsid w:val="008F55FE"/>
    <w:rsid w:val="00915F1B"/>
    <w:rsid w:val="009301EC"/>
    <w:rsid w:val="0093784C"/>
    <w:rsid w:val="00940680"/>
    <w:rsid w:val="00947C19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77203"/>
    <w:rsid w:val="00A809ED"/>
    <w:rsid w:val="00A95E93"/>
    <w:rsid w:val="00AA0499"/>
    <w:rsid w:val="00AA386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11A4C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3039B"/>
    <w:rsid w:val="00D416D2"/>
    <w:rsid w:val="00D85113"/>
    <w:rsid w:val="00D87AA2"/>
    <w:rsid w:val="00D93E45"/>
    <w:rsid w:val="00DA2D68"/>
    <w:rsid w:val="00DB03AF"/>
    <w:rsid w:val="00DB104A"/>
    <w:rsid w:val="00DB3A2A"/>
    <w:rsid w:val="00DB5ED5"/>
    <w:rsid w:val="00DB7E87"/>
    <w:rsid w:val="00DD1FB8"/>
    <w:rsid w:val="00DE6681"/>
    <w:rsid w:val="00E01D85"/>
    <w:rsid w:val="00E0509D"/>
    <w:rsid w:val="00E24227"/>
    <w:rsid w:val="00E24F5B"/>
    <w:rsid w:val="00E3290A"/>
    <w:rsid w:val="00E526D2"/>
    <w:rsid w:val="00E56B19"/>
    <w:rsid w:val="00E73DB8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125F"/>
    <w:rsid w:val="00F821D7"/>
    <w:rsid w:val="00F85614"/>
    <w:rsid w:val="00F86FCB"/>
    <w:rsid w:val="00F96711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566CE-048F-4A2B-B6F4-40360F3F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2024-07-09T06:18:00Z</cp:lastPrinted>
  <dcterms:created xsi:type="dcterms:W3CDTF">2024-07-09T10:43:00Z</dcterms:created>
  <dcterms:modified xsi:type="dcterms:W3CDTF">2024-07-09T10:43:00Z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