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1A925" w14:textId="77777777" w:rsidR="007F128A" w:rsidRDefault="007F128A" w:rsidP="007F128A">
      <w:pPr>
        <w:rPr>
          <w:bCs/>
          <w:sz w:val="28"/>
          <w:szCs w:val="28"/>
        </w:rPr>
      </w:pPr>
      <w:r>
        <w:rPr>
          <w:bCs/>
          <w:sz w:val="28"/>
          <w:szCs w:val="28"/>
        </w:rPr>
        <w:t>ROMÂNIA</w:t>
      </w:r>
    </w:p>
    <w:p w14:paraId="40B2C4E3" w14:textId="7AD9D6DF" w:rsidR="007F128A" w:rsidRDefault="007F128A" w:rsidP="007F128A">
      <w:pPr>
        <w:rPr>
          <w:bCs/>
          <w:sz w:val="28"/>
          <w:szCs w:val="28"/>
        </w:rPr>
      </w:pPr>
      <w:r>
        <w:rPr>
          <w:bCs/>
          <w:sz w:val="28"/>
          <w:szCs w:val="28"/>
        </w:rPr>
        <w:t>JUDEŢUL SATU MARE</w:t>
      </w:r>
    </w:p>
    <w:p w14:paraId="25380724" w14:textId="12151A9B" w:rsidR="007F128A" w:rsidRDefault="007F128A" w:rsidP="007F128A">
      <w:pPr>
        <w:rPr>
          <w:bCs/>
          <w:sz w:val="28"/>
          <w:szCs w:val="28"/>
        </w:rPr>
      </w:pPr>
      <w:r>
        <w:rPr>
          <w:noProof/>
        </w:rPr>
        <w:drawing>
          <wp:anchor distT="0" distB="0" distL="114300" distR="114300" simplePos="0" relativeHeight="251658240" behindDoc="1" locked="0" layoutInCell="1" allowOverlap="1" wp14:anchorId="764E8E2F" wp14:editId="28BCD3F6">
            <wp:simplePos x="0" y="0"/>
            <wp:positionH relativeFrom="column">
              <wp:posOffset>-198120</wp:posOffset>
            </wp:positionH>
            <wp:positionV relativeFrom="paragraph">
              <wp:posOffset>-278130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Pr>
          <w:bCs/>
          <w:sz w:val="28"/>
          <w:szCs w:val="28"/>
        </w:rPr>
        <w:t>CONSILIUL LOCAL AL</w:t>
      </w:r>
    </w:p>
    <w:p w14:paraId="7176BF46" w14:textId="4EAA6DDF" w:rsidR="007F128A" w:rsidRDefault="007F128A" w:rsidP="007F128A">
      <w:pPr>
        <w:rPr>
          <w:bCs/>
          <w:sz w:val="28"/>
          <w:szCs w:val="28"/>
        </w:rPr>
      </w:pPr>
      <w:r>
        <w:rPr>
          <w:bCs/>
          <w:sz w:val="28"/>
          <w:szCs w:val="28"/>
        </w:rPr>
        <w:t>MUNICIPIULUI SATU MARE</w:t>
      </w:r>
    </w:p>
    <w:p w14:paraId="04B0C024" w14:textId="247446DE" w:rsidR="00B039B8" w:rsidRDefault="007F128A" w:rsidP="00B039B8">
      <w:pPr>
        <w:rPr>
          <w:b/>
          <w:sz w:val="28"/>
          <w:szCs w:val="28"/>
        </w:rPr>
      </w:pPr>
      <w:r>
        <w:rPr>
          <w:b/>
          <w:sz w:val="28"/>
          <w:szCs w:val="28"/>
        </w:rPr>
        <w:t xml:space="preserve"> NR. </w:t>
      </w:r>
      <w:r w:rsidR="00DC0369">
        <w:rPr>
          <w:b/>
          <w:sz w:val="28"/>
          <w:szCs w:val="28"/>
        </w:rPr>
        <w:t>57588/08.10.2024</w:t>
      </w:r>
    </w:p>
    <w:p w14:paraId="0F24563B" w14:textId="77777777" w:rsidR="00B039B8" w:rsidRDefault="00B039B8" w:rsidP="00B039B8">
      <w:pPr>
        <w:rPr>
          <w:b/>
          <w:sz w:val="28"/>
          <w:szCs w:val="28"/>
        </w:rPr>
      </w:pPr>
    </w:p>
    <w:p w14:paraId="1B381E07" w14:textId="77777777" w:rsidR="007F128A" w:rsidRDefault="007F128A" w:rsidP="007F128A">
      <w:pPr>
        <w:jc w:val="right"/>
        <w:rPr>
          <w:b/>
          <w:sz w:val="24"/>
          <w:szCs w:val="24"/>
        </w:rPr>
      </w:pPr>
    </w:p>
    <w:p w14:paraId="6F7FBC28" w14:textId="77777777" w:rsidR="00B039B8" w:rsidRDefault="00B039B8" w:rsidP="00B039B8">
      <w:pPr>
        <w:rPr>
          <w:b/>
          <w:i/>
          <w:iCs/>
          <w:sz w:val="24"/>
          <w:szCs w:val="24"/>
        </w:rPr>
      </w:pPr>
      <w:r>
        <w:rPr>
          <w:b/>
          <w:sz w:val="24"/>
          <w:szCs w:val="24"/>
        </w:rPr>
        <w:t xml:space="preserve">                                                                                                                                  </w:t>
      </w:r>
      <w:r w:rsidRPr="00B039B8">
        <w:rPr>
          <w:b/>
          <w:i/>
          <w:iCs/>
          <w:sz w:val="24"/>
          <w:szCs w:val="24"/>
        </w:rPr>
        <w:t>PROIECT</w:t>
      </w:r>
    </w:p>
    <w:p w14:paraId="5B959130" w14:textId="77777777" w:rsidR="00B039B8" w:rsidRDefault="00B039B8" w:rsidP="00B039B8">
      <w:pPr>
        <w:rPr>
          <w:b/>
          <w:i/>
          <w:iCs/>
          <w:sz w:val="24"/>
          <w:szCs w:val="24"/>
        </w:rPr>
      </w:pPr>
    </w:p>
    <w:p w14:paraId="2D622A35" w14:textId="1E5322DD" w:rsidR="007F128A" w:rsidRDefault="007F128A" w:rsidP="00DC4F26">
      <w:pPr>
        <w:jc w:val="center"/>
        <w:rPr>
          <w:b/>
          <w:sz w:val="28"/>
          <w:szCs w:val="28"/>
        </w:rPr>
      </w:pPr>
      <w:r>
        <w:rPr>
          <w:b/>
          <w:sz w:val="28"/>
          <w:szCs w:val="28"/>
        </w:rPr>
        <w:t>HOTĂRÂREA Nr. ____________</w:t>
      </w:r>
    </w:p>
    <w:p w14:paraId="7748753C" w14:textId="22B890DC" w:rsidR="007F128A" w:rsidRDefault="007F128A" w:rsidP="00DC4F26">
      <w:pPr>
        <w:jc w:val="center"/>
        <w:rPr>
          <w:b/>
          <w:sz w:val="28"/>
          <w:szCs w:val="28"/>
          <w:lang w:val="ro-RO"/>
        </w:rPr>
      </w:pPr>
      <w:bookmarkStart w:id="0" w:name="_Hlk179288046"/>
      <w:r>
        <w:rPr>
          <w:b/>
          <w:bCs/>
          <w:sz w:val="28"/>
          <w:szCs w:val="28"/>
          <w:lang w:val="it-IT"/>
        </w:rPr>
        <w:t xml:space="preserve">privind aprobarea </w:t>
      </w:r>
      <w:bookmarkStart w:id="1" w:name="_Hlk101434174"/>
      <w:r>
        <w:rPr>
          <w:b/>
          <w:bCs/>
          <w:sz w:val="28"/>
          <w:szCs w:val="28"/>
          <w:lang w:val="ro-RO"/>
        </w:rPr>
        <w:t xml:space="preserve">îndreptării erorii </w:t>
      </w:r>
      <w:bookmarkEnd w:id="1"/>
      <w:r>
        <w:rPr>
          <w:b/>
          <w:bCs/>
          <w:sz w:val="28"/>
          <w:szCs w:val="28"/>
          <w:lang w:val="ro-RO"/>
        </w:rPr>
        <w:t xml:space="preserve">materiale strecurată în </w:t>
      </w:r>
      <w:r w:rsidR="002E5440">
        <w:rPr>
          <w:b/>
          <w:bCs/>
          <w:sz w:val="28"/>
          <w:szCs w:val="28"/>
          <w:lang w:val="ro-RO"/>
        </w:rPr>
        <w:t xml:space="preserve">cuprinsul </w:t>
      </w:r>
      <w:bookmarkStart w:id="2" w:name="_Hlk179289463"/>
      <w:r>
        <w:rPr>
          <w:b/>
          <w:bCs/>
          <w:sz w:val="28"/>
          <w:szCs w:val="28"/>
          <w:lang w:val="ro-RO"/>
        </w:rPr>
        <w:t>art</w:t>
      </w:r>
      <w:r w:rsidR="00DB022A">
        <w:rPr>
          <w:b/>
          <w:bCs/>
          <w:sz w:val="28"/>
          <w:szCs w:val="28"/>
          <w:lang w:val="ro-RO"/>
        </w:rPr>
        <w:t>. 1</w:t>
      </w:r>
      <w:r>
        <w:rPr>
          <w:b/>
          <w:bCs/>
          <w:sz w:val="28"/>
          <w:szCs w:val="28"/>
          <w:lang w:val="ro-RO"/>
        </w:rPr>
        <w:t xml:space="preserve"> al HCL nr. </w:t>
      </w:r>
      <w:r w:rsidR="00DB022A">
        <w:rPr>
          <w:b/>
          <w:bCs/>
          <w:sz w:val="28"/>
          <w:szCs w:val="28"/>
          <w:lang w:val="ro-RO"/>
        </w:rPr>
        <w:t>226</w:t>
      </w:r>
      <w:r>
        <w:rPr>
          <w:b/>
          <w:bCs/>
          <w:sz w:val="28"/>
          <w:szCs w:val="28"/>
          <w:lang w:val="ro-RO"/>
        </w:rPr>
        <w:t>/</w:t>
      </w:r>
      <w:r w:rsidR="00DB022A">
        <w:rPr>
          <w:b/>
          <w:bCs/>
          <w:sz w:val="28"/>
          <w:szCs w:val="28"/>
          <w:lang w:val="ro-RO"/>
        </w:rPr>
        <w:t>27</w:t>
      </w:r>
      <w:r>
        <w:rPr>
          <w:b/>
          <w:bCs/>
          <w:sz w:val="28"/>
          <w:szCs w:val="28"/>
          <w:lang w:val="ro-RO"/>
        </w:rPr>
        <w:t>.0</w:t>
      </w:r>
      <w:r w:rsidR="00DB022A">
        <w:rPr>
          <w:b/>
          <w:bCs/>
          <w:sz w:val="28"/>
          <w:szCs w:val="28"/>
          <w:lang w:val="ro-RO"/>
        </w:rPr>
        <w:t>6</w:t>
      </w:r>
      <w:r>
        <w:rPr>
          <w:b/>
          <w:bCs/>
          <w:sz w:val="28"/>
          <w:szCs w:val="28"/>
          <w:lang w:val="ro-RO"/>
        </w:rPr>
        <w:t>.202</w:t>
      </w:r>
      <w:r w:rsidR="00DB022A">
        <w:rPr>
          <w:b/>
          <w:bCs/>
          <w:sz w:val="28"/>
          <w:szCs w:val="28"/>
          <w:lang w:val="ro-RO"/>
        </w:rPr>
        <w:t>4</w:t>
      </w:r>
      <w:bookmarkEnd w:id="2"/>
    </w:p>
    <w:bookmarkEnd w:id="0"/>
    <w:p w14:paraId="31C677CF" w14:textId="77777777" w:rsidR="007F128A" w:rsidRDefault="007F128A" w:rsidP="007F128A">
      <w:pPr>
        <w:pStyle w:val="Heading21"/>
        <w:keepNext/>
        <w:keepLines/>
        <w:shd w:val="clear" w:color="auto" w:fill="auto"/>
        <w:spacing w:before="0" w:after="0" w:line="240" w:lineRule="auto"/>
        <w:jc w:val="center"/>
        <w:rPr>
          <w:b w:val="0"/>
          <w:sz w:val="28"/>
          <w:szCs w:val="28"/>
          <w:lang w:val="it-IT"/>
        </w:rPr>
      </w:pPr>
    </w:p>
    <w:p w14:paraId="25EF012A" w14:textId="6EA96498" w:rsidR="007F128A" w:rsidRPr="007F128A" w:rsidRDefault="007F128A" w:rsidP="007F128A">
      <w:pPr>
        <w:ind w:firstLine="720"/>
        <w:jc w:val="both"/>
        <w:rPr>
          <w:sz w:val="28"/>
          <w:szCs w:val="28"/>
          <w:lang w:val="it-IT"/>
        </w:rPr>
      </w:pPr>
      <w:r w:rsidRPr="007F128A">
        <w:rPr>
          <w:sz w:val="28"/>
          <w:szCs w:val="28"/>
          <w:lang w:val="it-IT"/>
        </w:rPr>
        <w:t xml:space="preserve">Consiliul local al Municipiului Satu Mare </w:t>
      </w:r>
    </w:p>
    <w:p w14:paraId="40EE0D07" w14:textId="4B6C8C67" w:rsidR="007F128A" w:rsidRDefault="007F128A" w:rsidP="007F128A">
      <w:pPr>
        <w:ind w:firstLine="720"/>
        <w:jc w:val="both"/>
        <w:rPr>
          <w:sz w:val="28"/>
          <w:szCs w:val="28"/>
          <w:lang w:val="it-IT"/>
        </w:rPr>
      </w:pPr>
      <w:r>
        <w:rPr>
          <w:sz w:val="28"/>
          <w:szCs w:val="28"/>
          <w:lang w:val="it-IT"/>
        </w:rPr>
        <w:t>Analizând proiectul de hotărâre nr. .............., referatul de aprobare al inițiatorului</w:t>
      </w:r>
      <w:r w:rsidR="00B0305C">
        <w:rPr>
          <w:sz w:val="28"/>
          <w:szCs w:val="28"/>
          <w:lang w:val="it-IT"/>
        </w:rPr>
        <w:t>,</w:t>
      </w:r>
      <w:r>
        <w:rPr>
          <w:sz w:val="28"/>
          <w:szCs w:val="28"/>
          <w:lang w:val="it-IT"/>
        </w:rPr>
        <w:t xml:space="preserve"> înregistrat sub nr.</w:t>
      </w:r>
      <w:r w:rsidR="001A607D" w:rsidRPr="00DC4F26">
        <w:rPr>
          <w:sz w:val="28"/>
          <w:szCs w:val="28"/>
          <w:lang w:val="es-DO"/>
        </w:rPr>
        <w:t xml:space="preserve"> </w:t>
      </w:r>
      <w:r w:rsidR="00DC0369" w:rsidRPr="00DC4F26">
        <w:rPr>
          <w:sz w:val="28"/>
          <w:szCs w:val="28"/>
          <w:lang w:val="es-DO"/>
        </w:rPr>
        <w:t>57589/08.10.2024</w:t>
      </w:r>
      <w:r>
        <w:rPr>
          <w:sz w:val="28"/>
          <w:szCs w:val="28"/>
          <w:lang w:val="it-IT"/>
        </w:rPr>
        <w:t xml:space="preserve">, raportul de specialitate al </w:t>
      </w:r>
      <w:r w:rsidR="00007674">
        <w:rPr>
          <w:sz w:val="28"/>
          <w:szCs w:val="28"/>
          <w:lang w:val="it-IT"/>
        </w:rPr>
        <w:t>Serviciului Patrimoniu Concesionări Închirieri înregistrat sub</w:t>
      </w:r>
      <w:r>
        <w:rPr>
          <w:sz w:val="28"/>
          <w:szCs w:val="28"/>
          <w:lang w:val="it-IT"/>
        </w:rPr>
        <w:t xml:space="preserve"> nr. </w:t>
      </w:r>
      <w:r w:rsidR="00DC0369" w:rsidRPr="00DC4F26">
        <w:rPr>
          <w:sz w:val="28"/>
          <w:szCs w:val="28"/>
          <w:lang w:val="es-DO"/>
        </w:rPr>
        <w:t>57590/08.10.2024</w:t>
      </w:r>
      <w:r>
        <w:rPr>
          <w:sz w:val="28"/>
          <w:szCs w:val="28"/>
          <w:lang w:val="it-IT"/>
        </w:rPr>
        <w:t xml:space="preserve">, </w:t>
      </w:r>
      <w:r w:rsidR="00B0305C">
        <w:rPr>
          <w:sz w:val="28"/>
          <w:szCs w:val="28"/>
          <w:lang w:val="it-IT"/>
        </w:rPr>
        <w:t>r</w:t>
      </w:r>
      <w:r>
        <w:rPr>
          <w:sz w:val="28"/>
          <w:szCs w:val="28"/>
          <w:lang w:val="it-IT"/>
        </w:rPr>
        <w:t xml:space="preserve">aportul de specialitate al Serviciului Juridic nr. </w:t>
      </w:r>
      <w:r w:rsidR="00D5063B">
        <w:rPr>
          <w:sz w:val="28"/>
          <w:szCs w:val="28"/>
          <w:lang w:val="it-IT"/>
        </w:rPr>
        <w:t>58190/10.10.2024</w:t>
      </w:r>
      <w:r>
        <w:rPr>
          <w:sz w:val="28"/>
          <w:szCs w:val="28"/>
          <w:lang w:val="it-IT"/>
        </w:rPr>
        <w:t xml:space="preserve"> şi avizele </w:t>
      </w:r>
      <w:r w:rsidR="00DC4F26">
        <w:rPr>
          <w:sz w:val="28"/>
          <w:szCs w:val="28"/>
          <w:lang w:val="it-IT"/>
        </w:rPr>
        <w:t>c</w:t>
      </w:r>
      <w:r>
        <w:rPr>
          <w:sz w:val="28"/>
          <w:szCs w:val="28"/>
          <w:lang w:val="it-IT"/>
        </w:rPr>
        <w:t>omisiilor de specialitate din cadrul  Consiliului Local Satu Mare,</w:t>
      </w:r>
    </w:p>
    <w:p w14:paraId="07768A7B" w14:textId="77777777" w:rsidR="007F128A" w:rsidRDefault="007F128A" w:rsidP="007F128A">
      <w:pPr>
        <w:ind w:firstLine="720"/>
        <w:jc w:val="both"/>
        <w:rPr>
          <w:sz w:val="28"/>
          <w:szCs w:val="28"/>
          <w:lang w:val="it-IT"/>
        </w:rPr>
      </w:pPr>
      <w:r>
        <w:rPr>
          <w:sz w:val="28"/>
          <w:szCs w:val="28"/>
          <w:lang w:val="it-IT"/>
        </w:rPr>
        <w:t xml:space="preserve">Ţinând seama de prevederile Legii nr. 24/2000 privind normele de tehnică legislativă pentru elaborarea actelor normative, republicată, cu modificările şi completările ulterioare, </w:t>
      </w:r>
    </w:p>
    <w:p w14:paraId="4F0A9DB5" w14:textId="7275E195" w:rsidR="007E18D1" w:rsidRPr="00CE015A" w:rsidRDefault="007F128A" w:rsidP="007E18D1">
      <w:pPr>
        <w:ind w:firstLine="720"/>
        <w:jc w:val="both"/>
        <w:rPr>
          <w:sz w:val="28"/>
          <w:szCs w:val="28"/>
          <w:lang w:val="ro-RO"/>
        </w:rPr>
      </w:pPr>
      <w:r>
        <w:rPr>
          <w:sz w:val="28"/>
          <w:szCs w:val="28"/>
          <w:lang w:val="ro-RO"/>
        </w:rPr>
        <w:t>În conformitate cu prevederile</w:t>
      </w:r>
      <w:r w:rsidR="007E18D1" w:rsidRPr="00CE015A">
        <w:rPr>
          <w:sz w:val="28"/>
          <w:szCs w:val="28"/>
          <w:lang w:val="ro-RO"/>
        </w:rPr>
        <w:t xml:space="preserve"> art. 634 alin (1), art. 670,  art.  676, alin (1) și ale art. 1143 alin (1) din Codul civil, cu modificările și completările ulterioare și ale art. 355 și art. 356  din O.U.G. nr. 57/2019 privind Codul administrativ, cu modificările și completările ulterioare,</w:t>
      </w:r>
    </w:p>
    <w:p w14:paraId="65510297" w14:textId="77777777" w:rsidR="007E18D1" w:rsidRPr="00CE015A" w:rsidRDefault="007E18D1" w:rsidP="007E18D1">
      <w:pPr>
        <w:ind w:firstLine="709"/>
        <w:jc w:val="both"/>
        <w:rPr>
          <w:sz w:val="28"/>
          <w:szCs w:val="28"/>
          <w:lang w:val="es-DO"/>
        </w:rPr>
      </w:pPr>
      <w:r w:rsidRPr="00CE015A">
        <w:rPr>
          <w:sz w:val="28"/>
          <w:szCs w:val="28"/>
        </w:rPr>
        <w:t xml:space="preserve">Având în vedere prevederile art. 36 alin. </w:t>
      </w:r>
      <w:r w:rsidRPr="00CE015A">
        <w:rPr>
          <w:sz w:val="28"/>
          <w:szCs w:val="28"/>
          <w:lang w:val="es-DO"/>
        </w:rPr>
        <w:t>(1) din Legea fondului funciar  nr. 18/1991, republicată, cu modificările și completările ulterioare,</w:t>
      </w:r>
    </w:p>
    <w:p w14:paraId="63AB4FFE" w14:textId="7DE8D24F" w:rsidR="00DB0B3F" w:rsidRDefault="007E18D1" w:rsidP="007F128A">
      <w:pPr>
        <w:ind w:firstLine="720"/>
        <w:jc w:val="both"/>
        <w:rPr>
          <w:sz w:val="28"/>
          <w:szCs w:val="28"/>
          <w:lang w:val="ro-RO"/>
        </w:rPr>
      </w:pPr>
      <w:r>
        <w:rPr>
          <w:sz w:val="28"/>
          <w:szCs w:val="28"/>
          <w:lang w:val="ro-RO"/>
        </w:rPr>
        <w:t>Luând în considerare H</w:t>
      </w:r>
      <w:r w:rsidR="00DB0B3F">
        <w:rPr>
          <w:sz w:val="28"/>
          <w:szCs w:val="28"/>
          <w:lang w:val="ro-RO"/>
        </w:rPr>
        <w:t>otărârea Consiliului local al Municipiului Satu Mare nr.</w:t>
      </w:r>
      <w:r w:rsidR="00DB022A">
        <w:rPr>
          <w:sz w:val="28"/>
          <w:szCs w:val="28"/>
          <w:lang w:val="ro-RO"/>
        </w:rPr>
        <w:t xml:space="preserve">226/27.06.2024 privind aprobarea ieșirii din indiviziune cu privire la imobilul teren înscris în CF nr. 155847 Satu Mare, </w:t>
      </w:r>
    </w:p>
    <w:p w14:paraId="32656FB5" w14:textId="07FD1415" w:rsidR="007F128A" w:rsidRPr="00446FE5" w:rsidRDefault="007F128A" w:rsidP="007F128A">
      <w:pPr>
        <w:ind w:firstLine="720"/>
        <w:jc w:val="both"/>
        <w:rPr>
          <w:sz w:val="28"/>
          <w:szCs w:val="28"/>
          <w:lang w:val="ro-RO"/>
        </w:rPr>
      </w:pPr>
      <w:r w:rsidRPr="00446FE5">
        <w:rPr>
          <w:sz w:val="28"/>
          <w:szCs w:val="28"/>
          <w:lang w:val="ro-RO"/>
        </w:rPr>
        <w:t xml:space="preserve">În temeiul prevederilor </w:t>
      </w:r>
      <w:r w:rsidR="00C633BB" w:rsidRPr="00446FE5">
        <w:rPr>
          <w:sz w:val="28"/>
          <w:szCs w:val="28"/>
          <w:lang w:val="ro-RO"/>
        </w:rPr>
        <w:t xml:space="preserve">art. 87 alin.(5), </w:t>
      </w:r>
      <w:r w:rsidRPr="00446FE5">
        <w:rPr>
          <w:sz w:val="28"/>
          <w:szCs w:val="28"/>
          <w:lang w:val="ro-RO"/>
        </w:rPr>
        <w:t xml:space="preserve">art. 129 alin. (2) lit. c), art. 139 </w:t>
      </w:r>
      <w:r w:rsidR="00B0305C">
        <w:rPr>
          <w:sz w:val="28"/>
          <w:szCs w:val="28"/>
          <w:lang w:val="ro-RO"/>
        </w:rPr>
        <w:t xml:space="preserve">                   </w:t>
      </w:r>
      <w:r w:rsidRPr="00446FE5">
        <w:rPr>
          <w:sz w:val="28"/>
          <w:szCs w:val="28"/>
          <w:lang w:val="ro-RO"/>
        </w:rPr>
        <w:t xml:space="preserve">alin. (3) lit. </w:t>
      </w:r>
      <w:r w:rsidR="00C633BB" w:rsidRPr="00446FE5">
        <w:rPr>
          <w:sz w:val="28"/>
          <w:szCs w:val="28"/>
          <w:lang w:val="ro-RO"/>
        </w:rPr>
        <w:t>g</w:t>
      </w:r>
      <w:r w:rsidRPr="00446FE5">
        <w:rPr>
          <w:sz w:val="28"/>
          <w:szCs w:val="28"/>
          <w:lang w:val="ro-RO"/>
        </w:rPr>
        <w:t xml:space="preserve">) , art. 196 alin. (1) lit. a) din Ordonanţa de Urgenţă a Guvernului </w:t>
      </w:r>
      <w:r w:rsidR="00B0305C">
        <w:rPr>
          <w:sz w:val="28"/>
          <w:szCs w:val="28"/>
          <w:lang w:val="ro-RO"/>
        </w:rPr>
        <w:t xml:space="preserve">                      </w:t>
      </w:r>
      <w:r w:rsidRPr="00446FE5">
        <w:rPr>
          <w:sz w:val="28"/>
          <w:szCs w:val="28"/>
          <w:lang w:val="ro-RO"/>
        </w:rPr>
        <w:t>nr. 57/2019 privind Codul administrativ,</w:t>
      </w:r>
      <w:r w:rsidR="00B0305C">
        <w:rPr>
          <w:sz w:val="28"/>
          <w:szCs w:val="28"/>
          <w:lang w:val="ro-RO"/>
        </w:rPr>
        <w:t xml:space="preserve"> cu modificările și completările ulterioare,</w:t>
      </w:r>
    </w:p>
    <w:p w14:paraId="2A11591A" w14:textId="77777777" w:rsidR="007F128A" w:rsidRPr="00446FE5" w:rsidRDefault="007F128A" w:rsidP="00B0305C">
      <w:pPr>
        <w:ind w:firstLine="708"/>
        <w:jc w:val="both"/>
        <w:rPr>
          <w:sz w:val="28"/>
          <w:szCs w:val="28"/>
          <w:lang w:val="ro-RO"/>
        </w:rPr>
      </w:pPr>
      <w:r w:rsidRPr="00446FE5">
        <w:rPr>
          <w:sz w:val="28"/>
          <w:szCs w:val="28"/>
          <w:lang w:val="ro-RO"/>
        </w:rPr>
        <w:t>Adoptă prezenta</w:t>
      </w:r>
    </w:p>
    <w:p w14:paraId="769416FB" w14:textId="77777777" w:rsidR="007F128A" w:rsidRDefault="007F128A" w:rsidP="007F128A">
      <w:pPr>
        <w:pStyle w:val="Heading3"/>
        <w:rPr>
          <w:szCs w:val="28"/>
          <w:lang w:val="it-IT"/>
        </w:rPr>
      </w:pPr>
      <w:r>
        <w:rPr>
          <w:szCs w:val="28"/>
          <w:lang w:val="it-IT"/>
        </w:rPr>
        <w:t>H O T Ă R Â R E</w:t>
      </w:r>
    </w:p>
    <w:p w14:paraId="2A42818A" w14:textId="77777777" w:rsidR="007F128A" w:rsidRDefault="007F128A" w:rsidP="007F128A">
      <w:pPr>
        <w:rPr>
          <w:lang w:val="it-IT"/>
        </w:rPr>
      </w:pPr>
    </w:p>
    <w:p w14:paraId="796105AD" w14:textId="351F24BC" w:rsidR="00612957" w:rsidRDefault="007F128A" w:rsidP="00DC4F26">
      <w:pPr>
        <w:ind w:firstLine="720"/>
        <w:jc w:val="both"/>
        <w:rPr>
          <w:sz w:val="28"/>
          <w:szCs w:val="28"/>
          <w:lang w:val="ro-RO"/>
        </w:rPr>
      </w:pPr>
      <w:r>
        <w:rPr>
          <w:b/>
          <w:bCs/>
          <w:sz w:val="28"/>
          <w:szCs w:val="28"/>
          <w:lang w:val="it-IT"/>
        </w:rPr>
        <w:t>Art. 1.</w:t>
      </w:r>
      <w:r>
        <w:rPr>
          <w:sz w:val="28"/>
          <w:szCs w:val="28"/>
          <w:lang w:val="it-IT"/>
        </w:rPr>
        <w:t xml:space="preserve"> Se aprobă </w:t>
      </w:r>
      <w:r w:rsidR="00446FE5">
        <w:rPr>
          <w:sz w:val="28"/>
          <w:szCs w:val="28"/>
          <w:lang w:val="ro-RO"/>
        </w:rPr>
        <w:t>îndreptarea</w:t>
      </w:r>
      <w:r>
        <w:rPr>
          <w:sz w:val="28"/>
          <w:szCs w:val="28"/>
          <w:lang w:val="ro-RO"/>
        </w:rPr>
        <w:t xml:space="preserve"> erorii </w:t>
      </w:r>
      <w:bookmarkStart w:id="3" w:name="_Hlk27036019"/>
      <w:bookmarkStart w:id="4" w:name="_Hlk27036190"/>
      <w:r w:rsidR="00FC3901">
        <w:rPr>
          <w:sz w:val="28"/>
          <w:szCs w:val="28"/>
          <w:lang w:val="ro-RO"/>
        </w:rPr>
        <w:t>materiale</w:t>
      </w:r>
      <w:r>
        <w:rPr>
          <w:sz w:val="28"/>
          <w:szCs w:val="28"/>
          <w:lang w:val="ro-RO"/>
        </w:rPr>
        <w:t xml:space="preserve"> strecurată în </w:t>
      </w:r>
      <w:bookmarkEnd w:id="3"/>
      <w:bookmarkEnd w:id="4"/>
      <w:r w:rsidR="00446FE5">
        <w:rPr>
          <w:sz w:val="28"/>
          <w:szCs w:val="28"/>
          <w:lang w:val="ro-RO"/>
        </w:rPr>
        <w:t>cuprinsu</w:t>
      </w:r>
      <w:r w:rsidR="007E18D1">
        <w:rPr>
          <w:sz w:val="28"/>
          <w:szCs w:val="28"/>
          <w:lang w:val="ro-RO"/>
        </w:rPr>
        <w:t>l</w:t>
      </w:r>
      <w:r w:rsidR="00DC4F26">
        <w:rPr>
          <w:sz w:val="28"/>
          <w:szCs w:val="28"/>
          <w:lang w:val="ro-RO"/>
        </w:rPr>
        <w:t xml:space="preserve"> </w:t>
      </w:r>
      <w:r w:rsidR="00446FE5">
        <w:rPr>
          <w:sz w:val="28"/>
          <w:szCs w:val="28"/>
          <w:lang w:val="ro-RO"/>
        </w:rPr>
        <w:t>art.</w:t>
      </w:r>
      <w:r w:rsidR="007E18D1">
        <w:rPr>
          <w:sz w:val="28"/>
          <w:szCs w:val="28"/>
          <w:lang w:val="ro-RO"/>
        </w:rPr>
        <w:t>1</w:t>
      </w:r>
      <w:r w:rsidR="00446FE5">
        <w:rPr>
          <w:sz w:val="28"/>
          <w:szCs w:val="28"/>
          <w:lang w:val="ro-RO"/>
        </w:rPr>
        <w:t xml:space="preserve"> al H</w:t>
      </w:r>
      <w:r w:rsidR="007E18D1">
        <w:rPr>
          <w:sz w:val="28"/>
          <w:szCs w:val="28"/>
          <w:lang w:val="ro-RO"/>
        </w:rPr>
        <w:t xml:space="preserve">otărârii Consiliului Local Satu Mare </w:t>
      </w:r>
      <w:r w:rsidR="00446FE5">
        <w:rPr>
          <w:sz w:val="28"/>
          <w:szCs w:val="28"/>
          <w:lang w:val="ro-RO"/>
        </w:rPr>
        <w:t xml:space="preserve">nr. </w:t>
      </w:r>
      <w:r w:rsidR="007E18D1">
        <w:rPr>
          <w:b/>
          <w:bCs/>
          <w:sz w:val="28"/>
          <w:szCs w:val="28"/>
          <w:lang w:val="ro-RO"/>
        </w:rPr>
        <w:t xml:space="preserve">226/27.06.2024 </w:t>
      </w:r>
      <w:r w:rsidR="00612957">
        <w:rPr>
          <w:sz w:val="28"/>
          <w:szCs w:val="28"/>
          <w:lang w:val="ro-RO"/>
        </w:rPr>
        <w:t xml:space="preserve">în sensul </w:t>
      </w:r>
      <w:r w:rsidR="00224B55">
        <w:rPr>
          <w:sz w:val="28"/>
          <w:szCs w:val="28"/>
          <w:lang w:val="ro-RO"/>
        </w:rPr>
        <w:t xml:space="preserve">că în loc de </w:t>
      </w:r>
      <w:bookmarkStart w:id="5" w:name="_Hlk179288556"/>
      <w:r w:rsidR="00224B55">
        <w:rPr>
          <w:sz w:val="28"/>
          <w:szCs w:val="28"/>
          <w:lang w:val="ro-RO"/>
        </w:rPr>
        <w:t>”</w:t>
      </w:r>
      <w:r w:rsidR="007E18D1">
        <w:rPr>
          <w:sz w:val="28"/>
          <w:szCs w:val="28"/>
          <w:lang w:val="ro-RO"/>
        </w:rPr>
        <w:t>în suprafață de 384 mp, respectiv a cotei de 384/799 părți”</w:t>
      </w:r>
      <w:r w:rsidR="00C32714">
        <w:rPr>
          <w:sz w:val="28"/>
          <w:szCs w:val="28"/>
          <w:lang w:val="ro-RO"/>
        </w:rPr>
        <w:t xml:space="preserve"> </w:t>
      </w:r>
      <w:r w:rsidR="00224B55">
        <w:rPr>
          <w:sz w:val="28"/>
          <w:szCs w:val="28"/>
          <w:lang w:val="ro-RO"/>
        </w:rPr>
        <w:t xml:space="preserve">corect este </w:t>
      </w:r>
      <w:r w:rsidR="00C32714">
        <w:rPr>
          <w:sz w:val="28"/>
          <w:szCs w:val="28"/>
          <w:lang w:val="ro-RO"/>
        </w:rPr>
        <w:t>”</w:t>
      </w:r>
      <w:r w:rsidR="007E18D1" w:rsidRPr="007E18D1">
        <w:rPr>
          <w:sz w:val="28"/>
          <w:szCs w:val="28"/>
          <w:lang w:val="ro-RO"/>
        </w:rPr>
        <w:t xml:space="preserve"> </w:t>
      </w:r>
      <w:r w:rsidR="007E18D1">
        <w:rPr>
          <w:sz w:val="28"/>
          <w:szCs w:val="28"/>
          <w:lang w:val="ro-RO"/>
        </w:rPr>
        <w:t>în suprafață de 342 mp, respectiv a cotei de 342/799 părți</w:t>
      </w:r>
      <w:r w:rsidR="00224B55">
        <w:rPr>
          <w:sz w:val="28"/>
          <w:szCs w:val="28"/>
          <w:lang w:val="ro-RO"/>
        </w:rPr>
        <w:t>”</w:t>
      </w:r>
      <w:r w:rsidR="00C32714">
        <w:rPr>
          <w:sz w:val="28"/>
          <w:szCs w:val="28"/>
          <w:lang w:val="ro-RO"/>
        </w:rPr>
        <w:t>.</w:t>
      </w:r>
    </w:p>
    <w:p w14:paraId="564FBAA4" w14:textId="00213D86" w:rsidR="00612957" w:rsidRDefault="00DC4F26" w:rsidP="00DC4F26">
      <w:pPr>
        <w:tabs>
          <w:tab w:val="left" w:pos="284"/>
          <w:tab w:val="left" w:pos="709"/>
        </w:tabs>
        <w:jc w:val="both"/>
        <w:rPr>
          <w:sz w:val="28"/>
          <w:szCs w:val="28"/>
          <w:lang w:val="ro-RO"/>
        </w:rPr>
      </w:pPr>
      <w:bookmarkStart w:id="6" w:name="_Hlk159831879"/>
      <w:bookmarkEnd w:id="5"/>
      <w:bookmarkEnd w:id="6"/>
      <w:r>
        <w:rPr>
          <w:b/>
          <w:sz w:val="28"/>
          <w:szCs w:val="28"/>
          <w:lang w:val="it-IT"/>
        </w:rPr>
        <w:tab/>
      </w:r>
      <w:r w:rsidR="00617D09">
        <w:rPr>
          <w:b/>
          <w:sz w:val="28"/>
          <w:szCs w:val="28"/>
          <w:lang w:val="it-IT"/>
        </w:rPr>
        <w:tab/>
      </w:r>
      <w:r w:rsidR="007F128A">
        <w:rPr>
          <w:b/>
          <w:sz w:val="28"/>
          <w:szCs w:val="28"/>
          <w:lang w:val="it-IT"/>
        </w:rPr>
        <w:t>Art. 2.</w:t>
      </w:r>
      <w:r w:rsidR="007F128A">
        <w:rPr>
          <w:sz w:val="28"/>
          <w:szCs w:val="28"/>
          <w:lang w:val="it-IT"/>
        </w:rPr>
        <w:t xml:space="preserve"> </w:t>
      </w:r>
      <w:r w:rsidR="00612957">
        <w:rPr>
          <w:sz w:val="28"/>
          <w:szCs w:val="28"/>
          <w:lang w:val="ro-RO"/>
        </w:rPr>
        <w:t xml:space="preserve">Cu ducerea la îndeplinire a prezentei hotărâri se încredințează </w:t>
      </w:r>
      <w:r w:rsidR="00B0305C">
        <w:rPr>
          <w:sz w:val="28"/>
          <w:szCs w:val="28"/>
          <w:lang w:val="ro-RO"/>
        </w:rPr>
        <w:t>V</w:t>
      </w:r>
      <w:r w:rsidR="00612957">
        <w:rPr>
          <w:sz w:val="28"/>
          <w:szCs w:val="28"/>
          <w:lang w:val="ro-RO"/>
        </w:rPr>
        <w:t xml:space="preserve">iceprimarul </w:t>
      </w:r>
      <w:r w:rsidR="00B0305C">
        <w:rPr>
          <w:sz w:val="28"/>
          <w:szCs w:val="28"/>
          <w:lang w:val="ro-RO"/>
        </w:rPr>
        <w:t>M</w:t>
      </w:r>
      <w:r w:rsidR="00612957">
        <w:rPr>
          <w:sz w:val="28"/>
          <w:szCs w:val="28"/>
          <w:lang w:val="ro-RO"/>
        </w:rPr>
        <w:t>unicipiului Satu Mare prin Serviciului Patrimoniu, Concesionări, Închirieri.</w:t>
      </w:r>
    </w:p>
    <w:p w14:paraId="22E0E78C" w14:textId="4BB805EF" w:rsidR="007F128A" w:rsidRDefault="007F128A" w:rsidP="00612957">
      <w:pPr>
        <w:ind w:firstLine="720"/>
        <w:jc w:val="both"/>
        <w:rPr>
          <w:sz w:val="28"/>
          <w:szCs w:val="28"/>
          <w:lang w:val="it-IT"/>
        </w:rPr>
      </w:pPr>
    </w:p>
    <w:p w14:paraId="73291148" w14:textId="59B9CD0E" w:rsidR="00612957" w:rsidRDefault="007F128A" w:rsidP="00612957">
      <w:pPr>
        <w:ind w:firstLine="720"/>
        <w:jc w:val="both"/>
        <w:rPr>
          <w:sz w:val="28"/>
          <w:szCs w:val="28"/>
          <w:lang w:val="ro-RO"/>
        </w:rPr>
      </w:pPr>
      <w:r>
        <w:rPr>
          <w:b/>
          <w:sz w:val="28"/>
          <w:szCs w:val="28"/>
          <w:lang w:val="it-IT"/>
        </w:rPr>
        <w:lastRenderedPageBreak/>
        <w:t>Art. 3.</w:t>
      </w:r>
      <w:r>
        <w:rPr>
          <w:sz w:val="28"/>
          <w:szCs w:val="28"/>
          <w:lang w:val="it-IT"/>
        </w:rPr>
        <w:t xml:space="preserve"> </w:t>
      </w:r>
      <w:r w:rsidR="00612957">
        <w:rPr>
          <w:sz w:val="28"/>
          <w:szCs w:val="28"/>
          <w:lang w:val="ro-RO"/>
        </w:rPr>
        <w:t>Prezenta hotărâre se comunică, prin intermediul Secretarului General al Municipiului Satu Mare, în termenul prevăzut de lege, Primarului Municipiului Satu Mare, Instituției Prefectului - Județul Satu Mare, Serviciului Patrimoniu, Concesionări, Închirieri.</w:t>
      </w:r>
    </w:p>
    <w:p w14:paraId="5ADE69E5" w14:textId="77777777" w:rsidR="00631587" w:rsidRDefault="007F128A" w:rsidP="00612957">
      <w:pPr>
        <w:ind w:firstLine="720"/>
        <w:jc w:val="both"/>
        <w:rPr>
          <w:sz w:val="28"/>
          <w:szCs w:val="28"/>
          <w:lang w:val="it-IT"/>
        </w:rPr>
      </w:pPr>
      <w:r>
        <w:rPr>
          <w:sz w:val="28"/>
          <w:szCs w:val="28"/>
          <w:lang w:val="it-IT"/>
        </w:rPr>
        <w:t xml:space="preserve">    </w:t>
      </w:r>
    </w:p>
    <w:p w14:paraId="3D303F92" w14:textId="7E3F3B99" w:rsidR="007F128A" w:rsidRDefault="007F128A" w:rsidP="00612957">
      <w:pPr>
        <w:ind w:firstLine="720"/>
        <w:jc w:val="both"/>
        <w:rPr>
          <w:sz w:val="28"/>
          <w:szCs w:val="28"/>
          <w:lang w:val="it-IT"/>
        </w:rPr>
      </w:pPr>
      <w:r>
        <w:rPr>
          <w:sz w:val="28"/>
          <w:szCs w:val="28"/>
          <w:lang w:val="it-IT"/>
        </w:rPr>
        <w:t xml:space="preserve">                                                                                                                                                                                                                                                                                                                                                                                                                                                                                                                                                                                                                                                                                                                                                                                                                                                                                                                                                                                                                                                                                                                                                                                                                                                                                                                                                                                                                                                                                                                                                                                                                                                                                                                                                                                                                                                                                                                                                                                                                                                                                                                                           </w:t>
      </w:r>
    </w:p>
    <w:p w14:paraId="27507A7E" w14:textId="77777777" w:rsidR="00612957" w:rsidRPr="00DC4F26" w:rsidRDefault="007F128A" w:rsidP="00612957">
      <w:pPr>
        <w:tabs>
          <w:tab w:val="left" w:pos="1316"/>
          <w:tab w:val="left" w:pos="1985"/>
          <w:tab w:val="left" w:pos="3402"/>
        </w:tabs>
        <w:ind w:right="1133" w:firstLine="567"/>
        <w:rPr>
          <w:b/>
          <w:bCs/>
          <w:color w:val="000000"/>
          <w:sz w:val="28"/>
          <w:szCs w:val="28"/>
          <w:lang w:val="es-DO"/>
        </w:rPr>
      </w:pPr>
      <w:r>
        <w:rPr>
          <w:sz w:val="28"/>
          <w:szCs w:val="28"/>
          <w:lang w:val="it-IT"/>
        </w:rPr>
        <w:tab/>
      </w:r>
      <w:r w:rsidR="00612957" w:rsidRPr="00DC4F26">
        <w:rPr>
          <w:b/>
          <w:bCs/>
          <w:color w:val="000000"/>
          <w:sz w:val="28"/>
          <w:szCs w:val="28"/>
          <w:lang w:val="es-DO"/>
        </w:rPr>
        <w:t>INIȚIATOR PROIECT,</w:t>
      </w:r>
    </w:p>
    <w:p w14:paraId="5577EE37" w14:textId="6F68F5E1" w:rsidR="00612957" w:rsidRPr="00DC4F26" w:rsidRDefault="00612957" w:rsidP="00612957">
      <w:pPr>
        <w:tabs>
          <w:tab w:val="left" w:pos="1316"/>
          <w:tab w:val="left" w:pos="1985"/>
          <w:tab w:val="left" w:pos="3402"/>
        </w:tabs>
        <w:ind w:right="1133" w:firstLine="567"/>
        <w:rPr>
          <w:color w:val="000000"/>
          <w:sz w:val="28"/>
          <w:szCs w:val="28"/>
          <w:lang w:val="es-DO"/>
        </w:rPr>
      </w:pPr>
      <w:r w:rsidRPr="00DC4F26">
        <w:rPr>
          <w:color w:val="000000"/>
          <w:sz w:val="28"/>
          <w:szCs w:val="28"/>
          <w:lang w:val="es-DO"/>
        </w:rPr>
        <w:t xml:space="preserve">                   Viceprimar</w:t>
      </w:r>
    </w:p>
    <w:p w14:paraId="74FAA7E4" w14:textId="0CCB5797" w:rsidR="00612957" w:rsidRPr="00DC4F26" w:rsidRDefault="00612957" w:rsidP="00612957">
      <w:pPr>
        <w:tabs>
          <w:tab w:val="left" w:pos="1316"/>
          <w:tab w:val="left" w:pos="1985"/>
          <w:tab w:val="left" w:pos="3402"/>
        </w:tabs>
        <w:ind w:right="1133" w:firstLine="567"/>
        <w:rPr>
          <w:sz w:val="28"/>
          <w:szCs w:val="28"/>
          <w:lang w:val="es-DO"/>
        </w:rPr>
      </w:pPr>
      <w:r w:rsidRPr="00DC4F26">
        <w:rPr>
          <w:sz w:val="28"/>
          <w:szCs w:val="28"/>
          <w:lang w:val="es-DO"/>
        </w:rPr>
        <w:t xml:space="preserve">            Tămășan Ilieș Cristina      </w:t>
      </w:r>
    </w:p>
    <w:p w14:paraId="4F07D5F4" w14:textId="77777777" w:rsidR="00612957" w:rsidRPr="00DC4F26" w:rsidRDefault="00612957" w:rsidP="00612957">
      <w:pPr>
        <w:tabs>
          <w:tab w:val="left" w:pos="1316"/>
          <w:tab w:val="left" w:pos="1985"/>
          <w:tab w:val="left" w:pos="3402"/>
        </w:tabs>
        <w:ind w:right="1133" w:firstLine="567"/>
        <w:rPr>
          <w:sz w:val="28"/>
          <w:szCs w:val="28"/>
          <w:lang w:val="es-DO"/>
        </w:rPr>
      </w:pPr>
    </w:p>
    <w:p w14:paraId="7AA7E2DB" w14:textId="21916636" w:rsidR="00612957" w:rsidRPr="00DC4F26" w:rsidRDefault="00612957" w:rsidP="00612957">
      <w:pPr>
        <w:tabs>
          <w:tab w:val="left" w:pos="1316"/>
          <w:tab w:val="left" w:pos="1985"/>
          <w:tab w:val="left" w:pos="3402"/>
        </w:tabs>
        <w:ind w:right="1133" w:firstLine="567"/>
        <w:rPr>
          <w:sz w:val="28"/>
          <w:szCs w:val="28"/>
          <w:lang w:val="es-DO"/>
        </w:rPr>
      </w:pPr>
      <w:r w:rsidRPr="00DC4F26">
        <w:rPr>
          <w:sz w:val="28"/>
          <w:szCs w:val="28"/>
          <w:lang w:val="es-DO"/>
        </w:rPr>
        <w:t xml:space="preserve">                     </w:t>
      </w:r>
    </w:p>
    <w:p w14:paraId="620AEE4C" w14:textId="77777777" w:rsidR="00631587" w:rsidRPr="00DC4F26" w:rsidRDefault="00631587" w:rsidP="00612957">
      <w:pPr>
        <w:tabs>
          <w:tab w:val="left" w:pos="1316"/>
          <w:tab w:val="left" w:pos="1985"/>
          <w:tab w:val="left" w:pos="3402"/>
        </w:tabs>
        <w:ind w:right="1133" w:firstLine="567"/>
        <w:rPr>
          <w:sz w:val="28"/>
          <w:szCs w:val="28"/>
          <w:lang w:val="es-DO"/>
        </w:rPr>
      </w:pPr>
    </w:p>
    <w:p w14:paraId="15B6D702" w14:textId="77777777" w:rsidR="00612957" w:rsidRPr="00DC4F26" w:rsidRDefault="00612957" w:rsidP="00612957">
      <w:pPr>
        <w:tabs>
          <w:tab w:val="left" w:pos="1316"/>
        </w:tabs>
        <w:ind w:firstLine="567"/>
        <w:jc w:val="center"/>
        <w:rPr>
          <w:b/>
          <w:bCs/>
          <w:sz w:val="28"/>
          <w:szCs w:val="28"/>
          <w:lang w:val="es-DO"/>
        </w:rPr>
      </w:pPr>
      <w:r w:rsidRPr="00DC4F26">
        <w:rPr>
          <w:sz w:val="28"/>
          <w:szCs w:val="28"/>
          <w:lang w:val="es-DO"/>
        </w:rPr>
        <w:t xml:space="preserve">      </w:t>
      </w:r>
      <w:r w:rsidRPr="00DC4F26">
        <w:rPr>
          <w:sz w:val="28"/>
          <w:szCs w:val="28"/>
          <w:lang w:val="es-DO"/>
        </w:rPr>
        <w:tab/>
      </w:r>
      <w:r w:rsidRPr="00DC4F26">
        <w:rPr>
          <w:b/>
          <w:bCs/>
          <w:sz w:val="28"/>
          <w:szCs w:val="28"/>
          <w:lang w:val="es-DO"/>
        </w:rPr>
        <w:t xml:space="preserve">                                                        AVIZAT,</w:t>
      </w:r>
    </w:p>
    <w:p w14:paraId="22632D7D" w14:textId="77777777" w:rsidR="00612957" w:rsidRPr="00DC4F26" w:rsidRDefault="00612957" w:rsidP="00612957">
      <w:pPr>
        <w:tabs>
          <w:tab w:val="left" w:pos="1316"/>
        </w:tabs>
        <w:ind w:firstLine="567"/>
        <w:jc w:val="center"/>
        <w:rPr>
          <w:sz w:val="28"/>
          <w:szCs w:val="28"/>
          <w:lang w:val="es-DO"/>
        </w:rPr>
      </w:pPr>
      <w:r w:rsidRPr="00DC4F26">
        <w:rPr>
          <w:sz w:val="28"/>
          <w:szCs w:val="28"/>
          <w:lang w:val="es-DO"/>
        </w:rPr>
        <w:t xml:space="preserve">                                                                Secretar General                                                                                </w:t>
      </w:r>
    </w:p>
    <w:p w14:paraId="51D4CC02" w14:textId="6FEBE37D" w:rsidR="00612957" w:rsidRPr="00DC4F26" w:rsidRDefault="00612957" w:rsidP="00612957">
      <w:pPr>
        <w:tabs>
          <w:tab w:val="left" w:pos="1316"/>
        </w:tabs>
        <w:ind w:firstLine="567"/>
        <w:rPr>
          <w:noProof/>
          <w:sz w:val="28"/>
          <w:szCs w:val="28"/>
          <w:lang w:val="es-DO"/>
        </w:rPr>
      </w:pPr>
      <w:r w:rsidRPr="00DC4F26">
        <w:rPr>
          <w:noProof/>
          <w:sz w:val="28"/>
          <w:szCs w:val="28"/>
          <w:lang w:val="es-DO"/>
        </w:rPr>
        <w:t xml:space="preserve">                                                                            Racolța Mihaela Maria</w:t>
      </w:r>
    </w:p>
    <w:p w14:paraId="7E41A199" w14:textId="6BA33A05" w:rsidR="007F128A" w:rsidRPr="00DC4F26" w:rsidRDefault="007F128A" w:rsidP="00612957">
      <w:pPr>
        <w:tabs>
          <w:tab w:val="left" w:pos="3074"/>
          <w:tab w:val="left" w:pos="3207"/>
        </w:tabs>
        <w:rPr>
          <w:sz w:val="28"/>
          <w:szCs w:val="28"/>
          <w:lang w:val="es-DO" w:eastAsia="en-US"/>
        </w:rPr>
      </w:pPr>
    </w:p>
    <w:p w14:paraId="36E1683D" w14:textId="77777777" w:rsidR="007F128A" w:rsidRPr="00DC4F26" w:rsidRDefault="007F128A" w:rsidP="007F128A">
      <w:pPr>
        <w:jc w:val="right"/>
        <w:rPr>
          <w:sz w:val="28"/>
          <w:szCs w:val="28"/>
          <w:lang w:val="es-DO" w:eastAsia="en-US"/>
        </w:rPr>
      </w:pPr>
    </w:p>
    <w:p w14:paraId="0068B72B" w14:textId="77777777" w:rsidR="007F128A" w:rsidRPr="00DC4F26" w:rsidRDefault="007F128A" w:rsidP="007F128A">
      <w:pPr>
        <w:jc w:val="right"/>
        <w:rPr>
          <w:sz w:val="28"/>
          <w:szCs w:val="28"/>
          <w:lang w:val="es-DO" w:eastAsia="en-US"/>
        </w:rPr>
      </w:pPr>
    </w:p>
    <w:p w14:paraId="4C479947" w14:textId="77777777" w:rsidR="007F128A" w:rsidRPr="00DC4F26" w:rsidRDefault="007F128A" w:rsidP="007F128A">
      <w:pPr>
        <w:jc w:val="right"/>
        <w:rPr>
          <w:sz w:val="28"/>
          <w:szCs w:val="28"/>
          <w:lang w:val="es-DO" w:eastAsia="en-US"/>
        </w:rPr>
      </w:pPr>
    </w:p>
    <w:p w14:paraId="61FF36FA" w14:textId="478335FC" w:rsidR="00361724" w:rsidRDefault="00361724">
      <w:pPr>
        <w:rPr>
          <w:lang w:val="ro-RO"/>
        </w:rPr>
      </w:pPr>
    </w:p>
    <w:p w14:paraId="0FBADCE4" w14:textId="0EB8D03A" w:rsidR="00612957" w:rsidRDefault="00612957">
      <w:pPr>
        <w:rPr>
          <w:lang w:val="ro-RO"/>
        </w:rPr>
      </w:pPr>
    </w:p>
    <w:p w14:paraId="6318F9CA" w14:textId="5033A77A" w:rsidR="00612957" w:rsidRDefault="00612957">
      <w:pPr>
        <w:rPr>
          <w:lang w:val="ro-RO"/>
        </w:rPr>
      </w:pPr>
    </w:p>
    <w:p w14:paraId="68ACDF24" w14:textId="4AF95087" w:rsidR="00612957" w:rsidRDefault="00612957">
      <w:pPr>
        <w:rPr>
          <w:lang w:val="ro-RO"/>
        </w:rPr>
      </w:pPr>
    </w:p>
    <w:p w14:paraId="59932CD3" w14:textId="7E2B7610" w:rsidR="00612957" w:rsidRDefault="00612957">
      <w:pPr>
        <w:rPr>
          <w:lang w:val="ro-RO"/>
        </w:rPr>
      </w:pPr>
    </w:p>
    <w:p w14:paraId="645D34BA" w14:textId="66BCB995" w:rsidR="00612957" w:rsidRDefault="00612957">
      <w:pPr>
        <w:rPr>
          <w:lang w:val="ro-RO"/>
        </w:rPr>
      </w:pPr>
    </w:p>
    <w:p w14:paraId="71286630" w14:textId="042D105E" w:rsidR="00612957" w:rsidRDefault="00612957">
      <w:pPr>
        <w:rPr>
          <w:lang w:val="ro-RO"/>
        </w:rPr>
      </w:pPr>
    </w:p>
    <w:p w14:paraId="4FD988FD" w14:textId="67693D81" w:rsidR="00C32714" w:rsidRDefault="00C32714">
      <w:pPr>
        <w:rPr>
          <w:lang w:val="ro-RO"/>
        </w:rPr>
      </w:pPr>
    </w:p>
    <w:p w14:paraId="4B6977C5" w14:textId="2824AEB6" w:rsidR="00C32714" w:rsidRDefault="00C32714">
      <w:pPr>
        <w:rPr>
          <w:lang w:val="ro-RO"/>
        </w:rPr>
      </w:pPr>
    </w:p>
    <w:p w14:paraId="224F5668" w14:textId="58B2A8E6" w:rsidR="00C32714" w:rsidRDefault="00C32714">
      <w:pPr>
        <w:rPr>
          <w:lang w:val="ro-RO"/>
        </w:rPr>
      </w:pPr>
    </w:p>
    <w:p w14:paraId="59066694" w14:textId="659A329A" w:rsidR="00C32714" w:rsidRDefault="00C32714">
      <w:pPr>
        <w:rPr>
          <w:lang w:val="ro-RO"/>
        </w:rPr>
      </w:pPr>
    </w:p>
    <w:p w14:paraId="67941AEE" w14:textId="37DA0643" w:rsidR="00C32714" w:rsidRDefault="00C32714">
      <w:pPr>
        <w:rPr>
          <w:lang w:val="ro-RO"/>
        </w:rPr>
      </w:pPr>
    </w:p>
    <w:p w14:paraId="422EFE19" w14:textId="1FD6E30B" w:rsidR="00C32714" w:rsidRDefault="00C32714">
      <w:pPr>
        <w:rPr>
          <w:lang w:val="ro-RO"/>
        </w:rPr>
      </w:pPr>
    </w:p>
    <w:p w14:paraId="11D0EE4C" w14:textId="17529029" w:rsidR="00C32714" w:rsidRDefault="00C32714">
      <w:pPr>
        <w:rPr>
          <w:lang w:val="ro-RO"/>
        </w:rPr>
      </w:pPr>
    </w:p>
    <w:p w14:paraId="5571315C" w14:textId="77777777" w:rsidR="00C32714" w:rsidRDefault="00C32714">
      <w:pPr>
        <w:rPr>
          <w:lang w:val="ro-RO"/>
        </w:rPr>
      </w:pPr>
    </w:p>
    <w:p w14:paraId="347722F8" w14:textId="76C59DB1" w:rsidR="00612957" w:rsidRDefault="00612957">
      <w:pPr>
        <w:rPr>
          <w:lang w:val="ro-RO"/>
        </w:rPr>
      </w:pPr>
      <w:r>
        <w:rPr>
          <w:lang w:val="ro-RO"/>
        </w:rPr>
        <w:t>red în 2 ex</w:t>
      </w:r>
    </w:p>
    <w:p w14:paraId="163F8491" w14:textId="5EC97165" w:rsidR="00465851" w:rsidRPr="007F128A" w:rsidRDefault="007E18D1">
      <w:pPr>
        <w:rPr>
          <w:lang w:val="ro-RO"/>
        </w:rPr>
      </w:pPr>
      <w:r>
        <w:rPr>
          <w:lang w:val="ro-RO"/>
        </w:rPr>
        <w:t>Faur Mihaela</w:t>
      </w:r>
    </w:p>
    <w:sectPr w:rsidR="00465851" w:rsidRPr="007F128A" w:rsidSect="007521F7">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D73FE"/>
    <w:multiLevelType w:val="hybridMultilevel"/>
    <w:tmpl w:val="7F2C3F06"/>
    <w:lvl w:ilvl="0" w:tplc="29AE6426">
      <w:numFmt w:val="bullet"/>
      <w:lvlText w:val="-"/>
      <w:lvlJc w:val="left"/>
      <w:pPr>
        <w:tabs>
          <w:tab w:val="num" w:pos="1590"/>
        </w:tabs>
        <w:ind w:left="1590" w:hanging="87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51703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8A"/>
    <w:rsid w:val="00007674"/>
    <w:rsid w:val="0006347A"/>
    <w:rsid w:val="0015196F"/>
    <w:rsid w:val="001A607D"/>
    <w:rsid w:val="001C1BEF"/>
    <w:rsid w:val="00224B55"/>
    <w:rsid w:val="002E5440"/>
    <w:rsid w:val="00305321"/>
    <w:rsid w:val="00360085"/>
    <w:rsid w:val="00361724"/>
    <w:rsid w:val="00425C7A"/>
    <w:rsid w:val="00446FE5"/>
    <w:rsid w:val="004506D6"/>
    <w:rsid w:val="00465851"/>
    <w:rsid w:val="004C37FA"/>
    <w:rsid w:val="00612957"/>
    <w:rsid w:val="00617D09"/>
    <w:rsid w:val="00627D5D"/>
    <w:rsid w:val="00631587"/>
    <w:rsid w:val="00697CAB"/>
    <w:rsid w:val="007521F7"/>
    <w:rsid w:val="00794CF9"/>
    <w:rsid w:val="007E18D1"/>
    <w:rsid w:val="007F128A"/>
    <w:rsid w:val="00804A27"/>
    <w:rsid w:val="00866D5E"/>
    <w:rsid w:val="008D2E9C"/>
    <w:rsid w:val="00A42716"/>
    <w:rsid w:val="00A64396"/>
    <w:rsid w:val="00A76F3A"/>
    <w:rsid w:val="00B0305C"/>
    <w:rsid w:val="00B039B8"/>
    <w:rsid w:val="00B3759D"/>
    <w:rsid w:val="00C32714"/>
    <w:rsid w:val="00C633BB"/>
    <w:rsid w:val="00C87D4B"/>
    <w:rsid w:val="00CB3860"/>
    <w:rsid w:val="00D058B8"/>
    <w:rsid w:val="00D5063B"/>
    <w:rsid w:val="00DB022A"/>
    <w:rsid w:val="00DB0B3F"/>
    <w:rsid w:val="00DC0369"/>
    <w:rsid w:val="00DC4F26"/>
    <w:rsid w:val="00DE5A20"/>
    <w:rsid w:val="00DF2AAD"/>
    <w:rsid w:val="00E47F43"/>
    <w:rsid w:val="00EB6ACD"/>
    <w:rsid w:val="00F01EC5"/>
    <w:rsid w:val="00FC044F"/>
    <w:rsid w:val="00FC3901"/>
    <w:rsid w:val="00FF3C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5391"/>
  <w15:chartTrackingRefBased/>
  <w15:docId w15:val="{B30461F1-6D41-4499-9A3B-BB7173B5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D1"/>
    <w:pPr>
      <w:spacing w:after="0" w:line="240" w:lineRule="auto"/>
    </w:pPr>
    <w:rPr>
      <w:rFonts w:ascii="Times New Roman" w:eastAsia="Times New Roman" w:hAnsi="Times New Roman" w:cs="Times New Roman"/>
      <w:sz w:val="20"/>
      <w:szCs w:val="20"/>
      <w:lang w:val="en-GB" w:eastAsia="ro-RO"/>
    </w:rPr>
  </w:style>
  <w:style w:type="paragraph" w:styleId="Heading1">
    <w:name w:val="heading 1"/>
    <w:basedOn w:val="Normal"/>
    <w:next w:val="Normal"/>
    <w:link w:val="Heading1Char"/>
    <w:qFormat/>
    <w:rsid w:val="007F128A"/>
    <w:pPr>
      <w:keepNext/>
      <w:outlineLvl w:val="0"/>
    </w:pPr>
    <w:rPr>
      <w:b/>
      <w:sz w:val="32"/>
    </w:rPr>
  </w:style>
  <w:style w:type="paragraph" w:styleId="Heading2">
    <w:name w:val="heading 2"/>
    <w:basedOn w:val="Normal"/>
    <w:next w:val="Normal"/>
    <w:link w:val="Heading2Char"/>
    <w:semiHidden/>
    <w:unhideWhenUsed/>
    <w:qFormat/>
    <w:rsid w:val="007F128A"/>
    <w:pPr>
      <w:keepNext/>
      <w:outlineLvl w:val="1"/>
    </w:pPr>
    <w:rPr>
      <w:b/>
      <w:sz w:val="24"/>
      <w:lang w:eastAsia="en-US"/>
    </w:rPr>
  </w:style>
  <w:style w:type="paragraph" w:styleId="Heading3">
    <w:name w:val="heading 3"/>
    <w:basedOn w:val="Normal"/>
    <w:next w:val="Normal"/>
    <w:link w:val="Heading3Char"/>
    <w:semiHidden/>
    <w:unhideWhenUsed/>
    <w:qFormat/>
    <w:rsid w:val="007F128A"/>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28A"/>
    <w:rPr>
      <w:rFonts w:ascii="Times New Roman" w:eastAsia="Times New Roman" w:hAnsi="Times New Roman" w:cs="Times New Roman"/>
      <w:b/>
      <w:sz w:val="32"/>
      <w:szCs w:val="20"/>
      <w:lang w:val="en-GB" w:eastAsia="ro-RO"/>
    </w:rPr>
  </w:style>
  <w:style w:type="character" w:customStyle="1" w:styleId="Heading2Char">
    <w:name w:val="Heading 2 Char"/>
    <w:basedOn w:val="DefaultParagraphFont"/>
    <w:link w:val="Heading2"/>
    <w:semiHidden/>
    <w:rsid w:val="007F128A"/>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7F128A"/>
    <w:rPr>
      <w:rFonts w:ascii="Times New Roman" w:eastAsia="Times New Roman" w:hAnsi="Times New Roman" w:cs="Times New Roman"/>
      <w:b/>
      <w:sz w:val="28"/>
      <w:szCs w:val="20"/>
      <w:lang w:val="en-GB" w:eastAsia="ro-RO"/>
    </w:rPr>
  </w:style>
  <w:style w:type="character" w:customStyle="1" w:styleId="Heading20">
    <w:name w:val="Heading #2_"/>
    <w:link w:val="Heading21"/>
    <w:locked/>
    <w:rsid w:val="007F128A"/>
    <w:rPr>
      <w:rFonts w:ascii="Arial Unicode MS" w:eastAsia="Arial Unicode MS" w:hAnsi="Arial Unicode MS" w:cs="Arial Unicode MS"/>
      <w:b/>
      <w:bCs/>
      <w:color w:val="000000"/>
      <w:sz w:val="24"/>
      <w:szCs w:val="24"/>
      <w:shd w:val="clear" w:color="auto" w:fill="FFFFFF"/>
    </w:rPr>
  </w:style>
  <w:style w:type="paragraph" w:customStyle="1" w:styleId="Heading21">
    <w:name w:val="Heading #2"/>
    <w:basedOn w:val="Normal"/>
    <w:link w:val="Heading20"/>
    <w:rsid w:val="007F128A"/>
    <w:pPr>
      <w:shd w:val="clear" w:color="auto" w:fill="FFFFFF"/>
      <w:spacing w:before="60" w:after="600" w:line="240" w:lineRule="atLeast"/>
      <w:outlineLvl w:val="1"/>
    </w:pPr>
    <w:rPr>
      <w:rFonts w:ascii="Arial Unicode MS" w:eastAsia="Arial Unicode MS" w:hAnsi="Arial Unicode MS" w:cs="Arial Unicode MS"/>
      <w:b/>
      <w:bCs/>
      <w:color w:val="000000"/>
      <w:sz w:val="24"/>
      <w:szCs w:val="24"/>
      <w:lang w:val="ro-RO" w:eastAsia="en-US"/>
    </w:rPr>
  </w:style>
  <w:style w:type="character" w:customStyle="1" w:styleId="BodytextCharChar">
    <w:name w:val="Body text_ Char Char"/>
    <w:link w:val="BodytextChar"/>
    <w:locked/>
    <w:rsid w:val="007F128A"/>
    <w:rPr>
      <w:rFonts w:ascii="Arial Unicode MS" w:eastAsia="Arial Unicode MS" w:hAnsi="Arial Unicode MS"/>
      <w:sz w:val="24"/>
      <w:szCs w:val="24"/>
      <w:shd w:val="clear" w:color="auto" w:fill="FFFFFF"/>
    </w:rPr>
  </w:style>
  <w:style w:type="paragraph" w:customStyle="1" w:styleId="BodytextChar">
    <w:name w:val="Body text_ Char"/>
    <w:basedOn w:val="Normal"/>
    <w:link w:val="BodytextCharChar"/>
    <w:rsid w:val="007F128A"/>
    <w:pPr>
      <w:shd w:val="clear" w:color="auto" w:fill="FFFFFF"/>
      <w:spacing w:before="180" w:after="180" w:line="240" w:lineRule="atLeast"/>
    </w:pPr>
    <w:rPr>
      <w:rFonts w:ascii="Arial Unicode MS" w:eastAsia="Arial Unicode MS" w:hAnsi="Arial Unicode MS" w:cstheme="minorBidi"/>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51838">
      <w:bodyDiv w:val="1"/>
      <w:marLeft w:val="0"/>
      <w:marRight w:val="0"/>
      <w:marTop w:val="0"/>
      <w:marBottom w:val="0"/>
      <w:divBdr>
        <w:top w:val="none" w:sz="0" w:space="0" w:color="auto"/>
        <w:left w:val="none" w:sz="0" w:space="0" w:color="auto"/>
        <w:bottom w:val="none" w:sz="0" w:space="0" w:color="auto"/>
        <w:right w:val="none" w:sz="0" w:space="0" w:color="auto"/>
      </w:divBdr>
    </w:div>
    <w:div w:id="16044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17</cp:revision>
  <cp:lastPrinted>2024-10-10T12:22:00Z</cp:lastPrinted>
  <dcterms:created xsi:type="dcterms:W3CDTF">2024-02-26T06:10:00Z</dcterms:created>
  <dcterms:modified xsi:type="dcterms:W3CDTF">2024-10-11T12:17:00Z</dcterms:modified>
</cp:coreProperties>
</file>