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F73FE" w14:textId="77777777" w:rsidR="00925710" w:rsidRPr="00D70AA8" w:rsidRDefault="00925710" w:rsidP="00925710">
      <w:pPr>
        <w:pStyle w:val="Textsimplu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70AA8">
        <w:rPr>
          <w:rFonts w:ascii="Times New Roman" w:hAnsi="Times New Roman" w:cs="Times New Roman"/>
          <w:b/>
          <w:bCs/>
          <w:sz w:val="22"/>
          <w:szCs w:val="22"/>
        </w:rPr>
        <w:t>PRIMĂRIA MUNICIPIULUI SATU MARE</w:t>
      </w:r>
    </w:p>
    <w:p w14:paraId="68E19ED4" w14:textId="77777777" w:rsidR="00925710" w:rsidRPr="00D70AA8" w:rsidRDefault="00925710" w:rsidP="00925710">
      <w:pPr>
        <w:pStyle w:val="Textsimplu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70AA8">
        <w:rPr>
          <w:rFonts w:ascii="Times New Roman" w:hAnsi="Times New Roman" w:cs="Times New Roman"/>
          <w:b/>
          <w:bCs/>
          <w:sz w:val="22"/>
          <w:szCs w:val="22"/>
        </w:rPr>
        <w:t>SERVICIUL INVESTIȚII,  GOSPODĂRIRE,  ÎNTREȚINERE</w:t>
      </w:r>
    </w:p>
    <w:p w14:paraId="329716C3" w14:textId="77777777" w:rsidR="00925710" w:rsidRPr="00D70AA8" w:rsidRDefault="00925710" w:rsidP="00925710">
      <w:pPr>
        <w:pStyle w:val="Textsimplu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9511852" w14:textId="77777777" w:rsidR="00925710" w:rsidRPr="00D70AA8" w:rsidRDefault="00925710" w:rsidP="00925710">
      <w:pPr>
        <w:pStyle w:val="Textsimplu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71EE7B1" w14:textId="1E49994E" w:rsidR="00925710" w:rsidRPr="00D70AA8" w:rsidRDefault="00A82CA3" w:rsidP="00A82CA3">
      <w:pPr>
        <w:pStyle w:val="Textsimplu"/>
        <w:jc w:val="center"/>
        <w:rPr>
          <w:rFonts w:ascii="Times New Roman" w:hAnsi="Times New Roman" w:cs="Times New Roman"/>
          <w:b/>
          <w:bCs/>
          <w:kern w:val="20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20"/>
          <w:sz w:val="22"/>
          <w:szCs w:val="22"/>
        </w:rPr>
        <w:t xml:space="preserve">   </w:t>
      </w:r>
      <w:r w:rsidR="00925710" w:rsidRPr="00D70AA8">
        <w:rPr>
          <w:rFonts w:ascii="Times New Roman" w:hAnsi="Times New Roman" w:cs="Times New Roman"/>
          <w:b/>
          <w:bCs/>
          <w:kern w:val="20"/>
          <w:sz w:val="22"/>
          <w:szCs w:val="22"/>
        </w:rPr>
        <w:t xml:space="preserve">Anexa  la H.C.L. Satu Mare nr.  / </w:t>
      </w:r>
    </w:p>
    <w:p w14:paraId="27AB4C57" w14:textId="77777777" w:rsidR="00925710" w:rsidRPr="00D70AA8" w:rsidRDefault="00925710" w:rsidP="00925710">
      <w:pPr>
        <w:pStyle w:val="Textsimplu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719C73AE" w14:textId="77777777" w:rsidR="00925710" w:rsidRPr="00D70AA8" w:rsidRDefault="00925710" w:rsidP="00925710">
      <w:pPr>
        <w:pStyle w:val="Textsimplu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A0EBE65" w14:textId="77777777" w:rsidR="005772C1" w:rsidRPr="00D70AA8" w:rsidRDefault="00251CC2" w:rsidP="00DB1EA3">
      <w:pPr>
        <w:pStyle w:val="Titlu1"/>
        <w:jc w:val="left"/>
        <w:rPr>
          <w:rFonts w:ascii="Montserrat" w:eastAsia="SimSun" w:hAnsi="Montserrat"/>
          <w:b/>
          <w:bCs/>
          <w:sz w:val="22"/>
          <w:szCs w:val="22"/>
          <w:lang w:eastAsia="zh-CN"/>
        </w:rPr>
      </w:pPr>
      <w:r w:rsidRPr="00D70AA8">
        <w:rPr>
          <w:rFonts w:ascii="Montserrat" w:eastAsia="SimSun" w:hAnsi="Montserrat"/>
          <w:sz w:val="22"/>
          <w:szCs w:val="22"/>
          <w:lang w:eastAsia="zh-CN"/>
        </w:rPr>
        <w:t xml:space="preserve">                  </w:t>
      </w:r>
      <w:r w:rsidR="00203CAD" w:rsidRPr="00D70AA8">
        <w:rPr>
          <w:rFonts w:ascii="Montserrat" w:eastAsia="SimSun" w:hAnsi="Montserrat"/>
          <w:sz w:val="22"/>
          <w:szCs w:val="22"/>
          <w:lang w:eastAsia="zh-CN"/>
        </w:rPr>
        <w:t xml:space="preserve">                        </w:t>
      </w:r>
      <w:r w:rsidRPr="00D70AA8">
        <w:rPr>
          <w:rFonts w:ascii="Montserrat" w:eastAsia="SimSun" w:hAnsi="Montserrat"/>
          <w:sz w:val="22"/>
          <w:szCs w:val="22"/>
          <w:lang w:eastAsia="zh-CN"/>
        </w:rPr>
        <w:t xml:space="preserve">                </w:t>
      </w:r>
      <w:r w:rsidR="00203CAD" w:rsidRPr="00D70AA8">
        <w:rPr>
          <w:rFonts w:ascii="Montserrat" w:eastAsia="SimSun" w:hAnsi="Montserrat"/>
          <w:sz w:val="22"/>
          <w:szCs w:val="22"/>
          <w:lang w:eastAsia="zh-CN"/>
        </w:rPr>
        <w:t xml:space="preserve">  </w:t>
      </w:r>
    </w:p>
    <w:p w14:paraId="42AAD69F" w14:textId="77777777" w:rsidR="00BF644E" w:rsidRPr="00D70AA8" w:rsidRDefault="00BF644E" w:rsidP="00F678B7">
      <w:pPr>
        <w:jc w:val="center"/>
        <w:rPr>
          <w:rFonts w:ascii="Montserrat" w:hAnsi="Montserrat" w:cs="Times New Roman"/>
          <w:kern w:val="20"/>
          <w:lang w:val="ro-RO"/>
        </w:rPr>
      </w:pPr>
    </w:p>
    <w:p w14:paraId="0D418DBB" w14:textId="6D681F72" w:rsidR="00C90272" w:rsidRPr="00D70AA8" w:rsidRDefault="00311F90" w:rsidP="006250FA">
      <w:pPr>
        <w:rPr>
          <w:rFonts w:ascii="Montserrat" w:hAnsi="Montserrat" w:cs="Times New Roman"/>
          <w:b/>
          <w:bCs/>
          <w:kern w:val="20"/>
          <w:lang w:val="ro-RO"/>
        </w:rPr>
      </w:pPr>
      <w:r w:rsidRPr="00D70AA8">
        <w:rPr>
          <w:rFonts w:ascii="Montserrat" w:hAnsi="Montserrat" w:cs="Times New Roman"/>
          <w:b/>
          <w:bCs/>
          <w:kern w:val="20"/>
          <w:lang w:val="ro-RO"/>
        </w:rPr>
        <w:t xml:space="preserve">Caracteristicile principale </w:t>
      </w:r>
      <w:r w:rsidR="00BF644E" w:rsidRPr="00D70AA8">
        <w:rPr>
          <w:rFonts w:ascii="Montserrat" w:hAnsi="Montserrat" w:cs="Times New Roman"/>
          <w:b/>
          <w:bCs/>
          <w:kern w:val="20"/>
          <w:lang w:val="ro-RO"/>
        </w:rPr>
        <w:t>și</w:t>
      </w:r>
      <w:r w:rsidRPr="00D70AA8">
        <w:rPr>
          <w:rFonts w:ascii="Montserrat" w:hAnsi="Montserrat" w:cs="Times New Roman"/>
          <w:b/>
          <w:bCs/>
          <w:kern w:val="20"/>
          <w:lang w:val="ro-RO"/>
        </w:rPr>
        <w:t xml:space="preserve"> indicatorii </w:t>
      </w:r>
      <w:proofErr w:type="spellStart"/>
      <w:r w:rsidRPr="00D70AA8">
        <w:rPr>
          <w:rFonts w:ascii="Montserrat" w:hAnsi="Montserrat" w:cs="Times New Roman"/>
          <w:b/>
          <w:bCs/>
          <w:kern w:val="20"/>
          <w:lang w:val="ro-RO"/>
        </w:rPr>
        <w:t>tehnico</w:t>
      </w:r>
      <w:proofErr w:type="spellEnd"/>
      <w:r w:rsidRPr="00D70AA8">
        <w:rPr>
          <w:rFonts w:ascii="Montserrat" w:hAnsi="Montserrat" w:cs="Times New Roman"/>
          <w:b/>
          <w:bCs/>
          <w:kern w:val="20"/>
          <w:lang w:val="ro-RO"/>
        </w:rPr>
        <w:t>-economici</w:t>
      </w:r>
      <w:r w:rsidR="007E71EE" w:rsidRPr="00D70AA8">
        <w:rPr>
          <w:rFonts w:ascii="Montserrat" w:hAnsi="Montserrat" w:cs="Times New Roman"/>
          <w:b/>
          <w:bCs/>
          <w:kern w:val="20"/>
          <w:lang w:val="ro-RO"/>
        </w:rPr>
        <w:t xml:space="preserve"> ai obiectivului de </w:t>
      </w:r>
      <w:r w:rsidR="00BF644E" w:rsidRPr="00D70AA8">
        <w:rPr>
          <w:rFonts w:ascii="Montserrat" w:hAnsi="Montserrat" w:cs="Times New Roman"/>
          <w:b/>
          <w:bCs/>
          <w:kern w:val="20"/>
          <w:lang w:val="ro-RO"/>
        </w:rPr>
        <w:t>investiție</w:t>
      </w:r>
      <w:r w:rsidR="006250FA">
        <w:rPr>
          <w:rStyle w:val="tpt1"/>
          <w:rFonts w:ascii="Montserrat" w:hAnsi="Montserrat"/>
          <w:b/>
          <w:sz w:val="24"/>
          <w:szCs w:val="24"/>
          <w:lang w:val="fr-FR"/>
        </w:rPr>
        <w:t xml:space="preserve">  </w:t>
      </w:r>
      <w:bookmarkStart w:id="0" w:name="_Hlk177974095"/>
      <w:r w:rsidR="006250FA" w:rsidRPr="00677B33">
        <w:rPr>
          <w:rStyle w:val="tpt1"/>
          <w:rFonts w:ascii="Montserrat" w:hAnsi="Montserrat"/>
          <w:b/>
          <w:sz w:val="24"/>
          <w:szCs w:val="24"/>
          <w:lang w:val="fr-FR"/>
        </w:rPr>
        <w:t>“</w:t>
      </w:r>
      <w:r w:rsidR="006250FA" w:rsidRPr="00341E2B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bookmarkStart w:id="1" w:name="_Hlk143069256"/>
      <w:r w:rsidR="00FA0818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bookmarkStart w:id="2" w:name="_Hlk149209745"/>
      <w:r w:rsidR="00FA0818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pl-PL"/>
        </w:rPr>
        <w:t>PARCARE ETAJATĂ S+P+4 PE STRADA DECEBAL</w:t>
      </w:r>
      <w:bookmarkEnd w:id="0"/>
      <w:bookmarkEnd w:id="1"/>
      <w:bookmarkEnd w:id="2"/>
      <w:r w:rsidR="006250FA" w:rsidRPr="00677B33">
        <w:rPr>
          <w:rStyle w:val="tpt1"/>
          <w:rFonts w:ascii="Montserrat" w:hAnsi="Montserrat"/>
          <w:b/>
          <w:sz w:val="24"/>
          <w:szCs w:val="24"/>
          <w:lang w:val="fr-FR"/>
        </w:rPr>
        <w:t xml:space="preserve">” </w:t>
      </w:r>
      <w:r w:rsidR="006250FA">
        <w:rPr>
          <w:rStyle w:val="tpt1"/>
          <w:rFonts w:ascii="Montserrat" w:hAnsi="Montserrat"/>
          <w:b/>
          <w:sz w:val="24"/>
          <w:szCs w:val="24"/>
          <w:lang w:val="fr-FR"/>
        </w:rPr>
        <w:t>d</w:t>
      </w:r>
      <w:r w:rsidR="00D14680" w:rsidRPr="00D70AA8">
        <w:rPr>
          <w:rFonts w:ascii="Montserrat" w:hAnsi="Montserrat" w:cs="Times New Roman"/>
          <w:b/>
          <w:bCs/>
          <w:kern w:val="20"/>
          <w:lang w:val="ro-RO"/>
        </w:rPr>
        <w:t>in</w:t>
      </w:r>
      <w:r w:rsidR="006250FA">
        <w:rPr>
          <w:rFonts w:ascii="Montserrat" w:hAnsi="Montserrat" w:cs="Times New Roman"/>
          <w:b/>
          <w:bCs/>
          <w:kern w:val="20"/>
          <w:lang w:val="ro-RO"/>
        </w:rPr>
        <w:t xml:space="preserve"> </w:t>
      </w:r>
      <w:r w:rsidR="00D14680" w:rsidRPr="00D70AA8">
        <w:rPr>
          <w:rFonts w:ascii="Montserrat" w:hAnsi="Montserrat" w:cs="Times New Roman"/>
          <w:b/>
          <w:bCs/>
          <w:kern w:val="20"/>
          <w:lang w:val="ro-RO"/>
        </w:rPr>
        <w:t>municipiul Satu Mare</w:t>
      </w:r>
      <w:r w:rsidR="00200AB9" w:rsidRPr="00D70AA8">
        <w:rPr>
          <w:rFonts w:ascii="Montserrat" w:hAnsi="Montserrat" w:cs="Times New Roman"/>
          <w:b/>
          <w:bCs/>
          <w:kern w:val="20"/>
          <w:lang w:val="ro-RO"/>
        </w:rPr>
        <w:t>.</w:t>
      </w:r>
    </w:p>
    <w:p w14:paraId="26E6F170" w14:textId="77777777" w:rsidR="00311F90" w:rsidRPr="00D70AA8" w:rsidRDefault="00311F90" w:rsidP="00311F90">
      <w:pPr>
        <w:rPr>
          <w:rFonts w:ascii="Montserrat" w:hAnsi="Montserrat" w:cs="Times New Roman"/>
          <w:kern w:val="20"/>
          <w:lang w:val="ro-RO"/>
        </w:rPr>
      </w:pPr>
    </w:p>
    <w:p w14:paraId="2B732ECC" w14:textId="56E83300" w:rsidR="00B4294B" w:rsidRPr="00B4294B" w:rsidRDefault="00B4294B" w:rsidP="00B4294B">
      <w:pPr>
        <w:spacing w:after="0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161D3C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Denumirea obiectivului de investiție</w:t>
      </w:r>
      <w:r w:rsidRPr="00677B33">
        <w:rPr>
          <w:rStyle w:val="tpt1"/>
          <w:rFonts w:ascii="Montserrat" w:hAnsi="Montserrat"/>
          <w:b/>
          <w:sz w:val="24"/>
          <w:szCs w:val="24"/>
          <w:lang w:val="fr-FR"/>
        </w:rPr>
        <w:t>“</w:t>
      </w:r>
      <w:r w:rsidRPr="00341E2B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pl-PL"/>
        </w:rPr>
        <w:t xml:space="preserve">PARCARE ETAJATĂ S+P+4 PE </w:t>
      </w:r>
      <w:bookmarkStart w:id="3" w:name="_Hlk177974128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pl-PL"/>
        </w:rPr>
        <w:t>STRADA DECEBAL</w:t>
      </w:r>
      <w:bookmarkEnd w:id="3"/>
      <w:r w:rsidRPr="00161D3C">
        <w:rPr>
          <w:rStyle w:val="tpt1"/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B4294B">
        <w:rPr>
          <w:kern w:val="20"/>
          <w:sz w:val="28"/>
          <w:szCs w:val="28"/>
          <w:lang w:val="ro-RO"/>
        </w:rPr>
        <w:t>d</w:t>
      </w:r>
      <w:r w:rsidRPr="00B4294B">
        <w:rPr>
          <w:rFonts w:ascii="Times New Roman" w:hAnsi="Times New Roman" w:cs="Times New Roman"/>
          <w:kern w:val="20"/>
          <w:sz w:val="28"/>
          <w:szCs w:val="28"/>
          <w:lang w:val="ro-RO"/>
        </w:rPr>
        <w:t>in municipiul Satu Mare.</w:t>
      </w:r>
    </w:p>
    <w:p w14:paraId="7CD705EC" w14:textId="77777777" w:rsidR="00B4294B" w:rsidRPr="00161D3C" w:rsidRDefault="00B4294B" w:rsidP="00B4294B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161D3C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Persoana juridică achizitoare</w:t>
      </w:r>
      <w:r w:rsidRPr="00161D3C">
        <w:rPr>
          <w:rFonts w:ascii="Times New Roman" w:hAnsi="Times New Roman" w:cs="Times New Roman"/>
          <w:kern w:val="20"/>
          <w:sz w:val="28"/>
          <w:szCs w:val="28"/>
          <w:lang w:val="ro-RO"/>
        </w:rPr>
        <w:t>: Municipiul Satu Mare.</w:t>
      </w:r>
    </w:p>
    <w:p w14:paraId="600B2951" w14:textId="77777777" w:rsidR="00B4294B" w:rsidRPr="00161D3C" w:rsidRDefault="00B4294B" w:rsidP="00B4294B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161D3C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Ordonatorul principal de credite</w:t>
      </w:r>
      <w:r w:rsidRPr="00161D3C">
        <w:rPr>
          <w:rFonts w:ascii="Times New Roman" w:hAnsi="Times New Roman" w:cs="Times New Roman"/>
          <w:kern w:val="20"/>
          <w:sz w:val="28"/>
          <w:szCs w:val="28"/>
          <w:lang w:val="ro-RO"/>
        </w:rPr>
        <w:t>: Primarul Municipiului Satu Mare.</w:t>
      </w:r>
    </w:p>
    <w:p w14:paraId="273CE890" w14:textId="1F8323AE" w:rsidR="00B4294B" w:rsidRPr="00161D3C" w:rsidRDefault="00B4294B" w:rsidP="00B4294B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161D3C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Amplasamentul obiectivului</w:t>
      </w:r>
      <w:r w:rsidRPr="00161D3C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pl-PL"/>
        </w:rPr>
        <w:t>STRADA DECEBAL</w:t>
      </w:r>
      <w:r w:rsidRPr="00161D3C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RO"/>
        </w:rPr>
        <w:t>,</w:t>
      </w:r>
      <w:r w:rsidRPr="00161D3C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municipiul Satu Mare.</w:t>
      </w:r>
    </w:p>
    <w:p w14:paraId="66B29182" w14:textId="77777777" w:rsidR="00B4294B" w:rsidRPr="00161D3C" w:rsidRDefault="00B4294B" w:rsidP="00B429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lang w:val="ro-RO" w:eastAsia="ro-RO"/>
        </w:rPr>
      </w:pPr>
    </w:p>
    <w:p w14:paraId="76F5B33B" w14:textId="77777777" w:rsidR="00865B56" w:rsidRPr="009E5EA4" w:rsidRDefault="00865B56" w:rsidP="00865B56">
      <w:pPr>
        <w:spacing w:after="0" w:line="240" w:lineRule="auto"/>
        <w:jc w:val="both"/>
        <w:rPr>
          <w:rFonts w:ascii="Montserrat" w:hAnsi="Montserrat" w:cs="Arial"/>
          <w:color w:val="FF0000"/>
          <w:lang w:val="ro-RO"/>
        </w:rPr>
      </w:pPr>
    </w:p>
    <w:p w14:paraId="4AE9C8D5" w14:textId="77777777" w:rsidR="00865B56" w:rsidRPr="00A17E9E" w:rsidRDefault="00865B56" w:rsidP="00865B56">
      <w:pPr>
        <w:spacing w:after="0" w:line="240" w:lineRule="auto"/>
        <w:ind w:left="720"/>
        <w:jc w:val="both"/>
        <w:rPr>
          <w:rFonts w:ascii="Montserrat" w:hAnsi="Montserrat" w:cs="Arial"/>
          <w:b/>
          <w:sz w:val="20"/>
          <w:szCs w:val="20"/>
          <w:lang w:val="ro-RO"/>
        </w:rPr>
      </w:pPr>
    </w:p>
    <w:p w14:paraId="163A9015" w14:textId="2ABBB820" w:rsidR="00B4294B" w:rsidRPr="00161D3C" w:rsidRDefault="00B4294B" w:rsidP="00B42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val="ro-RO" w:eastAsia="ro-RO"/>
        </w:rPr>
        <w:t xml:space="preserve">           </w:t>
      </w:r>
      <w:r w:rsidRPr="00161D3C">
        <w:rPr>
          <w:rFonts w:ascii="Times New Roman" w:eastAsia="Times New Roman" w:hAnsi="Times New Roman" w:cs="Times New Roman"/>
          <w:b/>
          <w:bCs/>
          <w:color w:val="222222"/>
          <w:lang w:val="ro-RO" w:eastAsia="ro-RO"/>
        </w:rPr>
        <w:t>INDICATORII  TEHNICO – ECONOMICI actualizați sunt după cum urmează:</w:t>
      </w:r>
    </w:p>
    <w:p w14:paraId="416553AC" w14:textId="77777777" w:rsidR="00865B56" w:rsidRPr="00865B56" w:rsidRDefault="00865B56" w:rsidP="00865B56">
      <w:pPr>
        <w:spacing w:after="0" w:line="240" w:lineRule="auto"/>
        <w:jc w:val="both"/>
        <w:rPr>
          <w:rFonts w:ascii="Montserrat" w:eastAsia="Times New Roman" w:hAnsi="Montserrat" w:cs="Arial"/>
          <w:color w:val="222222"/>
          <w:lang w:val="ro-RO" w:eastAsia="ro-RO"/>
        </w:rPr>
      </w:pPr>
    </w:p>
    <w:p w14:paraId="6747C1C7" w14:textId="77777777" w:rsidR="00865B56" w:rsidRPr="00865B56" w:rsidRDefault="00865B56" w:rsidP="00865B56">
      <w:pPr>
        <w:spacing w:after="0" w:line="240" w:lineRule="auto"/>
        <w:ind w:left="720"/>
        <w:jc w:val="both"/>
        <w:rPr>
          <w:rFonts w:ascii="Montserrat" w:eastAsia="Times New Roman" w:hAnsi="Montserrat" w:cs="Arial"/>
          <w:color w:val="222222"/>
          <w:lang w:val="ro-RO" w:eastAsia="ro-RO"/>
        </w:rPr>
      </w:pPr>
    </w:p>
    <w:p w14:paraId="46E1D665" w14:textId="6855B152" w:rsidR="00865B56" w:rsidRPr="00865B56" w:rsidRDefault="00865B56" w:rsidP="00865B56">
      <w:pPr>
        <w:spacing w:after="0" w:line="240" w:lineRule="auto"/>
        <w:ind w:left="720"/>
        <w:jc w:val="both"/>
        <w:rPr>
          <w:rFonts w:ascii="Montserrat" w:eastAsia="Times New Roman" w:hAnsi="Montserrat" w:cs="Arial"/>
          <w:color w:val="222222"/>
          <w:lang w:val="ro-RO" w:eastAsia="ro-RO"/>
        </w:rPr>
      </w:pPr>
      <w:r w:rsidRPr="00865B56">
        <w:rPr>
          <w:rFonts w:ascii="Montserrat" w:eastAsia="Times New Roman" w:hAnsi="Montserrat" w:cs="Arial"/>
          <w:color w:val="222222"/>
          <w:lang w:val="ro-RO" w:eastAsia="ro-RO"/>
        </w:rPr>
        <w:t xml:space="preserve">Valoarea  totală a </w:t>
      </w:r>
      <w:proofErr w:type="spellStart"/>
      <w:r w:rsidRPr="00865B56">
        <w:rPr>
          <w:rFonts w:ascii="Montserrat" w:eastAsia="Times New Roman" w:hAnsi="Montserrat" w:cs="Arial"/>
          <w:color w:val="222222"/>
          <w:lang w:val="ro-RO" w:eastAsia="ro-RO"/>
        </w:rPr>
        <w:t>investiţiei</w:t>
      </w:r>
      <w:proofErr w:type="spellEnd"/>
      <w:r w:rsidRPr="00865B56">
        <w:rPr>
          <w:rFonts w:ascii="Montserrat" w:eastAsia="Times New Roman" w:hAnsi="Montserrat" w:cs="Arial"/>
          <w:color w:val="222222"/>
          <w:lang w:val="ro-RO" w:eastAsia="ro-RO"/>
        </w:rPr>
        <w:t>:</w:t>
      </w:r>
      <w:r w:rsidRPr="00865B56">
        <w:rPr>
          <w:rFonts w:ascii="Montserrat" w:eastAsia="Times New Roman" w:hAnsi="Montserrat" w:cs="Arial"/>
          <w:color w:val="222222"/>
          <w:lang w:val="ro-RO" w:eastAsia="ro-RO"/>
        </w:rPr>
        <w:tab/>
      </w:r>
      <w:r w:rsidRPr="00865B56">
        <w:rPr>
          <w:rFonts w:ascii="Montserrat" w:eastAsia="Times New Roman" w:hAnsi="Montserrat" w:cs="Arial"/>
          <w:color w:val="222222"/>
          <w:lang w:val="ro-RO" w:eastAsia="ro-RO"/>
        </w:rPr>
        <w:tab/>
      </w:r>
      <w:r w:rsidRPr="00865B56">
        <w:rPr>
          <w:rFonts w:ascii="Montserrat" w:eastAsia="Times New Roman" w:hAnsi="Montserrat" w:cs="Arial"/>
          <w:color w:val="222222"/>
          <w:lang w:val="ro-RO" w:eastAsia="ro-RO"/>
        </w:rPr>
        <w:tab/>
        <w:t xml:space="preserve">50.013.215,27 </w:t>
      </w:r>
      <w:r w:rsidR="00B4294B">
        <w:rPr>
          <w:rFonts w:ascii="Montserrat" w:eastAsia="Times New Roman" w:hAnsi="Montserrat" w:cs="Arial"/>
          <w:color w:val="222222"/>
          <w:lang w:val="ro-RO" w:eastAsia="ro-RO"/>
        </w:rPr>
        <w:t xml:space="preserve">lei </w:t>
      </w:r>
      <w:r w:rsidRPr="00865B56">
        <w:rPr>
          <w:rFonts w:ascii="Montserrat" w:eastAsia="Times New Roman" w:hAnsi="Montserrat" w:cs="Arial"/>
          <w:color w:val="222222"/>
          <w:lang w:val="ro-RO" w:eastAsia="ro-RO"/>
        </w:rPr>
        <w:t xml:space="preserve"> </w:t>
      </w:r>
      <w:bookmarkStart w:id="4" w:name="_Hlk168987273"/>
      <w:r w:rsidRPr="00865B56">
        <w:rPr>
          <w:rFonts w:ascii="Montserrat" w:eastAsia="Times New Roman" w:hAnsi="Montserrat" w:cs="Arial"/>
          <w:color w:val="222222"/>
          <w:lang w:val="ro-RO" w:eastAsia="ro-RO"/>
        </w:rPr>
        <w:t>TVA inclus</w:t>
      </w:r>
      <w:bookmarkEnd w:id="4"/>
    </w:p>
    <w:p w14:paraId="60EAB822" w14:textId="77777777" w:rsidR="00865B56" w:rsidRPr="00865B56" w:rsidRDefault="00865B56" w:rsidP="00865B56">
      <w:pPr>
        <w:spacing w:after="0" w:line="240" w:lineRule="auto"/>
        <w:ind w:firstLine="720"/>
        <w:jc w:val="both"/>
        <w:rPr>
          <w:rFonts w:ascii="Montserrat" w:eastAsia="Times New Roman" w:hAnsi="Montserrat" w:cs="Arial"/>
          <w:color w:val="222222"/>
          <w:lang w:val="ro-RO" w:eastAsia="ro-RO"/>
        </w:rPr>
      </w:pPr>
      <w:r w:rsidRPr="00865B56">
        <w:rPr>
          <w:rFonts w:ascii="Montserrat" w:eastAsia="Times New Roman" w:hAnsi="Montserrat" w:cs="Arial"/>
          <w:color w:val="222222"/>
          <w:lang w:val="ro-RO" w:eastAsia="ro-RO"/>
        </w:rPr>
        <w:t>din care:</w:t>
      </w:r>
    </w:p>
    <w:p w14:paraId="27A6C938" w14:textId="1765DDC8" w:rsidR="00865B56" w:rsidRPr="00865B56" w:rsidRDefault="00865B56" w:rsidP="00865B56">
      <w:pPr>
        <w:spacing w:after="0" w:line="240" w:lineRule="auto"/>
        <w:ind w:firstLine="720"/>
        <w:jc w:val="both"/>
        <w:rPr>
          <w:rFonts w:ascii="Montserrat" w:eastAsia="Times New Roman" w:hAnsi="Montserrat" w:cs="Arial"/>
          <w:color w:val="222222"/>
          <w:lang w:val="ro-RO" w:eastAsia="ro-RO"/>
        </w:rPr>
      </w:pPr>
      <w:proofErr w:type="spellStart"/>
      <w:r w:rsidRPr="00865B56">
        <w:rPr>
          <w:rFonts w:ascii="Montserrat" w:eastAsia="Times New Roman" w:hAnsi="Montserrat" w:cs="Arial"/>
          <w:color w:val="222222"/>
          <w:lang w:val="ro-RO" w:eastAsia="ro-RO"/>
        </w:rPr>
        <w:t>construcţii</w:t>
      </w:r>
      <w:proofErr w:type="spellEnd"/>
      <w:r w:rsidRPr="00865B56">
        <w:rPr>
          <w:rFonts w:ascii="Montserrat" w:eastAsia="Times New Roman" w:hAnsi="Montserrat" w:cs="Arial"/>
          <w:color w:val="222222"/>
          <w:lang w:val="ro-RO" w:eastAsia="ro-RO"/>
        </w:rPr>
        <w:t xml:space="preserve"> - montaj: </w:t>
      </w:r>
      <w:r w:rsidRPr="00865B56">
        <w:rPr>
          <w:rFonts w:ascii="Montserrat" w:eastAsia="Times New Roman" w:hAnsi="Montserrat" w:cs="Arial"/>
          <w:color w:val="222222"/>
          <w:lang w:val="ro-RO" w:eastAsia="ro-RO"/>
        </w:rPr>
        <w:tab/>
      </w:r>
      <w:r w:rsidRPr="00865B56">
        <w:rPr>
          <w:rFonts w:ascii="Montserrat" w:eastAsia="Times New Roman" w:hAnsi="Montserrat" w:cs="Arial"/>
          <w:color w:val="222222"/>
          <w:lang w:val="ro-RO" w:eastAsia="ro-RO"/>
        </w:rPr>
        <w:tab/>
      </w:r>
      <w:r w:rsidRPr="00865B56">
        <w:rPr>
          <w:rFonts w:ascii="Montserrat" w:eastAsia="Times New Roman" w:hAnsi="Montserrat" w:cs="Arial"/>
          <w:color w:val="222222"/>
          <w:lang w:val="ro-RO" w:eastAsia="ro-RO"/>
        </w:rPr>
        <w:tab/>
      </w:r>
      <w:r w:rsidRPr="00865B56">
        <w:rPr>
          <w:rFonts w:ascii="Montserrat" w:eastAsia="Times New Roman" w:hAnsi="Montserrat" w:cs="Arial"/>
          <w:color w:val="222222"/>
          <w:lang w:val="ro-RO" w:eastAsia="ro-RO"/>
        </w:rPr>
        <w:tab/>
        <w:t>32.076.192,51</w:t>
      </w:r>
      <w:r w:rsidR="00B4294B">
        <w:rPr>
          <w:rFonts w:ascii="Montserrat" w:eastAsia="Times New Roman" w:hAnsi="Montserrat" w:cs="Arial"/>
          <w:color w:val="222222"/>
          <w:lang w:val="ro-RO" w:eastAsia="ro-RO"/>
        </w:rPr>
        <w:t xml:space="preserve"> lei </w:t>
      </w:r>
      <w:r w:rsidRPr="00865B56">
        <w:rPr>
          <w:rFonts w:ascii="Montserrat" w:eastAsia="Times New Roman" w:hAnsi="Montserrat" w:cs="Arial"/>
          <w:color w:val="222222"/>
          <w:lang w:val="ro-RO" w:eastAsia="ro-RO"/>
        </w:rPr>
        <w:t xml:space="preserve">  TVA inclus</w:t>
      </w:r>
    </w:p>
    <w:p w14:paraId="44822D27" w14:textId="77777777" w:rsidR="00865B56" w:rsidRPr="00865B56" w:rsidRDefault="00865B56" w:rsidP="00865B56">
      <w:pPr>
        <w:spacing w:after="0" w:line="240" w:lineRule="auto"/>
        <w:ind w:firstLine="720"/>
        <w:jc w:val="both"/>
        <w:rPr>
          <w:rFonts w:ascii="Montserrat" w:eastAsia="Times New Roman" w:hAnsi="Montserrat" w:cs="Arial"/>
          <w:color w:val="222222"/>
          <w:lang w:val="ro-RO" w:eastAsia="ro-RO"/>
        </w:rPr>
      </w:pPr>
    </w:p>
    <w:p w14:paraId="05192B91" w14:textId="77777777" w:rsidR="00865B56" w:rsidRPr="00865B56" w:rsidRDefault="00865B56" w:rsidP="00865B56">
      <w:pPr>
        <w:spacing w:after="0" w:line="240" w:lineRule="auto"/>
        <w:ind w:firstLine="720"/>
        <w:jc w:val="both"/>
        <w:rPr>
          <w:rFonts w:ascii="Montserrat" w:eastAsia="Times New Roman" w:hAnsi="Montserrat" w:cs="Arial"/>
          <w:color w:val="222222"/>
          <w:lang w:val="ro-RO" w:eastAsia="ro-RO"/>
        </w:rPr>
      </w:pPr>
    </w:p>
    <w:p w14:paraId="75EDBD92" w14:textId="756ECB5F" w:rsidR="00835D16" w:rsidRDefault="00604559" w:rsidP="00865B56">
      <w:pPr>
        <w:overflowPunct w:val="0"/>
        <w:autoSpaceDE w:val="0"/>
        <w:autoSpaceDN w:val="0"/>
        <w:adjustRightInd w:val="0"/>
        <w:spacing w:after="0"/>
        <w:jc w:val="both"/>
        <w:rPr>
          <w:rFonts w:ascii="Montserrat" w:eastAsia="Times New Roman" w:hAnsi="Montserrat" w:cs="Arial"/>
          <w:color w:val="222222"/>
          <w:lang w:val="ro-RO" w:eastAsia="ro-RO"/>
        </w:rPr>
      </w:pPr>
      <w:r w:rsidRPr="00B4294B">
        <w:rPr>
          <w:rFonts w:ascii="Montserrat" w:eastAsia="Times New Roman" w:hAnsi="Montserrat" w:cs="Arial"/>
          <w:b/>
          <w:bCs/>
          <w:color w:val="222222"/>
          <w:lang w:val="ro-RO" w:eastAsia="ro-RO"/>
        </w:rPr>
        <w:t xml:space="preserve">           </w:t>
      </w:r>
      <w:r w:rsidR="00BF644E" w:rsidRPr="00B4294B">
        <w:rPr>
          <w:rFonts w:ascii="Montserrat" w:eastAsia="Times New Roman" w:hAnsi="Montserrat" w:cs="Arial"/>
          <w:b/>
          <w:bCs/>
          <w:color w:val="222222"/>
          <w:lang w:val="ro-RO" w:eastAsia="ro-RO"/>
        </w:rPr>
        <w:t>Finanțarea</w:t>
      </w:r>
      <w:r w:rsidR="00311F90" w:rsidRPr="00B4294B">
        <w:rPr>
          <w:rFonts w:ascii="Montserrat" w:eastAsia="Times New Roman" w:hAnsi="Montserrat" w:cs="Arial"/>
          <w:b/>
          <w:bCs/>
          <w:color w:val="222222"/>
          <w:lang w:val="ro-RO" w:eastAsia="ro-RO"/>
        </w:rPr>
        <w:t xml:space="preserve"> obiectivului</w:t>
      </w:r>
      <w:r w:rsidR="00311F90" w:rsidRPr="00865B56">
        <w:rPr>
          <w:rFonts w:ascii="Montserrat" w:eastAsia="Times New Roman" w:hAnsi="Montserrat" w:cs="Arial"/>
          <w:color w:val="222222"/>
          <w:lang w:val="ro-RO" w:eastAsia="ro-RO"/>
        </w:rPr>
        <w:t>: Suportată</w:t>
      </w:r>
      <w:r w:rsidR="0001138A" w:rsidRPr="00865B56">
        <w:rPr>
          <w:rFonts w:ascii="Montserrat" w:eastAsia="Times New Roman" w:hAnsi="Montserrat" w:cs="Arial"/>
          <w:color w:val="222222"/>
          <w:lang w:val="ro-RO" w:eastAsia="ro-RO"/>
        </w:rPr>
        <w:t xml:space="preserve"> </w:t>
      </w:r>
      <w:r w:rsidR="00311F90" w:rsidRPr="00865B56">
        <w:rPr>
          <w:rFonts w:ascii="Montserrat" w:eastAsia="Times New Roman" w:hAnsi="Montserrat" w:cs="Arial"/>
          <w:color w:val="222222"/>
          <w:lang w:val="ro-RO" w:eastAsia="ro-RO"/>
        </w:rPr>
        <w:t>din b</w:t>
      </w:r>
      <w:r w:rsidR="001A774B" w:rsidRPr="00865B56">
        <w:rPr>
          <w:rFonts w:ascii="Montserrat" w:eastAsia="Times New Roman" w:hAnsi="Montserrat" w:cs="Arial"/>
          <w:color w:val="222222"/>
          <w:lang w:val="ro-RO" w:eastAsia="ro-RO"/>
        </w:rPr>
        <w:t>ugetul local</w:t>
      </w:r>
      <w:r w:rsidR="00311F90" w:rsidRPr="00865B56">
        <w:rPr>
          <w:rFonts w:ascii="Montserrat" w:eastAsia="Times New Roman" w:hAnsi="Montserrat" w:cs="Arial"/>
          <w:color w:val="222222"/>
          <w:lang w:val="ro-RO" w:eastAsia="ro-RO"/>
        </w:rPr>
        <w:t xml:space="preserve"> al Municipiului Satu Mare</w:t>
      </w:r>
      <w:r w:rsidR="0001138A" w:rsidRPr="00865B56">
        <w:rPr>
          <w:rFonts w:ascii="Montserrat" w:eastAsia="Times New Roman" w:hAnsi="Montserrat" w:cs="Arial"/>
          <w:color w:val="222222"/>
          <w:lang w:val="ro-RO" w:eastAsia="ro-RO"/>
        </w:rPr>
        <w:t>.</w:t>
      </w:r>
    </w:p>
    <w:p w14:paraId="7BB6EA99" w14:textId="77777777" w:rsidR="00B4294B" w:rsidRPr="00865B56" w:rsidRDefault="00B4294B" w:rsidP="00865B56">
      <w:pPr>
        <w:overflowPunct w:val="0"/>
        <w:autoSpaceDE w:val="0"/>
        <w:autoSpaceDN w:val="0"/>
        <w:adjustRightInd w:val="0"/>
        <w:spacing w:after="0"/>
        <w:jc w:val="both"/>
        <w:rPr>
          <w:rFonts w:ascii="Montserrat" w:eastAsia="Times New Roman" w:hAnsi="Montserrat" w:cs="Arial"/>
          <w:color w:val="222222"/>
          <w:lang w:val="ro-RO" w:eastAsia="ro-RO"/>
        </w:rPr>
      </w:pPr>
    </w:p>
    <w:p w14:paraId="3C8E8376" w14:textId="5DAF946D" w:rsidR="00311F90" w:rsidRPr="00865B56" w:rsidRDefault="00865B56" w:rsidP="00865B56">
      <w:pPr>
        <w:pStyle w:val="Listparagraf"/>
        <w:ind w:left="360"/>
        <w:jc w:val="both"/>
        <w:rPr>
          <w:rFonts w:ascii="Montserrat" w:eastAsia="Times New Roman" w:hAnsi="Montserrat" w:cs="Arial"/>
          <w:color w:val="222222"/>
          <w:lang w:val="ro-RO" w:eastAsia="ro-RO"/>
        </w:rPr>
      </w:pPr>
      <w:r>
        <w:rPr>
          <w:rFonts w:ascii="Montserrat" w:eastAsia="Times New Roman" w:hAnsi="Montserrat" w:cs="Arial"/>
          <w:color w:val="222222"/>
          <w:lang w:val="ro-RO" w:eastAsia="ro-RO"/>
        </w:rPr>
        <w:t xml:space="preserve">    </w:t>
      </w:r>
      <w:r w:rsidR="00311F90" w:rsidRPr="00865B56">
        <w:rPr>
          <w:rFonts w:ascii="Montserrat" w:eastAsia="Times New Roman" w:hAnsi="Montserrat" w:cs="Arial"/>
          <w:color w:val="222222"/>
          <w:lang w:val="ro-RO" w:eastAsia="ro-RO"/>
        </w:rPr>
        <w:t xml:space="preserve">Valorile  includ T.V.A. </w:t>
      </w:r>
      <w:r w:rsidR="00BF644E" w:rsidRPr="00865B56">
        <w:rPr>
          <w:rFonts w:ascii="Montserrat" w:eastAsia="Times New Roman" w:hAnsi="Montserrat" w:cs="Arial"/>
          <w:color w:val="222222"/>
          <w:lang w:val="ro-RO" w:eastAsia="ro-RO"/>
        </w:rPr>
        <w:t>și</w:t>
      </w:r>
      <w:r w:rsidR="00311F90" w:rsidRPr="00865B56">
        <w:rPr>
          <w:rFonts w:ascii="Montserrat" w:eastAsia="Times New Roman" w:hAnsi="Montserrat" w:cs="Arial"/>
          <w:color w:val="222222"/>
          <w:lang w:val="ro-RO" w:eastAsia="ro-RO"/>
        </w:rPr>
        <w:t xml:space="preserve"> se vor reactualiza potrivit normelor în vigoare.</w:t>
      </w:r>
    </w:p>
    <w:p w14:paraId="42561A03" w14:textId="77777777" w:rsidR="00311F90" w:rsidRPr="00865B56" w:rsidRDefault="003B3B6C" w:rsidP="00311F90">
      <w:pPr>
        <w:rPr>
          <w:rFonts w:ascii="Montserrat" w:eastAsia="Times New Roman" w:hAnsi="Montserrat" w:cs="Arial"/>
          <w:color w:val="222222"/>
          <w:lang w:val="ro-RO" w:eastAsia="ro-RO"/>
        </w:rPr>
      </w:pPr>
      <w:r w:rsidRPr="00865B56">
        <w:rPr>
          <w:rFonts w:ascii="Montserrat" w:eastAsia="Times New Roman" w:hAnsi="Montserrat" w:cs="Arial"/>
          <w:color w:val="222222"/>
          <w:lang w:val="ro-RO" w:eastAsia="ro-RO"/>
        </w:rPr>
        <w:t xml:space="preserve">          </w:t>
      </w:r>
      <w:r w:rsidR="00311F90" w:rsidRPr="00865B56">
        <w:rPr>
          <w:rFonts w:ascii="Montserrat" w:eastAsia="Times New Roman" w:hAnsi="Montserrat" w:cs="Arial"/>
          <w:color w:val="222222"/>
          <w:lang w:val="ro-RO" w:eastAsia="ro-RO"/>
        </w:rPr>
        <w:t>Cota TVA va fi adaptată conform prevederilor legale în vigoare.</w:t>
      </w:r>
    </w:p>
    <w:p w14:paraId="7C30BE40" w14:textId="77777777" w:rsidR="00060E43" w:rsidRDefault="00060E43" w:rsidP="00311F90">
      <w:pPr>
        <w:rPr>
          <w:rFonts w:ascii="Montserrat" w:hAnsi="Montserrat" w:cs="Times New Roman"/>
          <w:kern w:val="20"/>
          <w:lang w:val="ro-RO"/>
        </w:rPr>
      </w:pPr>
    </w:p>
    <w:p w14:paraId="6831AFF7" w14:textId="77777777" w:rsidR="00B4294B" w:rsidRPr="00091DC6" w:rsidRDefault="00B4294B" w:rsidP="00B4294B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55387A29" w14:textId="77777777" w:rsidR="00B4294B" w:rsidRPr="00161D3C" w:rsidRDefault="00B4294B" w:rsidP="00B4294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161D3C">
        <w:rPr>
          <w:rFonts w:ascii="Times New Roman" w:hAnsi="Times New Roman" w:cs="Times New Roman"/>
          <w:b/>
          <w:bCs/>
          <w:sz w:val="28"/>
          <w:szCs w:val="28"/>
          <w:lang w:val="ro-RO"/>
        </w:rPr>
        <w:t>PRIMAR</w:t>
      </w:r>
    </w:p>
    <w:p w14:paraId="72B35228" w14:textId="77777777" w:rsidR="00B4294B" w:rsidRPr="00161D3C" w:rsidRDefault="00B4294B" w:rsidP="00B4294B">
      <w:pPr>
        <w:pStyle w:val="Textsimplu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proofErr w:type="spellStart"/>
      <w:r w:rsidRPr="00161D3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</w:t>
      </w:r>
      <w:proofErr w:type="spellEnd"/>
      <w:r w:rsidRPr="00161D3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Gábor</w:t>
      </w:r>
    </w:p>
    <w:p w14:paraId="6463AB82" w14:textId="77777777" w:rsidR="00B4294B" w:rsidRPr="00161D3C" w:rsidRDefault="00B4294B" w:rsidP="00B4294B">
      <w:pPr>
        <w:pStyle w:val="Textsimplu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5EB7987B" w14:textId="77777777" w:rsidR="00B4294B" w:rsidRPr="00161D3C" w:rsidRDefault="00B4294B" w:rsidP="00B4294B">
      <w:pPr>
        <w:pStyle w:val="Textsimplu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446182FF" w14:textId="77777777" w:rsidR="00B4294B" w:rsidRPr="00161D3C" w:rsidRDefault="00B4294B" w:rsidP="00B4294B">
      <w:pPr>
        <w:pStyle w:val="Textsimplu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6BEB4215" w14:textId="77777777" w:rsidR="00B4294B" w:rsidRPr="00161D3C" w:rsidRDefault="00B4294B" w:rsidP="00B4294B">
      <w:pPr>
        <w:pStyle w:val="Textsimplu"/>
        <w:ind w:left="648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D3C">
        <w:rPr>
          <w:rFonts w:ascii="Times New Roman" w:hAnsi="Times New Roman" w:cs="Times New Roman"/>
          <w:b/>
          <w:bCs/>
          <w:sz w:val="28"/>
          <w:szCs w:val="28"/>
        </w:rPr>
        <w:t xml:space="preserve">     Șef Serviciu</w:t>
      </w:r>
    </w:p>
    <w:p w14:paraId="3B530A7A" w14:textId="77777777" w:rsidR="00B4294B" w:rsidRPr="00161D3C" w:rsidRDefault="00B4294B" w:rsidP="00B4294B">
      <w:pPr>
        <w:pStyle w:val="Textsimplu"/>
        <w:ind w:left="64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D3C">
        <w:rPr>
          <w:rFonts w:ascii="Times New Roman" w:hAnsi="Times New Roman" w:cs="Times New Roman"/>
          <w:b/>
          <w:bCs/>
          <w:sz w:val="28"/>
          <w:szCs w:val="28"/>
        </w:rPr>
        <w:t xml:space="preserve">      Ing. </w:t>
      </w:r>
      <w:proofErr w:type="spellStart"/>
      <w:r w:rsidRPr="00161D3C">
        <w:rPr>
          <w:rFonts w:ascii="Times New Roman" w:hAnsi="Times New Roman" w:cs="Times New Roman"/>
          <w:b/>
          <w:bCs/>
          <w:sz w:val="28"/>
          <w:szCs w:val="28"/>
        </w:rPr>
        <w:t>Szűcs</w:t>
      </w:r>
      <w:proofErr w:type="spellEnd"/>
      <w:r w:rsidRPr="00161D3C">
        <w:rPr>
          <w:rFonts w:ascii="Times New Roman" w:hAnsi="Times New Roman" w:cs="Times New Roman"/>
          <w:b/>
          <w:bCs/>
          <w:sz w:val="28"/>
          <w:szCs w:val="28"/>
        </w:rPr>
        <w:t xml:space="preserve"> Zsigmond</w:t>
      </w:r>
    </w:p>
    <w:p w14:paraId="7BC5C50E" w14:textId="77777777" w:rsidR="00B4294B" w:rsidRPr="00B4294B" w:rsidRDefault="00B4294B" w:rsidP="00B4294B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B4294B">
        <w:rPr>
          <w:rFonts w:ascii="Times New Roman" w:eastAsia="SimSun" w:hAnsi="Times New Roman" w:cs="Times New Roman"/>
          <w:b/>
          <w:bCs/>
          <w:sz w:val="16"/>
          <w:szCs w:val="16"/>
          <w:lang w:val="ro-RO" w:eastAsia="zh-CN"/>
        </w:rPr>
        <w:t xml:space="preserve"> ing. Dorin Mihai </w:t>
      </w:r>
      <w:proofErr w:type="spellStart"/>
      <w:r w:rsidRPr="00B4294B">
        <w:rPr>
          <w:rFonts w:ascii="Times New Roman" w:eastAsia="SimSun" w:hAnsi="Times New Roman" w:cs="Times New Roman"/>
          <w:b/>
          <w:bCs/>
          <w:sz w:val="16"/>
          <w:szCs w:val="16"/>
          <w:lang w:val="ro-RO" w:eastAsia="zh-CN"/>
        </w:rPr>
        <w:t>Bereș</w:t>
      </w:r>
      <w:proofErr w:type="spellEnd"/>
      <w:r w:rsidRPr="00B4294B">
        <w:rPr>
          <w:rFonts w:ascii="Times New Roman" w:eastAsia="SimSun" w:hAnsi="Times New Roman" w:cs="Times New Roman"/>
          <w:b/>
          <w:bCs/>
          <w:sz w:val="16"/>
          <w:szCs w:val="16"/>
          <w:lang w:val="ro-RO" w:eastAsia="zh-CN"/>
        </w:rPr>
        <w:t xml:space="preserve">/2 ex. </w:t>
      </w:r>
    </w:p>
    <w:p w14:paraId="33070107" w14:textId="7ABAB7FF" w:rsidR="005772C1" w:rsidRPr="006250FA" w:rsidRDefault="005772C1" w:rsidP="00B4294B">
      <w:pPr>
        <w:rPr>
          <w:rFonts w:ascii="Montserrat" w:hAnsi="Montserrat"/>
          <w:sz w:val="16"/>
          <w:szCs w:val="16"/>
          <w:lang w:val="ro-RO"/>
        </w:rPr>
      </w:pPr>
    </w:p>
    <w:sectPr w:rsidR="005772C1" w:rsidRPr="006250FA" w:rsidSect="00FB44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BB1FB" w14:textId="77777777" w:rsidR="00AD3518" w:rsidRDefault="00AD3518" w:rsidP="00FC4AD0">
      <w:pPr>
        <w:spacing w:after="0" w:line="240" w:lineRule="auto"/>
      </w:pPr>
      <w:r>
        <w:separator/>
      </w:r>
    </w:p>
  </w:endnote>
  <w:endnote w:type="continuationSeparator" w:id="0">
    <w:p w14:paraId="6CEE7D17" w14:textId="77777777" w:rsidR="00AD3518" w:rsidRDefault="00AD3518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Pro-Regular">
    <w:altName w:val="Calibri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6998C" w14:textId="77777777" w:rsidR="00BF644E" w:rsidRDefault="00BF644E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1595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5D0E2" w14:textId="77777777" w:rsidR="00BF644E" w:rsidRDefault="00864534">
        <w:pPr>
          <w:pStyle w:val="Subsol"/>
          <w:jc w:val="right"/>
        </w:pPr>
        <w:r>
          <w:fldChar w:fldCharType="begin"/>
        </w:r>
        <w:r w:rsidR="00BF644E">
          <w:instrText xml:space="preserve"> PAGE   \* MERGEFORMAT </w:instrText>
        </w:r>
        <w:r>
          <w:fldChar w:fldCharType="separate"/>
        </w:r>
        <w:r w:rsidR="002D13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FB5C8C" w14:textId="77777777" w:rsidR="00EF012E" w:rsidRDefault="00EF012E">
    <w:pPr>
      <w:pStyle w:val="BasicParagraph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BFC55" w14:textId="77777777" w:rsidR="00BF644E" w:rsidRDefault="00BF644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FCCCF" w14:textId="77777777" w:rsidR="00AD3518" w:rsidRDefault="00AD3518" w:rsidP="00FC4AD0">
      <w:pPr>
        <w:spacing w:after="0" w:line="240" w:lineRule="auto"/>
      </w:pPr>
      <w:r>
        <w:separator/>
      </w:r>
    </w:p>
  </w:footnote>
  <w:footnote w:type="continuationSeparator" w:id="0">
    <w:p w14:paraId="7D23A9AF" w14:textId="77777777" w:rsidR="00AD3518" w:rsidRDefault="00AD3518" w:rsidP="00F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E38D2" w14:textId="77777777" w:rsidR="00BF644E" w:rsidRDefault="00BF644E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C4F0" w14:textId="77777777" w:rsidR="00BF644E" w:rsidRDefault="00BF644E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575C6" w14:textId="77777777" w:rsidR="00BF644E" w:rsidRDefault="00BF644E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35242"/>
    <w:multiLevelType w:val="hybridMultilevel"/>
    <w:tmpl w:val="B8367E8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742ACF6">
      <w:numFmt w:val="bullet"/>
      <w:lvlText w:val="•"/>
      <w:lvlJc w:val="left"/>
      <w:pPr>
        <w:ind w:left="1788" w:hanging="360"/>
      </w:pPr>
      <w:rPr>
        <w:rFonts w:ascii="Montserrat Light" w:eastAsiaTheme="minorHAnsi" w:hAnsi="Montserrat Ligh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3A5CB3"/>
    <w:multiLevelType w:val="hybridMultilevel"/>
    <w:tmpl w:val="10D06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3B2667A0"/>
    <w:multiLevelType w:val="hybridMultilevel"/>
    <w:tmpl w:val="7B62C9D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65151BDD"/>
    <w:multiLevelType w:val="hybridMultilevel"/>
    <w:tmpl w:val="23F02528"/>
    <w:lvl w:ilvl="0" w:tplc="D36A38EC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9" w15:restartNumberingAfterBreak="0">
    <w:nsid w:val="6AED597B"/>
    <w:multiLevelType w:val="hybridMultilevel"/>
    <w:tmpl w:val="3168F324"/>
    <w:lvl w:ilvl="0" w:tplc="895C0B5C">
      <w:numFmt w:val="bullet"/>
      <w:lvlText w:val="-"/>
      <w:lvlJc w:val="left"/>
      <w:pPr>
        <w:ind w:left="178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781D4980"/>
    <w:multiLevelType w:val="hybridMultilevel"/>
    <w:tmpl w:val="242ABEE6"/>
    <w:lvl w:ilvl="0" w:tplc="895C0B5C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33353213">
    <w:abstractNumId w:val="6"/>
  </w:num>
  <w:num w:numId="2" w16cid:durableId="1706638300">
    <w:abstractNumId w:val="4"/>
  </w:num>
  <w:num w:numId="3" w16cid:durableId="618607315">
    <w:abstractNumId w:val="8"/>
  </w:num>
  <w:num w:numId="4" w16cid:durableId="1440418049">
    <w:abstractNumId w:val="1"/>
  </w:num>
  <w:num w:numId="5" w16cid:durableId="1537351136">
    <w:abstractNumId w:val="3"/>
  </w:num>
  <w:num w:numId="6" w16cid:durableId="2111659890">
    <w:abstractNumId w:val="7"/>
  </w:num>
  <w:num w:numId="7" w16cid:durableId="1569875656">
    <w:abstractNumId w:val="10"/>
  </w:num>
  <w:num w:numId="8" w16cid:durableId="1906647820">
    <w:abstractNumId w:val="0"/>
  </w:num>
  <w:num w:numId="9" w16cid:durableId="2077898845">
    <w:abstractNumId w:val="5"/>
  </w:num>
  <w:num w:numId="10" w16cid:durableId="1248466433">
    <w:abstractNumId w:val="2"/>
  </w:num>
  <w:num w:numId="11" w16cid:durableId="11482105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23789"/>
    <w:rsid w:val="00040CC3"/>
    <w:rsid w:val="0004158C"/>
    <w:rsid w:val="00042E1D"/>
    <w:rsid w:val="00044B3C"/>
    <w:rsid w:val="00046B7B"/>
    <w:rsid w:val="0005360A"/>
    <w:rsid w:val="00060E43"/>
    <w:rsid w:val="0006249F"/>
    <w:rsid w:val="00066FEB"/>
    <w:rsid w:val="00077AC5"/>
    <w:rsid w:val="0008443E"/>
    <w:rsid w:val="000935AB"/>
    <w:rsid w:val="000951B3"/>
    <w:rsid w:val="000B3EC2"/>
    <w:rsid w:val="000D42EE"/>
    <w:rsid w:val="000D4D5F"/>
    <w:rsid w:val="000D503E"/>
    <w:rsid w:val="000E3502"/>
    <w:rsid w:val="000E543F"/>
    <w:rsid w:val="000F109B"/>
    <w:rsid w:val="000F6728"/>
    <w:rsid w:val="00107BCB"/>
    <w:rsid w:val="00111215"/>
    <w:rsid w:val="00113EE4"/>
    <w:rsid w:val="00116245"/>
    <w:rsid w:val="00116383"/>
    <w:rsid w:val="00132F94"/>
    <w:rsid w:val="00175B56"/>
    <w:rsid w:val="00180275"/>
    <w:rsid w:val="00190475"/>
    <w:rsid w:val="00192BE8"/>
    <w:rsid w:val="00197F73"/>
    <w:rsid w:val="001A5848"/>
    <w:rsid w:val="001A774B"/>
    <w:rsid w:val="001B0CE1"/>
    <w:rsid w:val="001B5026"/>
    <w:rsid w:val="001B7881"/>
    <w:rsid w:val="001C4422"/>
    <w:rsid w:val="001C451D"/>
    <w:rsid w:val="001E72B6"/>
    <w:rsid w:val="001F71F8"/>
    <w:rsid w:val="00200AB9"/>
    <w:rsid w:val="00203CAD"/>
    <w:rsid w:val="002103C0"/>
    <w:rsid w:val="00226D5D"/>
    <w:rsid w:val="002350FA"/>
    <w:rsid w:val="00237462"/>
    <w:rsid w:val="00247374"/>
    <w:rsid w:val="00247EDF"/>
    <w:rsid w:val="00251020"/>
    <w:rsid w:val="00251CC2"/>
    <w:rsid w:val="00255167"/>
    <w:rsid w:val="00256519"/>
    <w:rsid w:val="0026417B"/>
    <w:rsid w:val="002767E5"/>
    <w:rsid w:val="002851AE"/>
    <w:rsid w:val="002A127C"/>
    <w:rsid w:val="002A36E2"/>
    <w:rsid w:val="002A3B6F"/>
    <w:rsid w:val="002A4EA1"/>
    <w:rsid w:val="002B53A6"/>
    <w:rsid w:val="002D13FC"/>
    <w:rsid w:val="002D1CB8"/>
    <w:rsid w:val="002D74E0"/>
    <w:rsid w:val="002D79EF"/>
    <w:rsid w:val="002E2C30"/>
    <w:rsid w:val="002F1E93"/>
    <w:rsid w:val="002F68C9"/>
    <w:rsid w:val="00310E1B"/>
    <w:rsid w:val="00311F90"/>
    <w:rsid w:val="00324545"/>
    <w:rsid w:val="00354E45"/>
    <w:rsid w:val="00367FCA"/>
    <w:rsid w:val="00372D9A"/>
    <w:rsid w:val="00375C80"/>
    <w:rsid w:val="00382399"/>
    <w:rsid w:val="00384EDD"/>
    <w:rsid w:val="003916F6"/>
    <w:rsid w:val="00396A3E"/>
    <w:rsid w:val="003A562A"/>
    <w:rsid w:val="003A70C0"/>
    <w:rsid w:val="003B3B6C"/>
    <w:rsid w:val="003C21A2"/>
    <w:rsid w:val="003C3FA6"/>
    <w:rsid w:val="003D4092"/>
    <w:rsid w:val="003D715F"/>
    <w:rsid w:val="003E469C"/>
    <w:rsid w:val="003F4D2E"/>
    <w:rsid w:val="003F4E30"/>
    <w:rsid w:val="00410F3B"/>
    <w:rsid w:val="00415F1C"/>
    <w:rsid w:val="00420887"/>
    <w:rsid w:val="00422BE5"/>
    <w:rsid w:val="004242CF"/>
    <w:rsid w:val="00427942"/>
    <w:rsid w:val="0043071A"/>
    <w:rsid w:val="004420A9"/>
    <w:rsid w:val="00442BF9"/>
    <w:rsid w:val="00444708"/>
    <w:rsid w:val="00451E3C"/>
    <w:rsid w:val="00486805"/>
    <w:rsid w:val="004912AC"/>
    <w:rsid w:val="00493A74"/>
    <w:rsid w:val="004B0949"/>
    <w:rsid w:val="004B5FDE"/>
    <w:rsid w:val="004E1B61"/>
    <w:rsid w:val="004E235E"/>
    <w:rsid w:val="004E5B91"/>
    <w:rsid w:val="004E5D4A"/>
    <w:rsid w:val="004E78A0"/>
    <w:rsid w:val="004F13EB"/>
    <w:rsid w:val="00513259"/>
    <w:rsid w:val="005156D0"/>
    <w:rsid w:val="00516B40"/>
    <w:rsid w:val="00521851"/>
    <w:rsid w:val="00535A9A"/>
    <w:rsid w:val="00536031"/>
    <w:rsid w:val="00545E3C"/>
    <w:rsid w:val="00551B1D"/>
    <w:rsid w:val="00557F1C"/>
    <w:rsid w:val="00565D04"/>
    <w:rsid w:val="00566B0F"/>
    <w:rsid w:val="0057063A"/>
    <w:rsid w:val="005772C1"/>
    <w:rsid w:val="0057738F"/>
    <w:rsid w:val="005805F9"/>
    <w:rsid w:val="00582E87"/>
    <w:rsid w:val="00583B0A"/>
    <w:rsid w:val="00584286"/>
    <w:rsid w:val="005A3E72"/>
    <w:rsid w:val="005A6F9F"/>
    <w:rsid w:val="005B2E71"/>
    <w:rsid w:val="005B5E7C"/>
    <w:rsid w:val="005B72BD"/>
    <w:rsid w:val="005B756A"/>
    <w:rsid w:val="005C2C17"/>
    <w:rsid w:val="005C5242"/>
    <w:rsid w:val="005C59E3"/>
    <w:rsid w:val="005E67F8"/>
    <w:rsid w:val="00602F12"/>
    <w:rsid w:val="00604559"/>
    <w:rsid w:val="00612AF1"/>
    <w:rsid w:val="00615969"/>
    <w:rsid w:val="006246A1"/>
    <w:rsid w:val="00624DB8"/>
    <w:rsid w:val="006250FA"/>
    <w:rsid w:val="006257DE"/>
    <w:rsid w:val="0063247E"/>
    <w:rsid w:val="00641C09"/>
    <w:rsid w:val="00643FD8"/>
    <w:rsid w:val="00644778"/>
    <w:rsid w:val="006449A8"/>
    <w:rsid w:val="00647E56"/>
    <w:rsid w:val="00660287"/>
    <w:rsid w:val="006613FD"/>
    <w:rsid w:val="00665BB1"/>
    <w:rsid w:val="00674CE0"/>
    <w:rsid w:val="00676786"/>
    <w:rsid w:val="006932B0"/>
    <w:rsid w:val="006B00DB"/>
    <w:rsid w:val="006B434E"/>
    <w:rsid w:val="006C24B2"/>
    <w:rsid w:val="006D68D0"/>
    <w:rsid w:val="006F1975"/>
    <w:rsid w:val="006F2CC3"/>
    <w:rsid w:val="00701BDA"/>
    <w:rsid w:val="007101FD"/>
    <w:rsid w:val="00717693"/>
    <w:rsid w:val="007202F3"/>
    <w:rsid w:val="00723043"/>
    <w:rsid w:val="0072702E"/>
    <w:rsid w:val="0073049B"/>
    <w:rsid w:val="0073077E"/>
    <w:rsid w:val="0073395D"/>
    <w:rsid w:val="007375A2"/>
    <w:rsid w:val="0074297B"/>
    <w:rsid w:val="0074396E"/>
    <w:rsid w:val="00744627"/>
    <w:rsid w:val="0074615B"/>
    <w:rsid w:val="0076204E"/>
    <w:rsid w:val="007621B7"/>
    <w:rsid w:val="007660FD"/>
    <w:rsid w:val="0077712A"/>
    <w:rsid w:val="00786A82"/>
    <w:rsid w:val="00790FEE"/>
    <w:rsid w:val="007A09C8"/>
    <w:rsid w:val="007A1A69"/>
    <w:rsid w:val="007A4D38"/>
    <w:rsid w:val="007A5F6D"/>
    <w:rsid w:val="007B024E"/>
    <w:rsid w:val="007C6E21"/>
    <w:rsid w:val="007D64E3"/>
    <w:rsid w:val="007D776A"/>
    <w:rsid w:val="007E2DCF"/>
    <w:rsid w:val="007E37D5"/>
    <w:rsid w:val="007E71EE"/>
    <w:rsid w:val="007E7628"/>
    <w:rsid w:val="007F2E3F"/>
    <w:rsid w:val="007F5097"/>
    <w:rsid w:val="007F51BB"/>
    <w:rsid w:val="00801A44"/>
    <w:rsid w:val="00810A4D"/>
    <w:rsid w:val="00813B1E"/>
    <w:rsid w:val="00823711"/>
    <w:rsid w:val="0083265C"/>
    <w:rsid w:val="00835D16"/>
    <w:rsid w:val="008379B8"/>
    <w:rsid w:val="00841331"/>
    <w:rsid w:val="00841B29"/>
    <w:rsid w:val="00854EED"/>
    <w:rsid w:val="00856093"/>
    <w:rsid w:val="00864534"/>
    <w:rsid w:val="00865B56"/>
    <w:rsid w:val="00877A04"/>
    <w:rsid w:val="0088527C"/>
    <w:rsid w:val="00890156"/>
    <w:rsid w:val="00892995"/>
    <w:rsid w:val="008A2707"/>
    <w:rsid w:val="008A4FDD"/>
    <w:rsid w:val="008B4012"/>
    <w:rsid w:val="008B415B"/>
    <w:rsid w:val="008C18B7"/>
    <w:rsid w:val="008C6224"/>
    <w:rsid w:val="008C7215"/>
    <w:rsid w:val="008D0C88"/>
    <w:rsid w:val="008D543E"/>
    <w:rsid w:val="008D7643"/>
    <w:rsid w:val="008E098A"/>
    <w:rsid w:val="008E5898"/>
    <w:rsid w:val="008F2ADB"/>
    <w:rsid w:val="008F5194"/>
    <w:rsid w:val="009058CC"/>
    <w:rsid w:val="0092147E"/>
    <w:rsid w:val="00921B6D"/>
    <w:rsid w:val="00922E79"/>
    <w:rsid w:val="00925710"/>
    <w:rsid w:val="00927C03"/>
    <w:rsid w:val="00933D63"/>
    <w:rsid w:val="0094380A"/>
    <w:rsid w:val="00963CE7"/>
    <w:rsid w:val="009733D4"/>
    <w:rsid w:val="00994AC4"/>
    <w:rsid w:val="00996C21"/>
    <w:rsid w:val="009A35E8"/>
    <w:rsid w:val="009B2460"/>
    <w:rsid w:val="009C28B0"/>
    <w:rsid w:val="009E3900"/>
    <w:rsid w:val="009F74A1"/>
    <w:rsid w:val="00A153F5"/>
    <w:rsid w:val="00A20FD4"/>
    <w:rsid w:val="00A24F82"/>
    <w:rsid w:val="00A45E10"/>
    <w:rsid w:val="00A50219"/>
    <w:rsid w:val="00A60B37"/>
    <w:rsid w:val="00A6167D"/>
    <w:rsid w:val="00A65B03"/>
    <w:rsid w:val="00A82CA3"/>
    <w:rsid w:val="00A8602E"/>
    <w:rsid w:val="00A91DC2"/>
    <w:rsid w:val="00A97A30"/>
    <w:rsid w:val="00AA0421"/>
    <w:rsid w:val="00AB763C"/>
    <w:rsid w:val="00AD3518"/>
    <w:rsid w:val="00AD355C"/>
    <w:rsid w:val="00AD4BE5"/>
    <w:rsid w:val="00AF03A8"/>
    <w:rsid w:val="00AF3294"/>
    <w:rsid w:val="00B23F7C"/>
    <w:rsid w:val="00B30879"/>
    <w:rsid w:val="00B34225"/>
    <w:rsid w:val="00B4294B"/>
    <w:rsid w:val="00B42BA3"/>
    <w:rsid w:val="00B44F32"/>
    <w:rsid w:val="00B54E39"/>
    <w:rsid w:val="00B61F97"/>
    <w:rsid w:val="00B62C75"/>
    <w:rsid w:val="00B6614D"/>
    <w:rsid w:val="00B77FA9"/>
    <w:rsid w:val="00B86704"/>
    <w:rsid w:val="00B9201F"/>
    <w:rsid w:val="00B93387"/>
    <w:rsid w:val="00B935DA"/>
    <w:rsid w:val="00BA47E8"/>
    <w:rsid w:val="00BB75A8"/>
    <w:rsid w:val="00BC0CCF"/>
    <w:rsid w:val="00BC2A77"/>
    <w:rsid w:val="00BE0C2C"/>
    <w:rsid w:val="00BE76A0"/>
    <w:rsid w:val="00BF5637"/>
    <w:rsid w:val="00BF5838"/>
    <w:rsid w:val="00BF644E"/>
    <w:rsid w:val="00C03A96"/>
    <w:rsid w:val="00C060C8"/>
    <w:rsid w:val="00C1792E"/>
    <w:rsid w:val="00C22525"/>
    <w:rsid w:val="00C26040"/>
    <w:rsid w:val="00C34C06"/>
    <w:rsid w:val="00C37C6F"/>
    <w:rsid w:val="00C40938"/>
    <w:rsid w:val="00C42E45"/>
    <w:rsid w:val="00C44842"/>
    <w:rsid w:val="00C500EB"/>
    <w:rsid w:val="00C53398"/>
    <w:rsid w:val="00C61768"/>
    <w:rsid w:val="00C63F62"/>
    <w:rsid w:val="00C75BDA"/>
    <w:rsid w:val="00C76751"/>
    <w:rsid w:val="00C77E1E"/>
    <w:rsid w:val="00C80136"/>
    <w:rsid w:val="00C82FCE"/>
    <w:rsid w:val="00C8631C"/>
    <w:rsid w:val="00C90272"/>
    <w:rsid w:val="00C93F3E"/>
    <w:rsid w:val="00C96524"/>
    <w:rsid w:val="00C96F44"/>
    <w:rsid w:val="00CB47DB"/>
    <w:rsid w:val="00CB7997"/>
    <w:rsid w:val="00CB7DF9"/>
    <w:rsid w:val="00CC5DE9"/>
    <w:rsid w:val="00CD3497"/>
    <w:rsid w:val="00CD6427"/>
    <w:rsid w:val="00CD7598"/>
    <w:rsid w:val="00CE3577"/>
    <w:rsid w:val="00CE6B6F"/>
    <w:rsid w:val="00D011AD"/>
    <w:rsid w:val="00D0717E"/>
    <w:rsid w:val="00D07A42"/>
    <w:rsid w:val="00D14680"/>
    <w:rsid w:val="00D14A3D"/>
    <w:rsid w:val="00D16804"/>
    <w:rsid w:val="00D20909"/>
    <w:rsid w:val="00D34068"/>
    <w:rsid w:val="00D465ED"/>
    <w:rsid w:val="00D46BE4"/>
    <w:rsid w:val="00D578A1"/>
    <w:rsid w:val="00D6207B"/>
    <w:rsid w:val="00D63455"/>
    <w:rsid w:val="00D70AA8"/>
    <w:rsid w:val="00D759C6"/>
    <w:rsid w:val="00D76474"/>
    <w:rsid w:val="00D820AD"/>
    <w:rsid w:val="00D84992"/>
    <w:rsid w:val="00D85F46"/>
    <w:rsid w:val="00D876DA"/>
    <w:rsid w:val="00D90159"/>
    <w:rsid w:val="00D9370A"/>
    <w:rsid w:val="00DA2150"/>
    <w:rsid w:val="00DB1EA3"/>
    <w:rsid w:val="00DC2B64"/>
    <w:rsid w:val="00DC3B5E"/>
    <w:rsid w:val="00DC7023"/>
    <w:rsid w:val="00DD2780"/>
    <w:rsid w:val="00DD5F74"/>
    <w:rsid w:val="00DE33FF"/>
    <w:rsid w:val="00E001D3"/>
    <w:rsid w:val="00E01C52"/>
    <w:rsid w:val="00E06638"/>
    <w:rsid w:val="00E11FB6"/>
    <w:rsid w:val="00E1430E"/>
    <w:rsid w:val="00E2249B"/>
    <w:rsid w:val="00E34E91"/>
    <w:rsid w:val="00E458BD"/>
    <w:rsid w:val="00E46B53"/>
    <w:rsid w:val="00E62F88"/>
    <w:rsid w:val="00E70782"/>
    <w:rsid w:val="00E70AE5"/>
    <w:rsid w:val="00E8526A"/>
    <w:rsid w:val="00E955B0"/>
    <w:rsid w:val="00EA1BAE"/>
    <w:rsid w:val="00EA1DD9"/>
    <w:rsid w:val="00EB2BA8"/>
    <w:rsid w:val="00EC1D96"/>
    <w:rsid w:val="00EC6048"/>
    <w:rsid w:val="00ED1E55"/>
    <w:rsid w:val="00ED56BC"/>
    <w:rsid w:val="00EE543B"/>
    <w:rsid w:val="00EF012E"/>
    <w:rsid w:val="00EF6CFA"/>
    <w:rsid w:val="00F03376"/>
    <w:rsid w:val="00F11302"/>
    <w:rsid w:val="00F12E81"/>
    <w:rsid w:val="00F239AC"/>
    <w:rsid w:val="00F26590"/>
    <w:rsid w:val="00F34200"/>
    <w:rsid w:val="00F40DE7"/>
    <w:rsid w:val="00F41D4D"/>
    <w:rsid w:val="00F46083"/>
    <w:rsid w:val="00F46995"/>
    <w:rsid w:val="00F46F15"/>
    <w:rsid w:val="00F62B43"/>
    <w:rsid w:val="00F63508"/>
    <w:rsid w:val="00F678B7"/>
    <w:rsid w:val="00F74393"/>
    <w:rsid w:val="00F81CCE"/>
    <w:rsid w:val="00F82D1F"/>
    <w:rsid w:val="00F8384D"/>
    <w:rsid w:val="00F86FC7"/>
    <w:rsid w:val="00F90399"/>
    <w:rsid w:val="00F918C6"/>
    <w:rsid w:val="00F93EB9"/>
    <w:rsid w:val="00FA0818"/>
    <w:rsid w:val="00FA1CAD"/>
    <w:rsid w:val="00FA5811"/>
    <w:rsid w:val="00FB44C8"/>
    <w:rsid w:val="00FB670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98F3C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Titlu1">
    <w:name w:val="heading 1"/>
    <w:basedOn w:val="Normal"/>
    <w:next w:val="Normal"/>
    <w:link w:val="Titlu1Caracte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C4AD0"/>
  </w:style>
  <w:style w:type="paragraph" w:styleId="Subsol">
    <w:name w:val="footer"/>
    <w:basedOn w:val="Normal"/>
    <w:link w:val="SubsolCaracte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elgril">
    <w:name w:val="Table Grid"/>
    <w:basedOn w:val="Tabel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Titlu1Caracter">
    <w:name w:val="Titlu 1 Caracter"/>
    <w:basedOn w:val="Fontdeparagrafimplicit"/>
    <w:link w:val="Titlu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Corptext">
    <w:name w:val="Body Text"/>
    <w:basedOn w:val="Normal"/>
    <w:link w:val="CorptextCaracte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Corptext3">
    <w:name w:val="Body Text 3"/>
    <w:basedOn w:val="Normal"/>
    <w:link w:val="Corptext3Caracte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Corptext3Caracter">
    <w:name w:val="Corp text 3 Caracter"/>
    <w:basedOn w:val="Fontdeparagrafimplicit"/>
    <w:link w:val="Corp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f">
    <w:name w:val="List Paragraph"/>
    <w:basedOn w:val="Normal"/>
    <w:uiPriority w:val="34"/>
    <w:qFormat/>
    <w:rsid w:val="005B756A"/>
    <w:pPr>
      <w:ind w:left="720"/>
      <w:contextualSpacing/>
    </w:pPr>
  </w:style>
  <w:style w:type="paragraph" w:styleId="Textsimplu">
    <w:name w:val="Plain Text"/>
    <w:basedOn w:val="Normal"/>
    <w:link w:val="TextsimpluCaracter"/>
    <w:rsid w:val="009257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o-RO"/>
    </w:rPr>
  </w:style>
  <w:style w:type="character" w:customStyle="1" w:styleId="TextsimpluCaracter">
    <w:name w:val="Text simplu Caracter"/>
    <w:basedOn w:val="Fontdeparagrafimplicit"/>
    <w:link w:val="Textsimplu"/>
    <w:rsid w:val="00925710"/>
    <w:rPr>
      <w:rFonts w:ascii="Courier New" w:eastAsia="Times New Roman" w:hAnsi="Courier New" w:cs="Courier New"/>
      <w:sz w:val="20"/>
      <w:szCs w:val="20"/>
      <w:lang w:val="ro-RO"/>
    </w:rPr>
  </w:style>
  <w:style w:type="character" w:customStyle="1" w:styleId="tpt1">
    <w:name w:val="tpt1"/>
    <w:basedOn w:val="Fontdeparagrafimplicit"/>
    <w:rsid w:val="00625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D8DD6-CD19-42A0-8D65-1D53C3E2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Dorin Beres</cp:lastModifiedBy>
  <cp:revision>11</cp:revision>
  <cp:lastPrinted>2024-09-23T07:54:00Z</cp:lastPrinted>
  <dcterms:created xsi:type="dcterms:W3CDTF">2024-09-19T11:29:00Z</dcterms:created>
  <dcterms:modified xsi:type="dcterms:W3CDTF">2024-09-23T07:54:00Z</dcterms:modified>
</cp:coreProperties>
</file>