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B31B9" w14:textId="77777777" w:rsidR="009D2EF0" w:rsidRPr="000C70F5" w:rsidRDefault="009D2EF0" w:rsidP="009D2EF0">
      <w:pPr>
        <w:jc w:val="both"/>
        <w:rPr>
          <w:rFonts w:ascii="Times New Roman" w:eastAsia="Calibri" w:hAnsi="Times New Roman"/>
          <w:b/>
          <w:bCs/>
          <w:sz w:val="28"/>
          <w:szCs w:val="28"/>
          <w:lang w:val="fr-FR"/>
        </w:rPr>
      </w:pPr>
      <w:r w:rsidRPr="000C70F5">
        <w:rPr>
          <w:rFonts w:ascii="Times New Roman" w:eastAsia="Calibri" w:hAnsi="Times New Roman"/>
          <w:b/>
          <w:bCs/>
          <w:sz w:val="28"/>
          <w:szCs w:val="28"/>
          <w:lang w:val="fr-FR"/>
        </w:rPr>
        <w:t>MUNICIPIUL SATU MARE</w:t>
      </w:r>
    </w:p>
    <w:p w14:paraId="044F6EBC" w14:textId="38991E87" w:rsidR="009D2EF0" w:rsidRPr="000C70F5" w:rsidRDefault="009D2EF0" w:rsidP="009D2EF0">
      <w:pPr>
        <w:jc w:val="both"/>
        <w:rPr>
          <w:rFonts w:ascii="Times New Roman" w:eastAsia="Calibri" w:hAnsi="Times New Roman"/>
          <w:b/>
          <w:bCs/>
          <w:sz w:val="28"/>
          <w:szCs w:val="28"/>
          <w:lang w:val="fr-FR"/>
        </w:rPr>
      </w:pPr>
      <w:r w:rsidRPr="000C70F5">
        <w:rPr>
          <w:rFonts w:ascii="Times New Roman" w:eastAsia="Calibri" w:hAnsi="Times New Roman"/>
          <w:b/>
          <w:bCs/>
          <w:sz w:val="28"/>
          <w:szCs w:val="28"/>
          <w:lang w:val="fr-FR"/>
        </w:rPr>
        <w:t>CABINET PRIMAR</w:t>
      </w:r>
    </w:p>
    <w:p w14:paraId="3F6D45B8" w14:textId="3AB37090" w:rsidR="00827053" w:rsidRPr="0038535A" w:rsidRDefault="009D2EF0" w:rsidP="0038535A">
      <w:pPr>
        <w:jc w:val="both"/>
        <w:rPr>
          <w:rFonts w:ascii="Times New Roman" w:eastAsia="Calibri" w:hAnsi="Times New Roman"/>
          <w:b/>
          <w:bCs/>
          <w:sz w:val="28"/>
          <w:szCs w:val="28"/>
          <w:lang w:val="fr-FR"/>
        </w:rPr>
      </w:pPr>
      <w:r w:rsidRPr="000C70F5">
        <w:rPr>
          <w:rFonts w:ascii="Times New Roman" w:eastAsia="Calibri" w:hAnsi="Times New Roman"/>
          <w:b/>
          <w:bCs/>
          <w:sz w:val="28"/>
          <w:szCs w:val="28"/>
          <w:lang w:val="fr-FR"/>
        </w:rPr>
        <w:t xml:space="preserve">Nr. </w:t>
      </w:r>
      <w:r w:rsidR="00124FEA">
        <w:rPr>
          <w:rFonts w:ascii="Times New Roman" w:eastAsia="Calibri" w:hAnsi="Times New Roman"/>
          <w:b/>
          <w:bCs/>
          <w:sz w:val="28"/>
          <w:szCs w:val="28"/>
          <w:lang w:val="fr-FR"/>
        </w:rPr>
        <w:t>53580/18</w:t>
      </w:r>
      <w:r w:rsidR="00176110" w:rsidRPr="000C70F5">
        <w:rPr>
          <w:rFonts w:ascii="Times New Roman" w:eastAsia="Calibri" w:hAnsi="Times New Roman"/>
          <w:b/>
          <w:bCs/>
          <w:sz w:val="28"/>
          <w:szCs w:val="28"/>
          <w:lang w:val="fr-FR"/>
        </w:rPr>
        <w:t>.0</w:t>
      </w:r>
      <w:r w:rsidR="00124FEA">
        <w:rPr>
          <w:rFonts w:ascii="Times New Roman" w:eastAsia="Calibri" w:hAnsi="Times New Roman"/>
          <w:b/>
          <w:bCs/>
          <w:sz w:val="28"/>
          <w:szCs w:val="28"/>
          <w:lang w:val="fr-FR"/>
        </w:rPr>
        <w:t>9</w:t>
      </w:r>
      <w:r w:rsidR="00176110" w:rsidRPr="000C70F5">
        <w:rPr>
          <w:rFonts w:ascii="Times New Roman" w:eastAsia="Calibri" w:hAnsi="Times New Roman"/>
          <w:b/>
          <w:bCs/>
          <w:sz w:val="28"/>
          <w:szCs w:val="28"/>
          <w:lang w:val="fr-FR"/>
        </w:rPr>
        <w:t>.2024</w:t>
      </w:r>
      <w:bookmarkStart w:id="0" w:name="_Hlk126569444"/>
    </w:p>
    <w:p w14:paraId="636F700F" w14:textId="77777777" w:rsidR="001A713C" w:rsidRDefault="001A713C" w:rsidP="0038535A">
      <w:pPr>
        <w:jc w:val="both"/>
        <w:rPr>
          <w:rFonts w:ascii="Times New Roman" w:hAnsi="Times New Roman"/>
          <w:sz w:val="28"/>
          <w:szCs w:val="28"/>
        </w:rPr>
      </w:pPr>
    </w:p>
    <w:p w14:paraId="1AE82EF7" w14:textId="77777777" w:rsidR="001A713C" w:rsidRDefault="001A713C" w:rsidP="0038535A">
      <w:pPr>
        <w:jc w:val="both"/>
        <w:rPr>
          <w:rFonts w:ascii="Times New Roman" w:hAnsi="Times New Roman"/>
          <w:sz w:val="28"/>
          <w:szCs w:val="28"/>
        </w:rPr>
      </w:pPr>
    </w:p>
    <w:bookmarkEnd w:id="0"/>
    <w:p w14:paraId="24ECE4DE" w14:textId="37BA3092" w:rsidR="009D2EF0" w:rsidRPr="009D2EF0" w:rsidRDefault="00124FEA" w:rsidP="003853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124FEA">
        <w:rPr>
          <w:rFonts w:ascii="Times New Roman" w:hAnsi="Times New Roman"/>
          <w:sz w:val="28"/>
          <w:szCs w:val="28"/>
        </w:rPr>
        <w:t>Kereskényi Gábor</w:t>
      </w:r>
      <w:r w:rsidR="00442CB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P</w:t>
      </w:r>
      <w:r w:rsidR="00442CB5">
        <w:rPr>
          <w:rFonts w:ascii="Times New Roman" w:hAnsi="Times New Roman"/>
          <w:sz w:val="28"/>
          <w:szCs w:val="28"/>
        </w:rPr>
        <w:t>rima</w:t>
      </w:r>
      <w:r w:rsidR="00176110">
        <w:rPr>
          <w:rFonts w:ascii="Times New Roman" w:hAnsi="Times New Roman"/>
          <w:sz w:val="28"/>
          <w:szCs w:val="28"/>
        </w:rPr>
        <w:t>r</w:t>
      </w:r>
      <w:r w:rsidR="00442CB5">
        <w:rPr>
          <w:rFonts w:ascii="Times New Roman" w:hAnsi="Times New Roman"/>
          <w:sz w:val="28"/>
          <w:szCs w:val="28"/>
        </w:rPr>
        <w:t xml:space="preserve"> al municipiului Satu Mare,</w:t>
      </w:r>
    </w:p>
    <w:p w14:paraId="38A535A9" w14:textId="77777777" w:rsidR="00124FEA" w:rsidRDefault="001A713C" w:rsidP="0024793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D2EF0" w:rsidRPr="009D2EF0">
        <w:rPr>
          <w:rFonts w:ascii="Times New Roman" w:hAnsi="Times New Roman"/>
          <w:sz w:val="28"/>
          <w:szCs w:val="28"/>
        </w:rPr>
        <w:t>Î</w:t>
      </w:r>
      <w:r>
        <w:rPr>
          <w:rFonts w:ascii="Times New Roman" w:hAnsi="Times New Roman"/>
          <w:sz w:val="28"/>
          <w:szCs w:val="28"/>
        </w:rPr>
        <w:t xml:space="preserve">n temeiul </w:t>
      </w:r>
      <w:r w:rsidR="009D2EF0" w:rsidRPr="009D2EF0">
        <w:rPr>
          <w:rFonts w:ascii="Times New Roman" w:hAnsi="Times New Roman"/>
          <w:sz w:val="28"/>
          <w:szCs w:val="28"/>
        </w:rPr>
        <w:t xml:space="preserve"> prevederilor art. 136 alin.(1) din Ordonanța de Urgență a Guvernului </w:t>
      </w:r>
      <w:r w:rsidR="00124FEA">
        <w:rPr>
          <w:rFonts w:ascii="Times New Roman" w:hAnsi="Times New Roman"/>
          <w:sz w:val="28"/>
          <w:szCs w:val="28"/>
        </w:rPr>
        <w:t xml:space="preserve">  </w:t>
      </w:r>
      <w:r w:rsidR="009D2EF0" w:rsidRPr="009D2EF0">
        <w:rPr>
          <w:rFonts w:ascii="Times New Roman" w:hAnsi="Times New Roman"/>
          <w:sz w:val="28"/>
          <w:szCs w:val="28"/>
        </w:rPr>
        <w:t>nr.</w:t>
      </w:r>
      <w:r w:rsidR="000C70F5">
        <w:rPr>
          <w:rFonts w:ascii="Times New Roman" w:hAnsi="Times New Roman"/>
          <w:sz w:val="28"/>
          <w:szCs w:val="28"/>
        </w:rPr>
        <w:t xml:space="preserve"> </w:t>
      </w:r>
      <w:r w:rsidR="009D2EF0" w:rsidRPr="009D2EF0">
        <w:rPr>
          <w:rFonts w:ascii="Times New Roman" w:hAnsi="Times New Roman"/>
          <w:sz w:val="28"/>
          <w:szCs w:val="28"/>
        </w:rPr>
        <w:t>57/2019 privind Codul administrativ,</w:t>
      </w:r>
      <w:r w:rsidR="000C70F5">
        <w:rPr>
          <w:rFonts w:ascii="Times New Roman" w:hAnsi="Times New Roman"/>
          <w:sz w:val="28"/>
          <w:szCs w:val="28"/>
        </w:rPr>
        <w:t xml:space="preserve"> </w:t>
      </w:r>
      <w:r w:rsidR="003404BF">
        <w:rPr>
          <w:rFonts w:ascii="Times New Roman" w:hAnsi="Times New Roman"/>
          <w:sz w:val="28"/>
          <w:szCs w:val="28"/>
        </w:rPr>
        <w:t>cu modificările și completările ulterioare,</w:t>
      </w:r>
      <w:r w:rsidR="009D2EF0" w:rsidRPr="009D2EF0">
        <w:rPr>
          <w:rFonts w:ascii="Times New Roman" w:hAnsi="Times New Roman"/>
          <w:sz w:val="28"/>
          <w:szCs w:val="28"/>
        </w:rPr>
        <w:t xml:space="preserve"> îmi</w:t>
      </w:r>
    </w:p>
    <w:p w14:paraId="561A53AB" w14:textId="02700061" w:rsidR="009D2EF0" w:rsidRPr="00097AA6" w:rsidRDefault="009D2EF0" w:rsidP="00124FEA">
      <w:pPr>
        <w:rPr>
          <w:rFonts w:ascii="Times New Roman" w:hAnsi="Times New Roman"/>
          <w:sz w:val="28"/>
          <w:szCs w:val="28"/>
        </w:rPr>
      </w:pPr>
      <w:r w:rsidRPr="009D2EF0">
        <w:rPr>
          <w:rFonts w:ascii="Times New Roman" w:hAnsi="Times New Roman"/>
          <w:sz w:val="28"/>
          <w:szCs w:val="28"/>
        </w:rPr>
        <w:t xml:space="preserve">exprim inițiativa în promovarea unui proiect de hotărâre având ca obiect </w:t>
      </w:r>
      <w:r w:rsidRPr="00097AA6">
        <w:rPr>
          <w:rFonts w:ascii="Times New Roman" w:hAnsi="Times New Roman"/>
          <w:sz w:val="28"/>
          <w:szCs w:val="28"/>
        </w:rPr>
        <w:t>,,</w:t>
      </w:r>
      <w:r w:rsidR="00247938" w:rsidRPr="00247938">
        <w:rPr>
          <w:rFonts w:ascii="Times New Roman" w:hAnsi="Times New Roman"/>
          <w:sz w:val="28"/>
          <w:szCs w:val="28"/>
        </w:rPr>
        <w:t xml:space="preserve"> </w:t>
      </w:r>
      <w:r w:rsidR="00247938" w:rsidRPr="004A5300">
        <w:rPr>
          <w:rFonts w:ascii="Times New Roman" w:hAnsi="Times New Roman"/>
          <w:sz w:val="28"/>
          <w:szCs w:val="28"/>
        </w:rPr>
        <w:t xml:space="preserve">modificarea Anexei la Hotărârea Consiliului Local al municipiului Satu Mare  nr. </w:t>
      </w:r>
      <w:r w:rsidR="00247938" w:rsidRPr="004A5300">
        <w:rPr>
          <w:rFonts w:ascii="Times New Roman" w:hAnsi="Times New Roman"/>
          <w:bCs/>
          <w:sz w:val="28"/>
          <w:szCs w:val="28"/>
        </w:rPr>
        <w:t>59/29.02.2024</w:t>
      </w:r>
      <w:r w:rsidRPr="009D2EF0">
        <w:rPr>
          <w:rFonts w:ascii="Times New Roman" w:hAnsi="Times New Roman"/>
          <w:sz w:val="28"/>
          <w:szCs w:val="28"/>
        </w:rPr>
        <w:t>”</w:t>
      </w:r>
      <w:r w:rsidR="00442CB5">
        <w:rPr>
          <w:rFonts w:ascii="Times New Roman" w:hAnsi="Times New Roman"/>
          <w:sz w:val="28"/>
          <w:szCs w:val="28"/>
        </w:rPr>
        <w:t xml:space="preserve">, </w:t>
      </w:r>
      <w:r w:rsidR="000C70F5" w:rsidRPr="0038535A">
        <w:rPr>
          <w:rFonts w:ascii="Times New Roman" w:hAnsi="Times New Roman"/>
          <w:sz w:val="28"/>
          <w:szCs w:val="28"/>
        </w:rPr>
        <w:t>proiect</w:t>
      </w:r>
      <w:r w:rsidR="000C70F5">
        <w:rPr>
          <w:rFonts w:ascii="Times New Roman" w:hAnsi="Times New Roman"/>
          <w:sz w:val="28"/>
          <w:szCs w:val="28"/>
        </w:rPr>
        <w:t xml:space="preserve"> </w:t>
      </w:r>
      <w:r w:rsidR="00442CB5" w:rsidRPr="003404BF">
        <w:rPr>
          <w:rFonts w:ascii="Times New Roman" w:hAnsi="Times New Roman"/>
          <w:sz w:val="28"/>
          <w:szCs w:val="28"/>
        </w:rPr>
        <w:t>î</w:t>
      </w:r>
      <w:r w:rsidRPr="003404BF">
        <w:rPr>
          <w:rFonts w:ascii="Times New Roman" w:hAnsi="Times New Roman"/>
          <w:sz w:val="28"/>
          <w:szCs w:val="28"/>
        </w:rPr>
        <w:t>n susținerea căruia formulez prezentul,</w:t>
      </w:r>
      <w:r w:rsidRPr="003404BF">
        <w:rPr>
          <w:rFonts w:ascii="Times New Roman" w:hAnsi="Times New Roman"/>
          <w:sz w:val="28"/>
          <w:szCs w:val="28"/>
        </w:rPr>
        <w:tab/>
      </w:r>
    </w:p>
    <w:p w14:paraId="4B0897E5" w14:textId="77777777" w:rsidR="009D2EF0" w:rsidRPr="00097AA6" w:rsidRDefault="009D2EF0" w:rsidP="009D2EF0">
      <w:pPr>
        <w:rPr>
          <w:rFonts w:ascii="Times New Roman" w:hAnsi="Times New Roman"/>
          <w:sz w:val="28"/>
          <w:szCs w:val="28"/>
        </w:rPr>
      </w:pPr>
    </w:p>
    <w:p w14:paraId="23B7FEB1" w14:textId="77777777" w:rsidR="009D2EF0" w:rsidRPr="008465C1" w:rsidRDefault="009D2EF0" w:rsidP="009D2EF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465C1">
        <w:rPr>
          <w:rFonts w:ascii="Times New Roman" w:hAnsi="Times New Roman"/>
          <w:b/>
          <w:bCs/>
          <w:sz w:val="28"/>
          <w:szCs w:val="28"/>
        </w:rPr>
        <w:t>REFERAT DE APROBARE</w:t>
      </w:r>
    </w:p>
    <w:p w14:paraId="2EC8A7DF" w14:textId="77777777" w:rsidR="009D2EF0" w:rsidRPr="001A5B4E" w:rsidRDefault="009D2EF0" w:rsidP="006962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CA6A4BF" w14:textId="77777777" w:rsidR="00247938" w:rsidRDefault="006962F5" w:rsidP="009D2EF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D2EF0">
        <w:rPr>
          <w:rFonts w:ascii="Times New Roman" w:hAnsi="Times New Roman"/>
          <w:sz w:val="28"/>
          <w:szCs w:val="28"/>
        </w:rPr>
        <w:t xml:space="preserve"> </w:t>
      </w:r>
    </w:p>
    <w:p w14:paraId="56C6BAD7" w14:textId="3A8E8EC8" w:rsidR="00247938" w:rsidRDefault="00247938" w:rsidP="002479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Centrul de Prevenire, Evaluare și Consiliere Antidrog Satu Mare, este reprezentantul în teritoriu al Agenției Naționale Antidrog și desfășoară activități de prevenire și asistență a consumatorilor de droguri, în acest sens având nevoie de un spațiu adecvat sens în care prin </w:t>
      </w:r>
      <w:r w:rsidRPr="009E1422">
        <w:rPr>
          <w:rFonts w:ascii="Times New Roman" w:hAnsi="Times New Roman"/>
          <w:sz w:val="28"/>
          <w:szCs w:val="28"/>
        </w:rPr>
        <w:t>Hotărârea Consiliului Local al municipiului Satu Mare  nr. 59/29.02.2024 s-a aprobat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1422">
        <w:rPr>
          <w:rFonts w:ascii="Times New Roman" w:hAnsi="Times New Roman"/>
          <w:sz w:val="28"/>
          <w:szCs w:val="28"/>
        </w:rPr>
        <w:t>darea în folosință gratuită  a imobilului în suprafață de 174,76 mp, situat în Municipiul Satu Mare,  B-dul Sănătății Bl.K21</w:t>
      </w:r>
      <w:r>
        <w:rPr>
          <w:rFonts w:ascii="Times New Roman" w:hAnsi="Times New Roman"/>
          <w:sz w:val="28"/>
          <w:szCs w:val="28"/>
        </w:rPr>
        <w:t>.</w:t>
      </w:r>
    </w:p>
    <w:p w14:paraId="5B064E94" w14:textId="04D2109C" w:rsidR="004B4809" w:rsidRDefault="00247938" w:rsidP="004B480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E14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Totodată la art. 2 din hotărârea menționată la alineatul precedent, s-a aprobat </w:t>
      </w:r>
      <w:r w:rsidRPr="009E1422">
        <w:rPr>
          <w:rFonts w:ascii="Times New Roman" w:hAnsi="Times New Roman"/>
          <w:sz w:val="28"/>
          <w:szCs w:val="28"/>
        </w:rPr>
        <w:t>forma și conținutul Contractului de comodat</w:t>
      </w:r>
      <w:r>
        <w:rPr>
          <w:rFonts w:ascii="Times New Roman" w:hAnsi="Times New Roman"/>
          <w:sz w:val="28"/>
          <w:szCs w:val="28"/>
        </w:rPr>
        <w:t xml:space="preserve"> </w:t>
      </w:r>
      <w:r w:rsidR="004B4809">
        <w:rPr>
          <w:rFonts w:ascii="Times New Roman" w:hAnsi="Times New Roman"/>
          <w:sz w:val="28"/>
          <w:szCs w:val="28"/>
        </w:rPr>
        <w:t xml:space="preserve">în </w:t>
      </w:r>
      <w:r>
        <w:rPr>
          <w:rFonts w:ascii="Times New Roman" w:hAnsi="Times New Roman"/>
          <w:sz w:val="28"/>
          <w:szCs w:val="28"/>
        </w:rPr>
        <w:t xml:space="preserve">care la art. IV </w:t>
      </w:r>
      <w:r w:rsidRPr="004A5300">
        <w:rPr>
          <w:rFonts w:ascii="Times New Roman" w:hAnsi="Times New Roman"/>
          <w:sz w:val="28"/>
          <w:szCs w:val="28"/>
        </w:rPr>
        <w:t>punctul 4.1lite</w:t>
      </w:r>
      <w:r>
        <w:rPr>
          <w:rFonts w:ascii="Times New Roman" w:hAnsi="Times New Roman"/>
          <w:sz w:val="28"/>
          <w:szCs w:val="28"/>
        </w:rPr>
        <w:t>ra</w:t>
      </w:r>
      <w:r w:rsidRPr="004A5300">
        <w:rPr>
          <w:rFonts w:ascii="Times New Roman" w:hAnsi="Times New Roman"/>
          <w:sz w:val="28"/>
          <w:szCs w:val="28"/>
        </w:rPr>
        <w:t xml:space="preserve"> f)</w:t>
      </w:r>
      <w:r w:rsidR="004B4809">
        <w:rPr>
          <w:rFonts w:ascii="Times New Roman" w:hAnsi="Times New Roman"/>
          <w:sz w:val="28"/>
          <w:szCs w:val="28"/>
        </w:rPr>
        <w:t xml:space="preserve"> este stipulată clauza prevăzută la art. 350 alin(2) lit. b </w:t>
      </w:r>
      <w:r w:rsidR="00124FEA">
        <w:rPr>
          <w:rFonts w:ascii="Times New Roman" w:hAnsi="Times New Roman"/>
          <w:sz w:val="28"/>
          <w:szCs w:val="28"/>
        </w:rPr>
        <w:t xml:space="preserve">din Codul Administrativ, </w:t>
      </w:r>
      <w:r w:rsidR="004B4809">
        <w:rPr>
          <w:rFonts w:ascii="Times New Roman" w:hAnsi="Times New Roman"/>
          <w:sz w:val="28"/>
          <w:szCs w:val="28"/>
        </w:rPr>
        <w:t xml:space="preserve">conform căreia  titularul dreptului de folosință gratuită </w:t>
      </w:r>
      <w:r w:rsidR="004B4809" w:rsidRPr="004B4809">
        <w:rPr>
          <w:rFonts w:ascii="Times New Roman" w:hAnsi="Times New Roman"/>
          <w:sz w:val="28"/>
          <w:szCs w:val="28"/>
        </w:rPr>
        <w:t xml:space="preserve">are obligaţia de a prezenta anual Consiliului Local al municipiului Satu Mare rapoarte privind activitatea de utilitate publică desfăşurată. </w:t>
      </w:r>
    </w:p>
    <w:p w14:paraId="0E738D35" w14:textId="3953B2FC" w:rsidR="004B4809" w:rsidRPr="004B4809" w:rsidRDefault="004B4809" w:rsidP="004B480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B4809">
        <w:rPr>
          <w:rFonts w:ascii="Times New Roman" w:hAnsi="Times New Roman"/>
          <w:sz w:val="28"/>
          <w:szCs w:val="28"/>
        </w:rPr>
        <w:t>Având în vedere că Agenţia este un serviciu public şi nu o persoană juridică de utilitate publică, se impune eliminarea literei f) a art. IV, punctul 4.1 din contractul de comodat.</w:t>
      </w:r>
    </w:p>
    <w:p w14:paraId="11E88FE5" w14:textId="0E058416" w:rsidR="009D2EF0" w:rsidRPr="0038535A" w:rsidRDefault="00B20F8F" w:rsidP="0038535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8535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D2EF0" w:rsidRPr="0038535A">
        <w:rPr>
          <w:rFonts w:ascii="Times New Roman" w:hAnsi="Times New Roman"/>
          <w:sz w:val="28"/>
          <w:szCs w:val="28"/>
        </w:rPr>
        <w:t>Urmare a celor  menționate mai sus, propun spre analiza şi aprobarea Consiliului Local prezentul proiect de hotărâre.</w:t>
      </w:r>
    </w:p>
    <w:p w14:paraId="134A7E77" w14:textId="28ADE13E" w:rsidR="00B22A8D" w:rsidRDefault="00D436DC" w:rsidP="0038535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8535A">
        <w:rPr>
          <w:rFonts w:ascii="Times New Roman" w:hAnsi="Times New Roman"/>
          <w:sz w:val="28"/>
          <w:szCs w:val="28"/>
        </w:rPr>
        <w:t xml:space="preserve">                </w:t>
      </w:r>
      <w:r w:rsidR="00B22A8D">
        <w:rPr>
          <w:rFonts w:ascii="Times New Roman" w:hAnsi="Times New Roman"/>
          <w:sz w:val="28"/>
          <w:szCs w:val="28"/>
        </w:rPr>
        <w:t xml:space="preserve">           </w:t>
      </w:r>
    </w:p>
    <w:p w14:paraId="74DBB9C9" w14:textId="77777777" w:rsidR="004B4809" w:rsidRDefault="00D436DC" w:rsidP="00D436DC">
      <w:pPr>
        <w:pStyle w:val="BodyTex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</w:t>
      </w:r>
    </w:p>
    <w:p w14:paraId="5DE0728F" w14:textId="77777777" w:rsidR="004B4809" w:rsidRDefault="004B4809" w:rsidP="00D436DC">
      <w:pPr>
        <w:pStyle w:val="BodyText"/>
        <w:rPr>
          <w:rFonts w:ascii="Times New Roman" w:hAnsi="Times New Roman"/>
          <w:szCs w:val="28"/>
        </w:rPr>
      </w:pPr>
    </w:p>
    <w:p w14:paraId="67183723" w14:textId="3D24744D" w:rsidR="009D2EF0" w:rsidRPr="00DE3BA3" w:rsidRDefault="004B4809" w:rsidP="00D436DC">
      <w:pPr>
        <w:pStyle w:val="BodyText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</w:t>
      </w:r>
      <w:r w:rsidR="00D436DC">
        <w:rPr>
          <w:rFonts w:ascii="Times New Roman" w:hAnsi="Times New Roman"/>
          <w:szCs w:val="28"/>
        </w:rPr>
        <w:t xml:space="preserve">   </w:t>
      </w:r>
      <w:r w:rsidR="009D2EF0" w:rsidRPr="00DE3BA3">
        <w:rPr>
          <w:rFonts w:ascii="Times New Roman" w:hAnsi="Times New Roman"/>
          <w:b/>
          <w:bCs/>
          <w:szCs w:val="28"/>
        </w:rPr>
        <w:t>Iniţiator proiect</w:t>
      </w:r>
    </w:p>
    <w:p w14:paraId="0F6E1C09" w14:textId="5DE965B3" w:rsidR="00124FEA" w:rsidRPr="00124FEA" w:rsidRDefault="00124FEA" w:rsidP="00124FE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24FEA">
        <w:rPr>
          <w:rFonts w:ascii="Times New Roman" w:hAnsi="Times New Roman"/>
          <w:b/>
          <w:bCs/>
          <w:sz w:val="28"/>
          <w:szCs w:val="28"/>
        </w:rPr>
        <w:t>PRIMAR</w:t>
      </w:r>
    </w:p>
    <w:p w14:paraId="0E362C76" w14:textId="77777777" w:rsidR="00124FEA" w:rsidRPr="00124FEA" w:rsidRDefault="00124FEA" w:rsidP="00124FE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24FEA">
        <w:rPr>
          <w:rFonts w:ascii="Times New Roman" w:hAnsi="Times New Roman"/>
          <w:b/>
          <w:bCs/>
          <w:sz w:val="28"/>
          <w:szCs w:val="28"/>
        </w:rPr>
        <w:t>Kereskényi Gábor</w:t>
      </w:r>
    </w:p>
    <w:p w14:paraId="66DD4D9F" w14:textId="4F545E44" w:rsidR="007B33F0" w:rsidRDefault="007B33F0" w:rsidP="009D2EF0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EBA2577" w14:textId="77777777" w:rsidR="004B4809" w:rsidRDefault="004B4809" w:rsidP="009D2EF0">
      <w:pPr>
        <w:jc w:val="both"/>
        <w:rPr>
          <w:rFonts w:ascii="Times New Roman" w:hAnsi="Times New Roman"/>
          <w:sz w:val="16"/>
          <w:szCs w:val="16"/>
        </w:rPr>
      </w:pPr>
    </w:p>
    <w:p w14:paraId="7FFCB25D" w14:textId="77777777" w:rsidR="004B4809" w:rsidRDefault="004B4809" w:rsidP="009D2EF0">
      <w:pPr>
        <w:jc w:val="both"/>
        <w:rPr>
          <w:rFonts w:ascii="Times New Roman" w:hAnsi="Times New Roman"/>
          <w:sz w:val="16"/>
          <w:szCs w:val="16"/>
        </w:rPr>
      </w:pPr>
    </w:p>
    <w:p w14:paraId="4C98240E" w14:textId="77777777" w:rsidR="004B4809" w:rsidRDefault="004B4809" w:rsidP="009D2EF0">
      <w:pPr>
        <w:jc w:val="both"/>
        <w:rPr>
          <w:rFonts w:ascii="Times New Roman" w:hAnsi="Times New Roman"/>
          <w:sz w:val="16"/>
          <w:szCs w:val="16"/>
        </w:rPr>
      </w:pPr>
    </w:p>
    <w:p w14:paraId="59460393" w14:textId="77777777" w:rsidR="004B4809" w:rsidRDefault="004B4809" w:rsidP="009D2EF0">
      <w:pPr>
        <w:jc w:val="both"/>
        <w:rPr>
          <w:rFonts w:ascii="Times New Roman" w:hAnsi="Times New Roman"/>
          <w:sz w:val="16"/>
          <w:szCs w:val="16"/>
        </w:rPr>
      </w:pPr>
    </w:p>
    <w:p w14:paraId="34DDEED8" w14:textId="0A085C36" w:rsidR="00275652" w:rsidRDefault="004B4809" w:rsidP="004B4809">
      <w:pPr>
        <w:jc w:val="both"/>
      </w:pPr>
      <w:r>
        <w:rPr>
          <w:rFonts w:ascii="Times New Roman" w:hAnsi="Times New Roman"/>
          <w:sz w:val="16"/>
          <w:szCs w:val="16"/>
        </w:rPr>
        <w:t>Faur Mihaela</w:t>
      </w:r>
      <w:r w:rsidR="009D2EF0">
        <w:rPr>
          <w:rFonts w:ascii="Times New Roman" w:hAnsi="Times New Roman"/>
          <w:sz w:val="16"/>
          <w:szCs w:val="16"/>
        </w:rPr>
        <w:t xml:space="preserve">/2 ex </w:t>
      </w:r>
    </w:p>
    <w:sectPr w:rsidR="00275652" w:rsidSect="002A27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09" w:right="104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00D51" w14:textId="77777777" w:rsidR="00C73EFC" w:rsidRDefault="00C73EFC" w:rsidP="009E535C">
      <w:r>
        <w:separator/>
      </w:r>
    </w:p>
  </w:endnote>
  <w:endnote w:type="continuationSeparator" w:id="0">
    <w:p w14:paraId="2909B27B" w14:textId="77777777" w:rsidR="00C73EFC" w:rsidRDefault="00C73EFC" w:rsidP="009E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4172F" w14:textId="77777777" w:rsidR="009E535C" w:rsidRDefault="009E53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7117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9AEC95" w14:textId="59E21A3F" w:rsidR="009E535C" w:rsidRDefault="009E53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1B8040" w14:textId="77777777" w:rsidR="009E535C" w:rsidRDefault="009E53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BF2B6" w14:textId="77777777" w:rsidR="009E535C" w:rsidRDefault="009E5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F9F94" w14:textId="77777777" w:rsidR="00C73EFC" w:rsidRDefault="00C73EFC" w:rsidP="009E535C">
      <w:r>
        <w:separator/>
      </w:r>
    </w:p>
  </w:footnote>
  <w:footnote w:type="continuationSeparator" w:id="0">
    <w:p w14:paraId="7BCFBC01" w14:textId="77777777" w:rsidR="00C73EFC" w:rsidRDefault="00C73EFC" w:rsidP="009E5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B943B" w14:textId="77777777" w:rsidR="009E535C" w:rsidRDefault="009E53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B0F54" w14:textId="77777777" w:rsidR="009E535C" w:rsidRDefault="009E53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273B0" w14:textId="77777777" w:rsidR="009E535C" w:rsidRDefault="009E53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47"/>
    <w:rsid w:val="000B409A"/>
    <w:rsid w:val="000C70F5"/>
    <w:rsid w:val="000F53BA"/>
    <w:rsid w:val="00124FEA"/>
    <w:rsid w:val="00176110"/>
    <w:rsid w:val="00183857"/>
    <w:rsid w:val="001A713C"/>
    <w:rsid w:val="00201D47"/>
    <w:rsid w:val="00225C6A"/>
    <w:rsid w:val="00247938"/>
    <w:rsid w:val="00275652"/>
    <w:rsid w:val="002A272C"/>
    <w:rsid w:val="003404BF"/>
    <w:rsid w:val="0038535A"/>
    <w:rsid w:val="004008B0"/>
    <w:rsid w:val="00442CB5"/>
    <w:rsid w:val="00470A52"/>
    <w:rsid w:val="004B4809"/>
    <w:rsid w:val="00547101"/>
    <w:rsid w:val="0065397B"/>
    <w:rsid w:val="006962F5"/>
    <w:rsid w:val="006A77CC"/>
    <w:rsid w:val="006D1C3D"/>
    <w:rsid w:val="006F57CA"/>
    <w:rsid w:val="007B33F0"/>
    <w:rsid w:val="007D6EA1"/>
    <w:rsid w:val="00827053"/>
    <w:rsid w:val="00877252"/>
    <w:rsid w:val="009D2EF0"/>
    <w:rsid w:val="009E535C"/>
    <w:rsid w:val="00AD55AF"/>
    <w:rsid w:val="00B1255F"/>
    <w:rsid w:val="00B20F8F"/>
    <w:rsid w:val="00B22A8D"/>
    <w:rsid w:val="00B51A39"/>
    <w:rsid w:val="00B75775"/>
    <w:rsid w:val="00C34930"/>
    <w:rsid w:val="00C73EFC"/>
    <w:rsid w:val="00C97734"/>
    <w:rsid w:val="00D17B1B"/>
    <w:rsid w:val="00D436DC"/>
    <w:rsid w:val="00DA09B1"/>
    <w:rsid w:val="00F35902"/>
    <w:rsid w:val="00F7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636D"/>
  <w15:chartTrackingRefBased/>
  <w15:docId w15:val="{A97A50B9-F11A-45BA-8A90-C68DC8EF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F0"/>
    <w:pPr>
      <w:spacing w:after="0" w:line="240" w:lineRule="auto"/>
    </w:pPr>
    <w:rPr>
      <w:rFonts w:ascii="Arial" w:eastAsia="Times New Roman" w:hAnsi="Arial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D2EF0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9D2EF0"/>
    <w:rPr>
      <w:rFonts w:ascii="Arial" w:eastAsia="Times New Roman" w:hAnsi="Arial" w:cs="Times New Roman"/>
      <w:sz w:val="28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9E53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35C"/>
    <w:rPr>
      <w:rFonts w:ascii="Arial" w:eastAsia="Times New Roman" w:hAnsi="Arial" w:cs="Times New Roman"/>
      <w:sz w:val="24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9E53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35C"/>
    <w:rPr>
      <w:rFonts w:ascii="Arial" w:eastAsia="Times New Roman" w:hAnsi="Arial" w:cs="Times New Roman"/>
      <w:sz w:val="24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6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Mihaela Faur</cp:lastModifiedBy>
  <cp:revision>15</cp:revision>
  <cp:lastPrinted>2024-09-18T11:42:00Z</cp:lastPrinted>
  <dcterms:created xsi:type="dcterms:W3CDTF">2024-02-02T10:32:00Z</dcterms:created>
  <dcterms:modified xsi:type="dcterms:W3CDTF">2024-09-18T11:42:00Z</dcterms:modified>
</cp:coreProperties>
</file>