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E0DFB" w14:textId="77777777" w:rsidR="007711D9" w:rsidRDefault="007711D9">
      <w:pPr>
        <w:pStyle w:val="Header"/>
        <w:tabs>
          <w:tab w:val="left" w:pos="2420"/>
        </w:tabs>
        <w:jc w:val="right"/>
        <w:rPr>
          <w:rFonts w:cstheme="minorHAnsi"/>
          <w:b w:val="0"/>
          <w:iCs/>
          <w:color w:val="auto"/>
          <w:spacing w:val="1"/>
          <w:sz w:val="18"/>
        </w:rPr>
        <w:sectPr w:rsidR="007711D9" w:rsidSect="00F101D4">
          <w:headerReference w:type="default" r:id="rId8"/>
          <w:footerReference w:type="default" r:id="rId9"/>
          <w:pgSz w:w="11906" w:h="16838"/>
          <w:pgMar w:top="1728" w:right="864" w:bottom="2160" w:left="1728" w:header="454" w:footer="454" w:gutter="0"/>
          <w:cols w:space="720"/>
          <w:docGrid w:linePitch="360"/>
        </w:sectPr>
      </w:pPr>
    </w:p>
    <w:p w14:paraId="234B1726" w14:textId="114F7431" w:rsidR="007711D9" w:rsidRDefault="0047327D">
      <w:pPr>
        <w:pStyle w:val="Header"/>
        <w:tabs>
          <w:tab w:val="left" w:pos="2420"/>
        </w:tabs>
        <w:jc w:val="right"/>
        <w:rPr>
          <w:rFonts w:cstheme="minorHAnsi"/>
          <w:b w:val="0"/>
          <w:iCs/>
          <w:color w:val="auto"/>
          <w:spacing w:val="1"/>
          <w:sz w:val="18"/>
        </w:rPr>
      </w:pPr>
      <w:r>
        <w:rPr>
          <w:rFonts w:cstheme="minorHAnsi"/>
          <w:b w:val="0"/>
          <w:iCs/>
          <w:color w:val="auto"/>
          <w:spacing w:val="1"/>
          <w:sz w:val="18"/>
        </w:rPr>
        <w:t xml:space="preserve">Nr.  </w:t>
      </w:r>
      <w:r w:rsidR="009461B7">
        <w:rPr>
          <w:rFonts w:cstheme="minorHAnsi"/>
          <w:b w:val="0"/>
          <w:iCs/>
          <w:color w:val="auto"/>
          <w:spacing w:val="1"/>
          <w:sz w:val="18"/>
        </w:rPr>
        <w:t>16907</w:t>
      </w:r>
      <w:r>
        <w:rPr>
          <w:rFonts w:cstheme="minorHAnsi"/>
          <w:b w:val="0"/>
          <w:iCs/>
          <w:color w:val="auto"/>
          <w:spacing w:val="1"/>
          <w:sz w:val="18"/>
        </w:rPr>
        <w:t xml:space="preserve">  </w:t>
      </w:r>
      <w:r w:rsidR="00A7658A">
        <w:rPr>
          <w:rFonts w:cstheme="minorHAnsi"/>
          <w:b w:val="0"/>
          <w:iCs/>
          <w:color w:val="auto"/>
          <w:spacing w:val="1"/>
          <w:sz w:val="18"/>
        </w:rPr>
        <w:t>/</w:t>
      </w:r>
      <w:r w:rsidR="009461B7">
        <w:rPr>
          <w:rFonts w:cstheme="minorHAnsi"/>
          <w:b w:val="0"/>
          <w:iCs/>
          <w:color w:val="auto"/>
          <w:spacing w:val="1"/>
          <w:sz w:val="18"/>
        </w:rPr>
        <w:t>4.09.</w:t>
      </w:r>
      <w:r w:rsidR="00A7658A">
        <w:rPr>
          <w:rFonts w:cstheme="minorHAnsi"/>
          <w:b w:val="0"/>
          <w:iCs/>
          <w:color w:val="auto"/>
          <w:spacing w:val="1"/>
          <w:sz w:val="18"/>
        </w:rPr>
        <w:t>2024</w:t>
      </w:r>
    </w:p>
    <w:p w14:paraId="13E8D7B9" w14:textId="77777777" w:rsidR="00A7658A" w:rsidRDefault="00A7658A" w:rsidP="00A7658A"/>
    <w:p w14:paraId="6B55CBA4" w14:textId="77777777" w:rsidR="00A7658A" w:rsidRDefault="00A7658A" w:rsidP="00A7658A"/>
    <w:p w14:paraId="08570791" w14:textId="77777777" w:rsidR="00A7658A" w:rsidRDefault="00A7658A" w:rsidP="00A76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Raport de specialitate </w:t>
      </w:r>
    </w:p>
    <w:p w14:paraId="19274AB9" w14:textId="1EC50B81" w:rsidR="00A7658A" w:rsidRDefault="00A7658A" w:rsidP="00A76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privind aprobarea majorării capitalului social al Apaserv Satu Mare S.A.</w:t>
      </w:r>
    </w:p>
    <w:p w14:paraId="1A50C8DB" w14:textId="77777777" w:rsidR="00A7658A" w:rsidRDefault="00A7658A" w:rsidP="00A76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7D3D5" w14:textId="77777777" w:rsidR="00A7658A" w:rsidRDefault="00A7658A" w:rsidP="00A76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AB034" w14:textId="77777777" w:rsidR="00A7658A" w:rsidRDefault="00A7658A" w:rsidP="00A76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D7B88" w14:textId="2EF0708A" w:rsidR="00A7658A" w:rsidRDefault="00A7658A" w:rsidP="00A76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Unitatea administrativ teri</w:t>
      </w:r>
      <w:r w:rsidR="005E69E4">
        <w:rPr>
          <w:rFonts w:ascii="Times New Roman" w:hAnsi="Times New Roman" w:cs="Times New Roman"/>
          <w:sz w:val="24"/>
          <w:szCs w:val="24"/>
        </w:rPr>
        <w:t>toria</w:t>
      </w:r>
      <w:r>
        <w:rPr>
          <w:rFonts w:ascii="Times New Roman" w:hAnsi="Times New Roman" w:cs="Times New Roman"/>
          <w:sz w:val="24"/>
          <w:szCs w:val="24"/>
        </w:rPr>
        <w:t>lă Viile Satu Mare dorește să concesioneze serviciul de alimentare cu apă și de canalizare către APASERV SATU MARE S.A.</w:t>
      </w:r>
    </w:p>
    <w:p w14:paraId="50C17756" w14:textId="77777777" w:rsidR="005E69E4" w:rsidRDefault="00A7658A" w:rsidP="00A76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Având în vedere că în conformitate cu Actul constitutiv al societății și anume</w:t>
      </w:r>
      <w:r w:rsidR="005E69E4">
        <w:rPr>
          <w:rFonts w:ascii="Times New Roman" w:hAnsi="Times New Roman" w:cs="Times New Roman"/>
          <w:sz w:val="24"/>
          <w:szCs w:val="24"/>
        </w:rPr>
        <w:t>:</w:t>
      </w:r>
    </w:p>
    <w:p w14:paraId="05EF2C3F" w14:textId="290C10E2" w:rsidR="00A7658A" w:rsidRDefault="005E69E4" w:rsidP="00A76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658A">
        <w:rPr>
          <w:rFonts w:ascii="Times New Roman" w:hAnsi="Times New Roman" w:cs="Times New Roman"/>
          <w:sz w:val="24"/>
          <w:szCs w:val="24"/>
        </w:rPr>
        <w:t xml:space="preserve"> art.5 punct 2 </w:t>
      </w:r>
    </w:p>
    <w:p w14:paraId="0F7AAB27" w14:textId="52184BFD" w:rsidR="00A7658A" w:rsidRDefault="00A7658A" w:rsidP="00A7658A">
      <w:pPr>
        <w:pStyle w:val="BodyText"/>
        <w:rPr>
          <w:i/>
          <w:iCs/>
          <w:sz w:val="22"/>
          <w:szCs w:val="22"/>
        </w:rPr>
      </w:pPr>
      <w:r>
        <w:rPr>
          <w:sz w:val="22"/>
          <w:szCs w:val="22"/>
        </w:rPr>
        <w:t>”</w:t>
      </w:r>
      <w:proofErr w:type="spellStart"/>
      <w:r w:rsidRPr="00A7658A">
        <w:rPr>
          <w:i/>
          <w:iCs/>
          <w:sz w:val="22"/>
          <w:szCs w:val="22"/>
        </w:rPr>
        <w:t>Societatea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îşi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va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desfăşura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activitatea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exclusiv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pentru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Autorităţile</w:t>
      </w:r>
      <w:proofErr w:type="spellEnd"/>
      <w:r w:rsidRPr="00A7658A">
        <w:rPr>
          <w:i/>
          <w:iCs/>
          <w:sz w:val="22"/>
          <w:szCs w:val="22"/>
        </w:rPr>
        <w:t xml:space="preserve"> Locale care </w:t>
      </w:r>
      <w:proofErr w:type="spellStart"/>
      <w:r w:rsidRPr="00A7658A">
        <w:rPr>
          <w:i/>
          <w:iCs/>
          <w:sz w:val="22"/>
          <w:szCs w:val="22"/>
        </w:rPr>
        <w:t>i</w:t>
      </w:r>
      <w:proofErr w:type="spellEnd"/>
      <w:r w:rsidRPr="00A7658A">
        <w:rPr>
          <w:i/>
          <w:iCs/>
          <w:sz w:val="22"/>
          <w:szCs w:val="22"/>
        </w:rPr>
        <w:t xml:space="preserve">-au </w:t>
      </w:r>
      <w:proofErr w:type="spellStart"/>
      <w:r w:rsidRPr="00A7658A">
        <w:rPr>
          <w:i/>
          <w:iCs/>
          <w:sz w:val="22"/>
          <w:szCs w:val="22"/>
        </w:rPr>
        <w:t>delegat</w:t>
      </w:r>
      <w:proofErr w:type="spellEnd"/>
      <w:r w:rsidRPr="00A7658A">
        <w:rPr>
          <w:i/>
          <w:iCs/>
          <w:sz w:val="22"/>
          <w:szCs w:val="22"/>
        </w:rPr>
        <w:t xml:space="preserve">, </w:t>
      </w:r>
      <w:proofErr w:type="spellStart"/>
      <w:r w:rsidRPr="00A7658A">
        <w:rPr>
          <w:i/>
          <w:iCs/>
          <w:sz w:val="22"/>
          <w:szCs w:val="22"/>
        </w:rPr>
        <w:t>prin</w:t>
      </w:r>
      <w:proofErr w:type="spellEnd"/>
      <w:r w:rsidRPr="00A7658A">
        <w:rPr>
          <w:i/>
          <w:iCs/>
          <w:sz w:val="22"/>
          <w:szCs w:val="22"/>
        </w:rPr>
        <w:t xml:space="preserve">  </w:t>
      </w:r>
      <w:proofErr w:type="spellStart"/>
      <w:r w:rsidRPr="00A7658A">
        <w:rPr>
          <w:i/>
          <w:iCs/>
          <w:sz w:val="22"/>
          <w:szCs w:val="22"/>
        </w:rPr>
        <w:t>Asociaţia</w:t>
      </w:r>
      <w:proofErr w:type="spellEnd"/>
      <w:r w:rsidRPr="00A7658A">
        <w:rPr>
          <w:i/>
          <w:iCs/>
          <w:sz w:val="22"/>
          <w:szCs w:val="22"/>
        </w:rPr>
        <w:t xml:space="preserve"> de </w:t>
      </w:r>
      <w:proofErr w:type="spellStart"/>
      <w:r w:rsidRPr="00A7658A">
        <w:rPr>
          <w:i/>
          <w:iCs/>
          <w:sz w:val="22"/>
          <w:szCs w:val="22"/>
        </w:rPr>
        <w:t>Dezvoltare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Intercomunitară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pentru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Servicii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în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Sectorul</w:t>
      </w:r>
      <w:proofErr w:type="spellEnd"/>
      <w:r w:rsidRPr="00A7658A">
        <w:rPr>
          <w:i/>
          <w:iCs/>
          <w:sz w:val="22"/>
          <w:szCs w:val="22"/>
        </w:rPr>
        <w:t xml:space="preserve"> de </w:t>
      </w:r>
      <w:proofErr w:type="spellStart"/>
      <w:r w:rsidRPr="00A7658A">
        <w:rPr>
          <w:i/>
          <w:iCs/>
          <w:sz w:val="22"/>
          <w:szCs w:val="22"/>
        </w:rPr>
        <w:t>Ap</w:t>
      </w:r>
      <w:r w:rsidRPr="00A7658A">
        <w:rPr>
          <w:i/>
          <w:iCs/>
          <w:color w:val="000000"/>
          <w:sz w:val="22"/>
          <w:szCs w:val="22"/>
        </w:rPr>
        <w:t>ă</w:t>
      </w:r>
      <w:proofErr w:type="spellEnd"/>
      <w:r w:rsidRPr="00A7658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A7658A">
        <w:rPr>
          <w:i/>
          <w:iCs/>
          <w:color w:val="000000"/>
          <w:sz w:val="22"/>
          <w:szCs w:val="22"/>
        </w:rPr>
        <w:t>şi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Ap</w:t>
      </w:r>
      <w:r w:rsidRPr="00A7658A">
        <w:rPr>
          <w:i/>
          <w:iCs/>
          <w:color w:val="000000"/>
          <w:sz w:val="22"/>
          <w:szCs w:val="22"/>
        </w:rPr>
        <w:t>ă</w:t>
      </w:r>
      <w:proofErr w:type="spellEnd"/>
      <w:r w:rsidRPr="00A7658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A7658A">
        <w:rPr>
          <w:i/>
          <w:iCs/>
          <w:color w:val="000000"/>
          <w:sz w:val="22"/>
          <w:szCs w:val="22"/>
        </w:rPr>
        <w:t>Uzată</w:t>
      </w:r>
      <w:proofErr w:type="spellEnd"/>
      <w:r w:rsidRPr="00A7658A">
        <w:rPr>
          <w:i/>
          <w:iCs/>
          <w:color w:val="000000"/>
          <w:sz w:val="22"/>
          <w:szCs w:val="22"/>
        </w:rPr>
        <w:t xml:space="preserve"> din </w:t>
      </w:r>
      <w:proofErr w:type="spellStart"/>
      <w:r w:rsidRPr="00A7658A">
        <w:rPr>
          <w:i/>
          <w:iCs/>
          <w:color w:val="000000"/>
          <w:sz w:val="22"/>
          <w:szCs w:val="22"/>
        </w:rPr>
        <w:t>Jude</w:t>
      </w:r>
      <w:r w:rsidRPr="00A7658A">
        <w:rPr>
          <w:i/>
          <w:iCs/>
          <w:sz w:val="22"/>
          <w:szCs w:val="22"/>
        </w:rPr>
        <w:t>ţ</w:t>
      </w:r>
      <w:r w:rsidRPr="00A7658A">
        <w:rPr>
          <w:i/>
          <w:iCs/>
          <w:color w:val="000000"/>
          <w:sz w:val="22"/>
          <w:szCs w:val="22"/>
        </w:rPr>
        <w:t>ul</w:t>
      </w:r>
      <w:proofErr w:type="spellEnd"/>
      <w:r w:rsidRPr="00A7658A">
        <w:rPr>
          <w:i/>
          <w:iCs/>
          <w:color w:val="000000"/>
          <w:sz w:val="22"/>
          <w:szCs w:val="22"/>
        </w:rPr>
        <w:t xml:space="preserve"> Satu Mare</w:t>
      </w:r>
      <w:r w:rsidRPr="00A7658A">
        <w:rPr>
          <w:i/>
          <w:iCs/>
          <w:sz w:val="22"/>
          <w:szCs w:val="22"/>
        </w:rPr>
        <w:t xml:space="preserve"> (</w:t>
      </w:r>
      <w:proofErr w:type="spellStart"/>
      <w:r w:rsidRPr="00A7658A">
        <w:rPr>
          <w:i/>
          <w:iCs/>
          <w:sz w:val="22"/>
          <w:szCs w:val="22"/>
        </w:rPr>
        <w:t>denumită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în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continuare</w:t>
      </w:r>
      <w:proofErr w:type="spellEnd"/>
      <w:r w:rsidRPr="00A7658A">
        <w:rPr>
          <w:i/>
          <w:iCs/>
          <w:sz w:val="22"/>
          <w:szCs w:val="22"/>
        </w:rPr>
        <w:t xml:space="preserve"> „</w:t>
      </w:r>
      <w:proofErr w:type="spellStart"/>
      <w:r w:rsidRPr="00A7658A">
        <w:rPr>
          <w:b/>
          <w:i/>
          <w:iCs/>
          <w:sz w:val="22"/>
          <w:szCs w:val="22"/>
        </w:rPr>
        <w:t>Asociaţia</w:t>
      </w:r>
      <w:proofErr w:type="spellEnd"/>
      <w:r w:rsidRPr="00A7658A">
        <w:rPr>
          <w:b/>
          <w:i/>
          <w:iCs/>
          <w:sz w:val="22"/>
          <w:szCs w:val="22"/>
        </w:rPr>
        <w:t>”)</w:t>
      </w:r>
      <w:r w:rsidRPr="00A7658A">
        <w:rPr>
          <w:i/>
          <w:iCs/>
          <w:sz w:val="22"/>
          <w:szCs w:val="22"/>
        </w:rPr>
        <w:t xml:space="preserve">, </w:t>
      </w:r>
      <w:proofErr w:type="spellStart"/>
      <w:r w:rsidRPr="00A7658A">
        <w:rPr>
          <w:i/>
          <w:iCs/>
          <w:sz w:val="22"/>
          <w:szCs w:val="22"/>
        </w:rPr>
        <w:t>gestiunea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serviciului</w:t>
      </w:r>
      <w:proofErr w:type="spellEnd"/>
      <w:r w:rsidRPr="00A7658A">
        <w:rPr>
          <w:i/>
          <w:iCs/>
          <w:sz w:val="22"/>
          <w:szCs w:val="22"/>
        </w:rPr>
        <w:t xml:space="preserve"> de </w:t>
      </w:r>
      <w:proofErr w:type="spellStart"/>
      <w:r w:rsidRPr="00A7658A">
        <w:rPr>
          <w:i/>
          <w:iCs/>
          <w:sz w:val="22"/>
          <w:szCs w:val="22"/>
        </w:rPr>
        <w:t>alimentare</w:t>
      </w:r>
      <w:proofErr w:type="spellEnd"/>
      <w:r w:rsidRPr="00A7658A">
        <w:rPr>
          <w:i/>
          <w:iCs/>
          <w:sz w:val="22"/>
          <w:szCs w:val="22"/>
        </w:rPr>
        <w:t xml:space="preserve"> cu </w:t>
      </w:r>
      <w:proofErr w:type="spellStart"/>
      <w:r w:rsidRPr="00A7658A">
        <w:rPr>
          <w:i/>
          <w:iCs/>
          <w:sz w:val="22"/>
          <w:szCs w:val="22"/>
        </w:rPr>
        <w:t>apă</w:t>
      </w:r>
      <w:proofErr w:type="spellEnd"/>
      <w:r w:rsidRPr="00A7658A">
        <w:rPr>
          <w:i/>
          <w:iCs/>
          <w:sz w:val="22"/>
          <w:szCs w:val="22"/>
        </w:rPr>
        <w:t xml:space="preserve"> </w:t>
      </w:r>
      <w:proofErr w:type="spellStart"/>
      <w:r w:rsidRPr="00A7658A">
        <w:rPr>
          <w:i/>
          <w:iCs/>
          <w:sz w:val="22"/>
          <w:szCs w:val="22"/>
        </w:rPr>
        <w:t>şi</w:t>
      </w:r>
      <w:proofErr w:type="spellEnd"/>
      <w:r w:rsidRPr="00A7658A">
        <w:rPr>
          <w:i/>
          <w:iCs/>
          <w:sz w:val="22"/>
          <w:szCs w:val="22"/>
        </w:rPr>
        <w:t xml:space="preserve"> de </w:t>
      </w:r>
      <w:proofErr w:type="spellStart"/>
      <w:r w:rsidRPr="00A7658A">
        <w:rPr>
          <w:i/>
          <w:iCs/>
          <w:sz w:val="22"/>
          <w:szCs w:val="22"/>
        </w:rPr>
        <w:t>canalizare</w:t>
      </w:r>
      <w:proofErr w:type="spellEnd"/>
      <w:r w:rsidRPr="00A7658A">
        <w:rPr>
          <w:i/>
          <w:iCs/>
          <w:sz w:val="22"/>
          <w:szCs w:val="22"/>
        </w:rPr>
        <w:t>.</w:t>
      </w:r>
      <w:r w:rsidR="00922C8D">
        <w:rPr>
          <w:i/>
          <w:iCs/>
          <w:sz w:val="22"/>
          <w:szCs w:val="22"/>
        </w:rPr>
        <w:t>”</w:t>
      </w:r>
    </w:p>
    <w:p w14:paraId="5E043CAC" w14:textId="4EF0847E" w:rsidR="00922C8D" w:rsidRPr="00922C8D" w:rsidRDefault="005E69E4" w:rsidP="00A7658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 w:rsidR="00922C8D">
        <w:rPr>
          <w:sz w:val="22"/>
          <w:szCs w:val="22"/>
        </w:rPr>
        <w:t>ș</w:t>
      </w:r>
      <w:r w:rsidR="00922C8D" w:rsidRPr="00922C8D">
        <w:rPr>
          <w:sz w:val="22"/>
          <w:szCs w:val="22"/>
        </w:rPr>
        <w:t>i</w:t>
      </w:r>
      <w:proofErr w:type="spellEnd"/>
      <w:r w:rsidR="00922C8D" w:rsidRPr="00922C8D">
        <w:rPr>
          <w:sz w:val="22"/>
          <w:szCs w:val="22"/>
        </w:rPr>
        <w:t xml:space="preserve"> art. 7 </w:t>
      </w:r>
      <w:proofErr w:type="spellStart"/>
      <w:r w:rsidR="00922C8D" w:rsidRPr="00922C8D">
        <w:rPr>
          <w:sz w:val="22"/>
          <w:szCs w:val="22"/>
        </w:rPr>
        <w:t>punct</w:t>
      </w:r>
      <w:proofErr w:type="spellEnd"/>
      <w:r w:rsidR="00922C8D" w:rsidRPr="00922C8D">
        <w:rPr>
          <w:sz w:val="22"/>
          <w:szCs w:val="22"/>
        </w:rPr>
        <w:t xml:space="preserve"> 4</w:t>
      </w:r>
    </w:p>
    <w:p w14:paraId="6C22B5E0" w14:textId="779F3719" w:rsidR="00922C8D" w:rsidRPr="005E69E4" w:rsidRDefault="00922C8D" w:rsidP="00922C8D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hAnsi="Times New Roman" w:cs="Times New Roman"/>
          <w:b/>
          <w:i/>
          <w:iCs/>
          <w:szCs w:val="22"/>
        </w:rPr>
      </w:pPr>
      <w:r w:rsidRPr="005E69E4">
        <w:rPr>
          <w:rFonts w:ascii="Times New Roman" w:hAnsi="Times New Roman" w:cs="Times New Roman"/>
          <w:i/>
          <w:iCs/>
          <w:szCs w:val="22"/>
        </w:rPr>
        <w:t>”</w:t>
      </w:r>
      <w:r w:rsidRPr="005E69E4">
        <w:rPr>
          <w:rFonts w:ascii="Times New Roman" w:hAnsi="Times New Roman" w:cs="Times New Roman"/>
          <w:i/>
          <w:iCs/>
          <w:szCs w:val="22"/>
        </w:rPr>
        <w:t>Societatea nu poate avea decât capital integral public, reprezentând aport al Autorităților Locale</w:t>
      </w:r>
    </w:p>
    <w:p w14:paraId="0AA8404C" w14:textId="3211BD48" w:rsidR="00922C8D" w:rsidRPr="005E69E4" w:rsidRDefault="00922C8D" w:rsidP="00922C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i/>
          <w:iCs/>
          <w:szCs w:val="22"/>
        </w:rPr>
      </w:pPr>
      <w:r w:rsidRPr="005E69E4">
        <w:rPr>
          <w:rFonts w:ascii="Times New Roman" w:hAnsi="Times New Roman" w:cs="Times New Roman"/>
          <w:i/>
          <w:iCs/>
          <w:szCs w:val="22"/>
        </w:rPr>
        <w:t xml:space="preserve">membre ale </w:t>
      </w:r>
      <w:r w:rsidRPr="005E69E4">
        <w:rPr>
          <w:rFonts w:ascii="Times New Roman" w:hAnsi="Times New Roman" w:cs="Times New Roman"/>
          <w:bCs/>
          <w:i/>
          <w:iCs/>
          <w:szCs w:val="22"/>
        </w:rPr>
        <w:t>Asociaţiei.</w:t>
      </w:r>
      <w:r w:rsidRPr="005E69E4">
        <w:rPr>
          <w:rFonts w:ascii="Times New Roman" w:hAnsi="Times New Roman" w:cs="Times New Roman"/>
          <w:bCs/>
          <w:i/>
          <w:iCs/>
          <w:szCs w:val="22"/>
        </w:rPr>
        <w:t>”</w:t>
      </w:r>
    </w:p>
    <w:p w14:paraId="108C298D" w14:textId="20CED8D0" w:rsidR="00922C8D" w:rsidRDefault="005E69E4" w:rsidP="00A7658A">
      <w:pPr>
        <w:pStyle w:val="BodyText"/>
        <w:rPr>
          <w:sz w:val="22"/>
          <w:szCs w:val="22"/>
        </w:rPr>
      </w:pPr>
      <w:proofErr w:type="spellStart"/>
      <w:r w:rsidRPr="005E69E4">
        <w:rPr>
          <w:sz w:val="22"/>
          <w:szCs w:val="22"/>
        </w:rPr>
        <w:t>Con</w:t>
      </w:r>
      <w:r>
        <w:rPr>
          <w:sz w:val="22"/>
          <w:szCs w:val="22"/>
        </w:rPr>
        <w:t>s</w:t>
      </w:r>
      <w:r w:rsidRPr="005E69E4">
        <w:rPr>
          <w:sz w:val="22"/>
          <w:szCs w:val="22"/>
        </w:rPr>
        <w:t>iliul</w:t>
      </w:r>
      <w:proofErr w:type="spellEnd"/>
      <w:r w:rsidRPr="005E69E4">
        <w:rPr>
          <w:sz w:val="22"/>
          <w:szCs w:val="22"/>
        </w:rPr>
        <w:t xml:space="preserve"> Local </w:t>
      </w:r>
      <w:proofErr w:type="spellStart"/>
      <w:r w:rsidRPr="005E69E4">
        <w:rPr>
          <w:sz w:val="22"/>
          <w:szCs w:val="22"/>
        </w:rPr>
        <w:t>Viile</w:t>
      </w:r>
      <w:proofErr w:type="spellEnd"/>
      <w:r w:rsidRPr="005E69E4">
        <w:rPr>
          <w:sz w:val="22"/>
          <w:szCs w:val="22"/>
        </w:rPr>
        <w:t xml:space="preserve"> Satu Mare a </w:t>
      </w:r>
      <w:proofErr w:type="spellStart"/>
      <w:r w:rsidRPr="005E69E4">
        <w:rPr>
          <w:sz w:val="22"/>
          <w:szCs w:val="22"/>
        </w:rPr>
        <w:t>adoptat</w:t>
      </w:r>
      <w:proofErr w:type="spellEnd"/>
      <w:r w:rsidRPr="005E69E4">
        <w:rPr>
          <w:sz w:val="22"/>
          <w:szCs w:val="22"/>
        </w:rPr>
        <w:t xml:space="preserve"> </w:t>
      </w:r>
      <w:proofErr w:type="spellStart"/>
      <w:r w:rsidRPr="005E69E4">
        <w:rPr>
          <w:sz w:val="22"/>
          <w:szCs w:val="22"/>
        </w:rPr>
        <w:t>următoarele</w:t>
      </w:r>
      <w:proofErr w:type="spellEnd"/>
      <w:r w:rsidRPr="005E69E4">
        <w:rPr>
          <w:sz w:val="22"/>
          <w:szCs w:val="22"/>
        </w:rPr>
        <w:t xml:space="preserve"> </w:t>
      </w:r>
      <w:proofErr w:type="spellStart"/>
      <w:r w:rsidRPr="005E69E4">
        <w:rPr>
          <w:sz w:val="22"/>
          <w:szCs w:val="22"/>
        </w:rPr>
        <w:t>hotărâri</w:t>
      </w:r>
      <w:proofErr w:type="spellEnd"/>
      <w:r w:rsidRPr="005E69E4">
        <w:rPr>
          <w:sz w:val="22"/>
          <w:szCs w:val="22"/>
        </w:rPr>
        <w:t>:</w:t>
      </w:r>
    </w:p>
    <w:p w14:paraId="2F280A56" w14:textId="45A8B08F" w:rsidR="005E69E4" w:rsidRDefault="005E69E4" w:rsidP="005E69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9E4">
        <w:rPr>
          <w:rFonts w:ascii="Times New Roman" w:hAnsi="Times New Roman" w:cs="Times New Roman"/>
          <w:sz w:val="24"/>
          <w:szCs w:val="24"/>
        </w:rPr>
        <w:t>Hotărârea nr. 42/31.07.2024 privind asocierea comunei Viile Satu Mare în cadrul</w:t>
      </w:r>
    </w:p>
    <w:p w14:paraId="25E9501C" w14:textId="5497B97F" w:rsidR="005E69E4" w:rsidRPr="005E69E4" w:rsidRDefault="005E69E4" w:rsidP="005E69E4">
      <w:pPr>
        <w:jc w:val="both"/>
        <w:rPr>
          <w:rFonts w:ascii="Times New Roman" w:hAnsi="Times New Roman" w:cs="Times New Roman"/>
          <w:sz w:val="24"/>
          <w:szCs w:val="24"/>
        </w:rPr>
      </w:pPr>
      <w:r w:rsidRPr="005E69E4">
        <w:rPr>
          <w:rFonts w:ascii="Times New Roman" w:hAnsi="Times New Roman" w:cs="Times New Roman"/>
          <w:sz w:val="24"/>
          <w:szCs w:val="24"/>
        </w:rPr>
        <w:t>Asociaţiei de dezvoltare intercomunitară pentru servicii în sectorul de apă şi apă uzată din judeţul Satu Mare</w:t>
      </w:r>
    </w:p>
    <w:p w14:paraId="6417B6F3" w14:textId="7A64CB5A" w:rsidR="005E69E4" w:rsidRDefault="005E69E4" w:rsidP="005E69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9E4">
        <w:rPr>
          <w:rFonts w:ascii="Times New Roman" w:hAnsi="Times New Roman" w:cs="Times New Roman"/>
          <w:sz w:val="24"/>
          <w:szCs w:val="24"/>
        </w:rPr>
        <w:t>Hotărârea nr. 4</w:t>
      </w:r>
      <w:r w:rsidR="009461B7">
        <w:rPr>
          <w:rFonts w:ascii="Times New Roman" w:hAnsi="Times New Roman" w:cs="Times New Roman"/>
          <w:sz w:val="24"/>
          <w:szCs w:val="24"/>
        </w:rPr>
        <w:t>3</w:t>
      </w:r>
      <w:r w:rsidRPr="005E69E4">
        <w:rPr>
          <w:rFonts w:ascii="Times New Roman" w:hAnsi="Times New Roman" w:cs="Times New Roman"/>
          <w:sz w:val="24"/>
          <w:szCs w:val="24"/>
        </w:rPr>
        <w:t xml:space="preserve">/31.07.2024 privind aprobarea participării comunei </w:t>
      </w:r>
      <w:r w:rsidRPr="005E69E4">
        <w:rPr>
          <w:rFonts w:ascii="Times New Roman" w:hAnsi="Times New Roman" w:cs="Times New Roman"/>
          <w:sz w:val="24"/>
          <w:szCs w:val="24"/>
        </w:rPr>
        <w:t xml:space="preserve">Viile Satu Mare </w:t>
      </w:r>
      <w:r w:rsidRPr="005E69E4">
        <w:rPr>
          <w:rFonts w:ascii="Times New Roman" w:hAnsi="Times New Roman" w:cs="Times New Roman"/>
          <w:sz w:val="24"/>
          <w:szCs w:val="24"/>
        </w:rPr>
        <w:t xml:space="preserve">în </w:t>
      </w:r>
    </w:p>
    <w:p w14:paraId="2C07AEC9" w14:textId="42557935" w:rsidR="005E69E4" w:rsidRDefault="005E69E4" w:rsidP="005E69E4">
      <w:pPr>
        <w:jc w:val="both"/>
        <w:rPr>
          <w:rFonts w:ascii="Times New Roman" w:hAnsi="Times New Roman" w:cs="Times New Roman"/>
          <w:sz w:val="24"/>
          <w:szCs w:val="24"/>
        </w:rPr>
      </w:pPr>
      <w:r w:rsidRPr="005E69E4">
        <w:rPr>
          <w:rFonts w:ascii="Times New Roman" w:hAnsi="Times New Roman" w:cs="Times New Roman"/>
          <w:sz w:val="24"/>
          <w:szCs w:val="24"/>
        </w:rPr>
        <w:t>calitate de acţionar la capitalul social al  Apaserv Satu Mare S.A.</w:t>
      </w:r>
    </w:p>
    <w:p w14:paraId="6794EA57" w14:textId="77777777" w:rsidR="009461B7" w:rsidRDefault="009461B7" w:rsidP="009461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9E4">
        <w:rPr>
          <w:rFonts w:ascii="Times New Roman" w:hAnsi="Times New Roman" w:cs="Times New Roman"/>
          <w:sz w:val="24"/>
          <w:szCs w:val="24"/>
        </w:rPr>
        <w:t>Hotărârea nr. 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E69E4">
        <w:rPr>
          <w:rFonts w:ascii="Times New Roman" w:hAnsi="Times New Roman" w:cs="Times New Roman"/>
          <w:sz w:val="24"/>
          <w:szCs w:val="24"/>
        </w:rPr>
        <w:t xml:space="preserve">/31.07.2024 </w:t>
      </w:r>
      <w:r w:rsidRPr="009461B7">
        <w:rPr>
          <w:rFonts w:ascii="Times New Roman" w:hAnsi="Times New Roman" w:cs="Times New Roman"/>
          <w:sz w:val="24"/>
          <w:szCs w:val="24"/>
        </w:rPr>
        <w:t>privind delegarea gestiunii serviciului de alimentare cu apă 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1BE7F" w14:textId="54D4D450" w:rsidR="009461B7" w:rsidRPr="009461B7" w:rsidRDefault="009461B7" w:rsidP="009461B7">
      <w:pPr>
        <w:jc w:val="both"/>
        <w:rPr>
          <w:rFonts w:ascii="Times New Roman" w:hAnsi="Times New Roman" w:cs="Times New Roman"/>
          <w:sz w:val="24"/>
          <w:szCs w:val="24"/>
        </w:rPr>
      </w:pPr>
      <w:r w:rsidRPr="009461B7">
        <w:rPr>
          <w:rFonts w:ascii="Times New Roman" w:hAnsi="Times New Roman" w:cs="Times New Roman"/>
          <w:sz w:val="24"/>
          <w:szCs w:val="24"/>
        </w:rPr>
        <w:t>de canalizare  către  Apaserv Satu Mare S.A.</w:t>
      </w:r>
    </w:p>
    <w:p w14:paraId="753E7014" w14:textId="77777777" w:rsidR="009461B7" w:rsidRDefault="009461B7" w:rsidP="005E6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02BD5" w14:textId="165C02E7" w:rsidR="009461B7" w:rsidRDefault="009461B7" w:rsidP="009461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Luând în considerare cele de mai sus propunem aprobarea </w:t>
      </w:r>
      <w:r w:rsidRPr="009461B7">
        <w:rPr>
          <w:rFonts w:ascii="Times New Roman" w:hAnsi="Times New Roman" w:cs="Times New Roman"/>
          <w:sz w:val="24"/>
          <w:szCs w:val="24"/>
        </w:rPr>
        <w:t>majorării capitalului social al Apaserv Satu Mare S.A.</w:t>
      </w:r>
      <w:r>
        <w:rPr>
          <w:rFonts w:ascii="Times New Roman" w:hAnsi="Times New Roman" w:cs="Times New Roman"/>
          <w:sz w:val="24"/>
          <w:szCs w:val="24"/>
        </w:rPr>
        <w:t>cu aportul</w:t>
      </w:r>
      <w:r w:rsidRPr="009461B7">
        <w:rPr>
          <w:sz w:val="28"/>
          <w:szCs w:val="28"/>
        </w:rPr>
        <w:t xml:space="preserve"> </w:t>
      </w:r>
      <w:r w:rsidRPr="009461B7">
        <w:rPr>
          <w:rFonts w:ascii="Times New Roman" w:hAnsi="Times New Roman" w:cs="Times New Roman"/>
          <w:sz w:val="24"/>
          <w:szCs w:val="24"/>
        </w:rPr>
        <w:t>de 1.000 (o mie) lei</w:t>
      </w:r>
      <w:r>
        <w:rPr>
          <w:rFonts w:ascii="Times New Roman" w:hAnsi="Times New Roman" w:cs="Times New Roman"/>
          <w:sz w:val="24"/>
          <w:szCs w:val="24"/>
        </w:rPr>
        <w:t xml:space="preserve"> al comunei Viile Satu Mare</w:t>
      </w:r>
    </w:p>
    <w:p w14:paraId="604E4242" w14:textId="77777777" w:rsidR="009461B7" w:rsidRDefault="009461B7" w:rsidP="009461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800963" w14:textId="77777777" w:rsidR="009461B7" w:rsidRDefault="009461B7" w:rsidP="009461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827C02" w14:textId="77777777" w:rsidR="009461B7" w:rsidRDefault="009461B7" w:rsidP="009461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EAE40A" w14:textId="0BA3E4CC" w:rsidR="009461B7" w:rsidRPr="009461B7" w:rsidRDefault="009461B7" w:rsidP="009461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GENERAL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COMP. CFG-GUVERNANȚĂ CORPORATIVĂ</w:t>
      </w:r>
    </w:p>
    <w:p w14:paraId="05256FDD" w14:textId="5EBD961C" w:rsidR="009461B7" w:rsidRPr="005E69E4" w:rsidRDefault="009461B7" w:rsidP="009461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Dr.ing.Leitner Ioan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ec. Iojiban Doina</w:t>
      </w:r>
    </w:p>
    <w:p w14:paraId="2172D8B5" w14:textId="02B30A8F" w:rsidR="005E69E4" w:rsidRPr="005E69E4" w:rsidRDefault="005E69E4" w:rsidP="005E6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5F45B" w14:textId="77777777" w:rsidR="00A7658A" w:rsidRPr="00A7658A" w:rsidRDefault="00A7658A" w:rsidP="00A765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658A" w:rsidRPr="00A7658A">
      <w:type w:val="continuous"/>
      <w:pgSz w:w="11906" w:h="16838"/>
      <w:pgMar w:top="1728" w:right="864" w:bottom="2160" w:left="1728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FF290" w14:textId="77777777" w:rsidR="00965387" w:rsidRDefault="00965387">
      <w:r>
        <w:separator/>
      </w:r>
    </w:p>
  </w:endnote>
  <w:endnote w:type="continuationSeparator" w:id="0">
    <w:p w14:paraId="138B551D" w14:textId="77777777" w:rsidR="00965387" w:rsidRDefault="0096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00"/>
    <w:family w:val="auto"/>
    <w:pitch w:val="default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EB852" w14:textId="77777777" w:rsidR="007711D9" w:rsidRDefault="007711D9">
    <w:pPr>
      <w:pStyle w:val="Footer"/>
      <w:tabs>
        <w:tab w:val="clear" w:pos="4153"/>
        <w:tab w:val="left" w:pos="1600"/>
        <w:tab w:val="center" w:pos="4400"/>
        <w:tab w:val="left" w:pos="4800"/>
      </w:tabs>
      <w:ind w:leftChars="1100" w:left="2420" w:firstLine="5"/>
      <w:rPr>
        <w:rFonts w:ascii="Calibri" w:hAnsi="Calibri" w:cs="Calibri"/>
      </w:rPr>
    </w:pPr>
  </w:p>
  <w:p w14:paraId="5FA1DC88" w14:textId="77777777" w:rsidR="007711D9" w:rsidRDefault="0047327D">
    <w:pPr>
      <w:pStyle w:val="Footer"/>
      <w:tabs>
        <w:tab w:val="clear" w:pos="4153"/>
        <w:tab w:val="left" w:pos="1600"/>
        <w:tab w:val="center" w:pos="4400"/>
        <w:tab w:val="left" w:pos="4800"/>
      </w:tabs>
      <w:spacing w:after="120"/>
      <w:ind w:leftChars="1100" w:left="2420" w:firstLine="5"/>
      <w:rPr>
        <w:rFonts w:ascii="Calibri" w:hAnsi="Calibri" w:cs="Calibri"/>
        <w:color w:val="0077BF"/>
        <w:sz w:val="22"/>
        <w:szCs w:val="22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8E0B1" wp14:editId="1100C4DD">
              <wp:simplePos x="0" y="0"/>
              <wp:positionH relativeFrom="column">
                <wp:posOffset>-1270</wp:posOffset>
              </wp:positionH>
              <wp:positionV relativeFrom="paragraph">
                <wp:posOffset>13335</wp:posOffset>
              </wp:positionV>
              <wp:extent cx="1271270" cy="37973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14" name="Freeform: 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1270" cy="379730"/>
                      </a:xfrm>
                      <a:custGeom>
                        <a:avLst/>
                        <a:gdLst>
                          <a:gd name="connsiteX0" fmla="*/ 1271755 w 1271635"/>
                          <a:gd name="connsiteY0" fmla="*/ 294494 h 379868"/>
                          <a:gd name="connsiteX1" fmla="*/ 1271755 w 1271635"/>
                          <a:gd name="connsiteY1" fmla="*/ 29 h 379868"/>
                          <a:gd name="connsiteX2" fmla="*/ 1270410 w 1271635"/>
                          <a:gd name="connsiteY2" fmla="*/ 29 h 379868"/>
                          <a:gd name="connsiteX3" fmla="*/ 1197341 w 1271635"/>
                          <a:gd name="connsiteY3" fmla="*/ 5434 h 379868"/>
                          <a:gd name="connsiteX4" fmla="*/ 1096007 w 1271635"/>
                          <a:gd name="connsiteY4" fmla="*/ 31807 h 379868"/>
                          <a:gd name="connsiteX5" fmla="*/ 1095900 w 1271635"/>
                          <a:gd name="connsiteY5" fmla="*/ 31854 h 379868"/>
                          <a:gd name="connsiteX6" fmla="*/ 1047037 w 1271635"/>
                          <a:gd name="connsiteY6" fmla="*/ 53547 h 379868"/>
                          <a:gd name="connsiteX7" fmla="*/ 1046930 w 1271635"/>
                          <a:gd name="connsiteY7" fmla="*/ 53607 h 379868"/>
                          <a:gd name="connsiteX8" fmla="*/ 872420 w 1271635"/>
                          <a:gd name="connsiteY8" fmla="*/ 85432 h 379868"/>
                          <a:gd name="connsiteX9" fmla="*/ 671645 w 1271635"/>
                          <a:gd name="connsiteY9" fmla="*/ 42748 h 379868"/>
                          <a:gd name="connsiteX10" fmla="*/ 547343 w 1271635"/>
                          <a:gd name="connsiteY10" fmla="*/ 5946 h 379868"/>
                          <a:gd name="connsiteX11" fmla="*/ 470786 w 1271635"/>
                          <a:gd name="connsiteY11" fmla="*/ 29 h 379868"/>
                          <a:gd name="connsiteX12" fmla="*/ 397741 w 1271635"/>
                          <a:gd name="connsiteY12" fmla="*/ 5434 h 379868"/>
                          <a:gd name="connsiteX13" fmla="*/ 296276 w 1271635"/>
                          <a:gd name="connsiteY13" fmla="*/ 31854 h 379868"/>
                          <a:gd name="connsiteX14" fmla="*/ 247234 w 1271635"/>
                          <a:gd name="connsiteY14" fmla="*/ 53631 h 379868"/>
                          <a:gd name="connsiteX15" fmla="*/ 72820 w 1271635"/>
                          <a:gd name="connsiteY15" fmla="*/ 85432 h 379868"/>
                          <a:gd name="connsiteX16" fmla="*/ 120 w 1271635"/>
                          <a:gd name="connsiteY16" fmla="*/ 80086 h 379868"/>
                          <a:gd name="connsiteX17" fmla="*/ 120 w 1271635"/>
                          <a:gd name="connsiteY17" fmla="*/ 374552 h 379868"/>
                          <a:gd name="connsiteX18" fmla="*/ 72820 w 1271635"/>
                          <a:gd name="connsiteY18" fmla="*/ 379898 h 379868"/>
                          <a:gd name="connsiteX19" fmla="*/ 247234 w 1271635"/>
                          <a:gd name="connsiteY19" fmla="*/ 348096 h 379868"/>
                          <a:gd name="connsiteX20" fmla="*/ 296276 w 1271635"/>
                          <a:gd name="connsiteY20" fmla="*/ 326320 h 379868"/>
                          <a:gd name="connsiteX21" fmla="*/ 470786 w 1271635"/>
                          <a:gd name="connsiteY21" fmla="*/ 294494 h 379868"/>
                          <a:gd name="connsiteX22" fmla="*/ 671561 w 1271635"/>
                          <a:gd name="connsiteY22" fmla="*/ 337190 h 379868"/>
                          <a:gd name="connsiteX23" fmla="*/ 671799 w 1271635"/>
                          <a:gd name="connsiteY23" fmla="*/ 337285 h 379868"/>
                          <a:gd name="connsiteX24" fmla="*/ 795862 w 1271635"/>
                          <a:gd name="connsiteY24" fmla="*/ 373980 h 379868"/>
                          <a:gd name="connsiteX25" fmla="*/ 872420 w 1271635"/>
                          <a:gd name="connsiteY25" fmla="*/ 379898 h 379868"/>
                          <a:gd name="connsiteX26" fmla="*/ 945488 w 1271635"/>
                          <a:gd name="connsiteY26" fmla="*/ 374492 h 379868"/>
                          <a:gd name="connsiteX27" fmla="*/ 1046382 w 1271635"/>
                          <a:gd name="connsiteY27" fmla="*/ 348322 h 379868"/>
                          <a:gd name="connsiteX28" fmla="*/ 1046930 w 1271635"/>
                          <a:gd name="connsiteY28" fmla="*/ 348072 h 379868"/>
                          <a:gd name="connsiteX29" fmla="*/ 1095805 w 1271635"/>
                          <a:gd name="connsiteY29" fmla="*/ 326379 h 379868"/>
                          <a:gd name="connsiteX30" fmla="*/ 1095900 w 1271635"/>
                          <a:gd name="connsiteY30" fmla="*/ 326320 h 379868"/>
                          <a:gd name="connsiteX31" fmla="*/ 1270410 w 1271635"/>
                          <a:gd name="connsiteY31" fmla="*/ 294494 h 379868"/>
                          <a:gd name="connsiteX32" fmla="*/ 1271755 w 1271635"/>
                          <a:gd name="connsiteY32" fmla="*/ 294494 h 379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</a:cxnLst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1906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: Shape 14" o:spid="_x0000_s1026" o:spt="100" style="position:absolute;left:0pt;flip:y;margin-left:-0.1pt;margin-top:1.05pt;height:29.9pt;width:100.1pt;mso-wrap-distance-left:9pt;mso-wrap-distance-right:9pt;z-index:251660288;v-text-anchor:middle;mso-width-relative:page;mso-height-relative:page;" fillcolor="#0077BF" filled="t" stroked="f" coordsize="1271635,379868" wrapcoords="0 -1084 0 16254 1942 17338 4855 20589 5179 20589 21686 20589 21686 0 17155 -1084 0 -1084" o:gfxdata="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CCpUDh1AAAAAYBAAAPAAAAAAAA&#10;AAEAIAAAACIAAABkcnMvZG93bnJldi54bWxQSwECFAAUAAAACACHTuJAbVUHPjYJAAAiKAAADgAA&#10;AAAAAAABACAAAAAjAQAAZHJzL2Uyb0RvYy54bWxQSwUGAAAAAAYABgBZAQAAywwAAAAA&#10;" path="m1271755,294494l1271755,29,1270410,29c1245585,29,1221178,1862,1197341,5434c1162206,10661,1128297,19579,1096007,31807c1095983,31830,1095924,31830,1095900,31854c1080077,39950,1063789,47189,1047037,53547c1047013,53583,1046953,53583,1046930,53607c992709,74157,933880,85432,872420,85432c800899,85432,732950,70180,671645,42748c632652,25294,590944,12780,547343,5946c522400,2041,496825,29,470786,29c445962,29,421578,1862,397741,5434c362546,10661,328602,19603,296276,31854c280405,39974,264034,47249,247234,53631c193037,74181,134232,85432,72820,85432c48102,85432,23825,83623,120,80086l120,374552c23825,378088,48102,379898,72820,379898c134232,379898,193037,368646,247234,348096c263105,339976,279476,332713,296276,326320c350497,305769,409326,294494,470786,294494c542307,294494,610256,309746,671561,337190c671645,337238,671716,337261,671799,337285c710733,354692,752345,367182,795862,373980c820818,377885,846381,379898,872420,379898c897244,379898,921652,378064,945488,374492c980505,369277,1014223,360455,1046382,348322c1046572,348251,1046751,348144,1046930,348072c1062753,339976,1079041,332737,1095805,326379c1095829,326379,1095852,326355,1095900,326320c1150121,305769,1208950,294494,1270410,294494l1271755,294494xe">
              <v:path o:connectlocs="1271389,294387;1271389,28;1270045,28;1196997,5432;1095692,31795;1095585,31842;1046736,53527;1046629,53587;872169,85400;671452,42732;547185,5943;470650,28;397626,5432;296190,31842;247163,53611;72799,85400;119,80056;119,374415;72799,379759;247163,347969;296190,326201;470650,294387;671368,337067;671606,337162;795633,373844;872169,379759;945216,374355;1046081,348195;1046629,347945;1095490,326260;1095585,326201;1270045,294387;1271389,294387" o:connectangles="0,0,0,0,0,0,0,0,0,0,0,0,0,0,0,0,0,0,0,0,0,0,0,0,0,0,0,0,0,0,0,0,0"/>
              <v:fill on="t" focussize="0,0"/>
              <v:stroke on="f" weight="0.93748031496063pt" joinstyle="miter"/>
              <v:imagedata o:title=""/>
              <o:lock v:ext="edit" aspectratio="f"/>
              <w10:wrap type="through"/>
            </v:shape>
          </w:pict>
        </mc:Fallback>
      </mc:AlternateContent>
    </w:r>
    <w:r>
      <w:rPr>
        <w:rFonts w:ascii="Calibri" w:hAnsi="Calibri" w:cs="Calibri"/>
        <w:noProof/>
        <w:color w:val="0000FF"/>
        <w:sz w:val="22"/>
        <w:szCs w:val="22"/>
      </w:rPr>
      <w:drawing>
        <wp:anchor distT="0" distB="0" distL="114300" distR="114300" simplePos="0" relativeHeight="251659264" behindDoc="0" locked="0" layoutInCell="1" allowOverlap="1" wp14:anchorId="658D0E9A" wp14:editId="6F760C40">
          <wp:simplePos x="0" y="0"/>
          <wp:positionH relativeFrom="column">
            <wp:posOffset>5187950</wp:posOffset>
          </wp:positionH>
          <wp:positionV relativeFrom="paragraph">
            <wp:posOffset>181610</wp:posOffset>
          </wp:positionV>
          <wp:extent cx="714375" cy="763270"/>
          <wp:effectExtent l="0" t="0" r="9525" b="17780"/>
          <wp:wrapNone/>
          <wp:docPr id="6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0077BF"/>
        <w:sz w:val="22"/>
        <w:szCs w:val="22"/>
      </w:rPr>
      <w:t>Apaserv Satu Mare S.A.</w:t>
    </w:r>
  </w:p>
  <w:p w14:paraId="5F9636D4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440210, Satu Mare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Nr. Reg. Com.: J30/1102/2004</w:t>
    </w:r>
  </w:p>
  <w:p w14:paraId="20C252A9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str. Gara Ferăstrău nr. 9A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  <w:t>CUI: RO16844952</w:t>
    </w:r>
  </w:p>
  <w:p w14:paraId="59E9E998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j</w:t>
    </w:r>
    <w:r>
      <w:rPr>
        <w:rFonts w:ascii="Calibri" w:hAnsi="Calibri" w:cs="Calibri"/>
        <w:sz w:val="18"/>
        <w:lang w:val="hu-HU"/>
      </w:rPr>
      <w:t>ud. Satu Mare, Rom</w:t>
    </w:r>
    <w:r>
      <w:rPr>
        <w:rFonts w:ascii="Calibri" w:hAnsi="Calibri" w:cs="Calibri"/>
        <w:sz w:val="18"/>
      </w:rPr>
      <w:t>ânia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/>
        <w:sz w:val="18"/>
        <w:lang w:val="hu-HU"/>
      </w:rPr>
      <w:t>Capital social subscris şi vărsat: 6.919.340 lei</w:t>
    </w:r>
  </w:p>
  <w:p w14:paraId="7DB3620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C0D914" wp14:editId="6754A868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4125" cy="135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135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D9D4F" w14:textId="77777777" w:rsidR="007711D9" w:rsidRDefault="0047327D">
                          <w:pPr>
                            <w:pStyle w:val="Foo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0D9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.05pt;margin-top:10.75pt;width:98.75pt;height:10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" filled="f" fillcolor="white [3201]" stroked="f" strokeweight=".5pt">
              <v:textbox inset="0,0,0,0">
                <w:txbxContent>
                  <w:p w14:paraId="35CD9D4F" w14:textId="77777777" w:rsidR="007711D9" w:rsidRDefault="0047327D">
                    <w:pPr>
                      <w:pStyle w:val="Foo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sz w:val="18"/>
      </w:rPr>
      <w:t>Tel: 0261-759080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secretariat@apaservsm.ro</w:t>
    </w:r>
  </w:p>
  <w:p w14:paraId="65C3AEE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Fax: 0261-721056</w:t>
    </w:r>
    <w:r>
      <w:rPr>
        <w:rFonts w:ascii="Calibri" w:hAnsi="Calibri" w:cs="Calibri"/>
        <w:sz w:val="18"/>
      </w:rPr>
      <w:tab/>
    </w:r>
    <w:hyperlink r:id="rId2" w:history="1">
      <w:r>
        <w:rPr>
          <w:rStyle w:val="Hyperlink"/>
          <w:rFonts w:cs="Calibri"/>
          <w:sz w:val="18"/>
        </w:rPr>
        <w:t>www.apaservsm.ro</w:t>
      </w:r>
    </w:hyperlink>
    <w:r>
      <w:rPr>
        <w:rFonts w:ascii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AD7AA" w14:textId="77777777" w:rsidR="00965387" w:rsidRDefault="00965387">
      <w:r>
        <w:separator/>
      </w:r>
    </w:p>
  </w:footnote>
  <w:footnote w:type="continuationSeparator" w:id="0">
    <w:p w14:paraId="72FCB006" w14:textId="77777777" w:rsidR="00965387" w:rsidRDefault="0096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A03DD" w14:textId="77777777" w:rsidR="007711D9" w:rsidRDefault="0047327D">
    <w:pPr>
      <w:pStyle w:val="Header"/>
      <w:jc w:val="right"/>
      <w:rPr>
        <w:b w:val="0"/>
        <w:color w:val="auto"/>
        <w:lang w:val="hu-HU"/>
      </w:rPr>
    </w:pPr>
    <w:r>
      <w:rPr>
        <w:b w:val="0"/>
        <w:noProof/>
        <w:color w:val="auto"/>
      </w:rPr>
      <w:drawing>
        <wp:anchor distT="0" distB="0" distL="114300" distR="114300" simplePos="0" relativeHeight="251661312" behindDoc="1" locked="0" layoutInCell="1" allowOverlap="1" wp14:anchorId="28E0C079" wp14:editId="5144A132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290445" cy="272415"/>
          <wp:effectExtent l="0" t="0" r="14605" b="13335"/>
          <wp:wrapTight wrapText="bothSides">
            <wp:wrapPolygon edited="0">
              <wp:start x="359" y="0"/>
              <wp:lineTo x="0" y="15608"/>
              <wp:lineTo x="0" y="20291"/>
              <wp:lineTo x="21378" y="20291"/>
              <wp:lineTo x="21378" y="0"/>
              <wp:lineTo x="359" y="0"/>
            </wp:wrapPolygon>
          </wp:wrapTight>
          <wp:docPr id="5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445" cy="27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DC2"/>
    <w:multiLevelType w:val="hybridMultilevel"/>
    <w:tmpl w:val="BE30B024"/>
    <w:lvl w:ilvl="0" w:tplc="92F41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2CF6"/>
    <w:multiLevelType w:val="hybridMultilevel"/>
    <w:tmpl w:val="5B728FAA"/>
    <w:lvl w:ilvl="0" w:tplc="7862D0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7674"/>
    <w:multiLevelType w:val="hybridMultilevel"/>
    <w:tmpl w:val="0A2EF93E"/>
    <w:lvl w:ilvl="0" w:tplc="998E73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63C9B"/>
    <w:multiLevelType w:val="hybridMultilevel"/>
    <w:tmpl w:val="C6DEC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329873">
    <w:abstractNumId w:val="3"/>
  </w:num>
  <w:num w:numId="2" w16cid:durableId="1669017002">
    <w:abstractNumId w:val="2"/>
  </w:num>
  <w:num w:numId="3" w16cid:durableId="111175775">
    <w:abstractNumId w:val="0"/>
  </w:num>
  <w:num w:numId="4" w16cid:durableId="2595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OtzEN1rpfFLiDj0fCARw32SECg+WM6csE0f4PWR/J06mIHULmFwouEMPRUBthikNbSt8CW0VXhcL9UvwiC1ziA==" w:salt="osTxJsc1ClG9iyub5PqQYQ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1377E"/>
    <w:rsid w:val="00040121"/>
    <w:rsid w:val="00045868"/>
    <w:rsid w:val="000631C6"/>
    <w:rsid w:val="000E76B5"/>
    <w:rsid w:val="00127F3E"/>
    <w:rsid w:val="001612ED"/>
    <w:rsid w:val="00174955"/>
    <w:rsid w:val="002041FB"/>
    <w:rsid w:val="00207735"/>
    <w:rsid w:val="002C6616"/>
    <w:rsid w:val="002E6997"/>
    <w:rsid w:val="003831FF"/>
    <w:rsid w:val="0039223F"/>
    <w:rsid w:val="0041093A"/>
    <w:rsid w:val="0047327D"/>
    <w:rsid w:val="004A0D22"/>
    <w:rsid w:val="004A529F"/>
    <w:rsid w:val="004B1403"/>
    <w:rsid w:val="004B4677"/>
    <w:rsid w:val="00547682"/>
    <w:rsid w:val="00554518"/>
    <w:rsid w:val="005868FA"/>
    <w:rsid w:val="005960A7"/>
    <w:rsid w:val="005E69E4"/>
    <w:rsid w:val="006A240F"/>
    <w:rsid w:val="006B4178"/>
    <w:rsid w:val="006D3E38"/>
    <w:rsid w:val="007711D9"/>
    <w:rsid w:val="007E0DC3"/>
    <w:rsid w:val="007F35D9"/>
    <w:rsid w:val="00830ED6"/>
    <w:rsid w:val="008E5F1D"/>
    <w:rsid w:val="00922C8D"/>
    <w:rsid w:val="00931C66"/>
    <w:rsid w:val="009461B7"/>
    <w:rsid w:val="00965387"/>
    <w:rsid w:val="009875C0"/>
    <w:rsid w:val="009A36C5"/>
    <w:rsid w:val="009A7F23"/>
    <w:rsid w:val="00A074EF"/>
    <w:rsid w:val="00A16F5E"/>
    <w:rsid w:val="00A62F28"/>
    <w:rsid w:val="00A7658A"/>
    <w:rsid w:val="00A82D99"/>
    <w:rsid w:val="00A903EE"/>
    <w:rsid w:val="00AD48FB"/>
    <w:rsid w:val="00B118EF"/>
    <w:rsid w:val="00D7617A"/>
    <w:rsid w:val="00E32F41"/>
    <w:rsid w:val="00F101D4"/>
    <w:rsid w:val="00F16B70"/>
    <w:rsid w:val="00F37251"/>
    <w:rsid w:val="08BF3E70"/>
    <w:rsid w:val="0CE61E1F"/>
    <w:rsid w:val="1ACF224D"/>
    <w:rsid w:val="1E6A1898"/>
    <w:rsid w:val="1E902597"/>
    <w:rsid w:val="2DE20E74"/>
    <w:rsid w:val="3196744F"/>
    <w:rsid w:val="36F73ACA"/>
    <w:rsid w:val="4341377E"/>
    <w:rsid w:val="4C1E5F97"/>
    <w:rsid w:val="621A72CE"/>
    <w:rsid w:val="7F5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B1B1C"/>
  <w15:docId w15:val="{3EFEF15C-E544-4D5D-B22D-EB4DF6F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Theme="minorEastAsia" w:hAnsi="Calibri" w:cstheme="minorBidi"/>
      <w:sz w:val="22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 w:line="376" w:lineRule="auto"/>
      <w:outlineLvl w:val="3"/>
    </w:pPr>
    <w:rPr>
      <w:rFonts w:ascii="Inter" w:hAnsi="Inte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enter" w:pos="4153"/>
        <w:tab w:val="right" w:pos="8306"/>
      </w:tabs>
      <w:snapToGrid w:val="0"/>
      <w:spacing w:before="240" w:after="240"/>
    </w:pPr>
    <w:rPr>
      <w:b/>
      <w:color w:val="0077BF"/>
      <w:sz w:val="32"/>
      <w:szCs w:val="18"/>
    </w:rPr>
  </w:style>
  <w:style w:type="character" w:styleId="Hyperlink">
    <w:name w:val="Hyperlink"/>
    <w:basedOn w:val="DefaultParagraphFont"/>
    <w:qFormat/>
    <w:rPr>
      <w:rFonts w:ascii="Calibri" w:eastAsia="SimSun" w:hAnsi="Calibri"/>
      <w:color w:val="0077BF"/>
      <w:u w:val="none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hAnsiTheme="minorHAnsi"/>
      <w:sz w:val="16"/>
      <w:szCs w:val="18"/>
      <w:lang w:val="en-US" w:eastAsia="zh-CN"/>
    </w:rPr>
  </w:style>
  <w:style w:type="paragraph" w:styleId="BodyText">
    <w:name w:val="Body Text"/>
    <w:basedOn w:val="Normal"/>
    <w:link w:val="BodyTextChar"/>
    <w:rsid w:val="00A7658A"/>
    <w:pPr>
      <w:jc w:val="both"/>
    </w:pPr>
    <w:rPr>
      <w:rFonts w:ascii="Times New Roman" w:eastAsia="Times New Roman" w:hAnsi="Times New Roman" w:cs="Times New Roman"/>
      <w:sz w:val="24"/>
      <w:lang w:val="x-none" w:eastAsia="ro-RO"/>
    </w:rPr>
  </w:style>
  <w:style w:type="character" w:customStyle="1" w:styleId="BodyTextChar">
    <w:name w:val="Body Text Char"/>
    <w:basedOn w:val="DefaultParagraphFont"/>
    <w:link w:val="BodyText"/>
    <w:rsid w:val="00A7658A"/>
    <w:rPr>
      <w:rFonts w:eastAsia="Times New Roman"/>
      <w:sz w:val="24"/>
      <w:lang w:val="x-none" w:eastAsia="ro-RO"/>
    </w:rPr>
  </w:style>
  <w:style w:type="paragraph" w:styleId="ListParagraph">
    <w:name w:val="List Paragraph"/>
    <w:basedOn w:val="Normal"/>
    <w:uiPriority w:val="99"/>
    <w:rsid w:val="005E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ervsm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cssz</dc:creator>
  <cp:lastModifiedBy>Doina Iojiban</cp:lastModifiedBy>
  <cp:revision>2</cp:revision>
  <cp:lastPrinted>2024-09-04T09:03:00Z</cp:lastPrinted>
  <dcterms:created xsi:type="dcterms:W3CDTF">2024-09-04T09:17:00Z</dcterms:created>
  <dcterms:modified xsi:type="dcterms:W3CDTF">2024-09-04T09:17:00Z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F63BD6E548E44E62AE6D2F9E95003B9C</vt:lpwstr>
  </property>
</Properties>
</file>