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70F0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53FC8C57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VICEPRIMAR </w:t>
      </w:r>
    </w:p>
    <w:p w14:paraId="1AA0C7B0" w14:textId="11CB995B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303A10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B006FA">
        <w:rPr>
          <w:rFonts w:ascii="Times New Roman" w:hAnsi="Times New Roman"/>
          <w:b/>
          <w:bCs/>
          <w:sz w:val="28"/>
          <w:szCs w:val="28"/>
          <w:lang w:val="fr-FR"/>
        </w:rPr>
        <w:t>51984/11.09.2024</w:t>
      </w:r>
    </w:p>
    <w:p w14:paraId="25197BDD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5DB1875A" w14:textId="77777777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</w:p>
    <w:p w14:paraId="7EA27F21" w14:textId="77777777" w:rsidR="00303A10" w:rsidRPr="00303A10" w:rsidRDefault="00303A10" w:rsidP="00303A10">
      <w:pPr>
        <w:ind w:firstLine="708"/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eastAsia="SimSun" w:hAnsi="Times New Roman"/>
          <w:sz w:val="28"/>
          <w:szCs w:val="28"/>
        </w:rPr>
        <w:t xml:space="preserve">Tămășan-Ilies Cristina, Viceprimar al Municipiului Satu Mare, </w:t>
      </w:r>
    </w:p>
    <w:p w14:paraId="3AF4035C" w14:textId="2AD5CD67" w:rsidR="00303A10" w:rsidRPr="00303A10" w:rsidRDefault="00303A10" w:rsidP="00303A10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cu modificările și completările ulterioare, îmi exprim iniţiativa în promovarea unui proiect de hotărâre având ca obiect „</w:t>
      </w:r>
      <w:r w:rsidRPr="00303A1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C1955">
        <w:rPr>
          <w:rFonts w:ascii="Times New Roman" w:hAnsi="Times New Roman"/>
          <w:sz w:val="28"/>
          <w:szCs w:val="28"/>
          <w:lang w:eastAsia="ro-RO"/>
        </w:rPr>
        <w:t>însușirea documentației cadastrale de primă înregistrare a un</w:t>
      </w:r>
      <w:r w:rsidR="007F1952">
        <w:rPr>
          <w:rFonts w:ascii="Times New Roman" w:hAnsi="Times New Roman"/>
          <w:sz w:val="28"/>
          <w:szCs w:val="28"/>
          <w:lang w:eastAsia="ro-RO"/>
        </w:rPr>
        <w:t>ui</w:t>
      </w:r>
      <w:r w:rsidRPr="002C1955">
        <w:rPr>
          <w:rFonts w:ascii="Times New Roman" w:hAnsi="Times New Roman"/>
          <w:sz w:val="28"/>
          <w:szCs w:val="28"/>
          <w:lang w:eastAsia="ro-RO"/>
        </w:rPr>
        <w:t xml:space="preserve"> imobil teren  cu destinația de drum </w:t>
      </w:r>
      <w:r w:rsidRPr="002C1955">
        <w:rPr>
          <w:rFonts w:ascii="Times New Roman" w:hAnsi="Times New Roman"/>
          <w:sz w:val="28"/>
          <w:szCs w:val="28"/>
        </w:rPr>
        <w:t>”, proiect în</w:t>
      </w:r>
      <w:r w:rsidRPr="002C1955">
        <w:rPr>
          <w:rFonts w:ascii="Times New Roman" w:eastAsia="SimSun" w:hAnsi="Times New Roman"/>
          <w:sz w:val="28"/>
          <w:szCs w:val="28"/>
        </w:rPr>
        <w:t xml:space="preserve"> susținerea </w:t>
      </w:r>
      <w:r w:rsidRPr="00303A10">
        <w:rPr>
          <w:rFonts w:ascii="Times New Roman" w:eastAsia="SimSun" w:hAnsi="Times New Roman"/>
          <w:sz w:val="28"/>
          <w:szCs w:val="28"/>
        </w:rPr>
        <w:t>căruia formulez prezentul,</w:t>
      </w:r>
    </w:p>
    <w:p w14:paraId="3E31A954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1239CB3E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E36C730" w14:textId="77777777" w:rsidR="00303A10" w:rsidRPr="00303A10" w:rsidRDefault="00303A10" w:rsidP="00303A10">
      <w:pPr>
        <w:rPr>
          <w:rFonts w:ascii="Times New Roman" w:hAnsi="Times New Roman"/>
          <w:b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03A10">
        <w:rPr>
          <w:rFonts w:ascii="Times New Roman" w:hAnsi="Times New Roman"/>
          <w:b/>
          <w:sz w:val="28"/>
          <w:szCs w:val="28"/>
        </w:rPr>
        <w:t xml:space="preserve"> REFERAT DE APROBARE</w:t>
      </w:r>
    </w:p>
    <w:p w14:paraId="26846916" w14:textId="77777777" w:rsidR="00303A10" w:rsidRPr="00303A10" w:rsidRDefault="00303A10" w:rsidP="00303A10">
      <w:pPr>
        <w:rPr>
          <w:rFonts w:ascii="Times New Roman" w:hAnsi="Times New Roman"/>
          <w:sz w:val="28"/>
          <w:szCs w:val="28"/>
        </w:rPr>
      </w:pPr>
    </w:p>
    <w:p w14:paraId="40C03301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</w:t>
      </w:r>
    </w:p>
    <w:p w14:paraId="2871882E" w14:textId="77777777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Pentru a se crea cadrul juridic legal în vederea realizării unor investiții în ceea ce privește modernizarea și asfaltarea unor străzi din municipiul Satu Mare, se impune notarea în cartea funciară a drumurilor din zona respectivă.</w:t>
      </w:r>
    </w:p>
    <w:p w14:paraId="268205E2" w14:textId="36A4097B" w:rsidR="00303A10" w:rsidRPr="00303A10" w:rsidRDefault="00303A10" w:rsidP="00303A10">
      <w:pPr>
        <w:jc w:val="both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Luând în considerare cele de mai sus, este necesară însușirea documentaț</w:t>
      </w:r>
      <w:r w:rsidR="007F1952">
        <w:rPr>
          <w:rFonts w:ascii="Times New Roman" w:hAnsi="Times New Roman"/>
          <w:sz w:val="28"/>
          <w:szCs w:val="28"/>
        </w:rPr>
        <w:t>iei</w:t>
      </w:r>
      <w:r w:rsidRPr="00303A10">
        <w:rPr>
          <w:rFonts w:ascii="Times New Roman" w:hAnsi="Times New Roman"/>
          <w:sz w:val="28"/>
          <w:szCs w:val="28"/>
        </w:rPr>
        <w:t xml:space="preserve"> cadastrale de primă înregistrare a imobilului teren în suprafață de </w:t>
      </w:r>
      <w:r w:rsidR="002C1955">
        <w:rPr>
          <w:rFonts w:ascii="Times New Roman" w:hAnsi="Times New Roman"/>
          <w:sz w:val="28"/>
          <w:szCs w:val="28"/>
        </w:rPr>
        <w:t>10 570</w:t>
      </w:r>
      <w:r w:rsidRPr="00303A10">
        <w:rPr>
          <w:rFonts w:ascii="Times New Roman" w:hAnsi="Times New Roman"/>
          <w:sz w:val="28"/>
          <w:szCs w:val="28"/>
        </w:rPr>
        <w:t xml:space="preserve"> mp, situat în Municipiul Satu Mare, str. </w:t>
      </w:r>
      <w:r w:rsidR="002C1955">
        <w:rPr>
          <w:rFonts w:ascii="Times New Roman" w:hAnsi="Times New Roman"/>
          <w:sz w:val="28"/>
          <w:szCs w:val="28"/>
        </w:rPr>
        <w:t>Spicului</w:t>
      </w:r>
      <w:r w:rsidRPr="00303A10">
        <w:rPr>
          <w:rFonts w:ascii="Times New Roman" w:hAnsi="Times New Roman"/>
          <w:sz w:val="28"/>
          <w:szCs w:val="28"/>
        </w:rPr>
        <w:t xml:space="preserve">, </w:t>
      </w:r>
      <w:r w:rsidR="007F1952">
        <w:rPr>
          <w:rFonts w:ascii="Times New Roman" w:hAnsi="Times New Roman"/>
          <w:sz w:val="28"/>
          <w:szCs w:val="28"/>
        </w:rPr>
        <w:t>î</w:t>
      </w:r>
      <w:r w:rsidRPr="00303A10">
        <w:rPr>
          <w:rFonts w:ascii="Times New Roman" w:hAnsi="Times New Roman"/>
          <w:sz w:val="28"/>
          <w:szCs w:val="28"/>
        </w:rPr>
        <w:t>ntocmit</w:t>
      </w:r>
      <w:r w:rsidR="007F1952">
        <w:rPr>
          <w:rFonts w:ascii="Times New Roman" w:hAnsi="Times New Roman"/>
          <w:sz w:val="28"/>
          <w:szCs w:val="28"/>
        </w:rPr>
        <w:t>ă</w:t>
      </w:r>
      <w:r w:rsidRPr="00303A10">
        <w:rPr>
          <w:rFonts w:ascii="Times New Roman" w:hAnsi="Times New Roman"/>
          <w:sz w:val="28"/>
          <w:szCs w:val="28"/>
        </w:rPr>
        <w:t xml:space="preserve"> de S.C. Syntax S.R.L. prin  Budai Zsolt Petru,</w:t>
      </w:r>
      <w:r w:rsidR="00D3309C">
        <w:rPr>
          <w:rFonts w:ascii="Times New Roman" w:hAnsi="Times New Roman"/>
          <w:sz w:val="28"/>
          <w:szCs w:val="28"/>
        </w:rPr>
        <w:t xml:space="preserve"> </w:t>
      </w:r>
      <w:r w:rsidRPr="00303A10">
        <w:rPr>
          <w:rFonts w:ascii="Times New Roman" w:hAnsi="Times New Roman"/>
          <w:sz w:val="28"/>
          <w:szCs w:val="28"/>
        </w:rPr>
        <w:t>la solicitarea autorității publice executive, acest</w:t>
      </w:r>
      <w:r w:rsidR="00D3309C">
        <w:rPr>
          <w:rFonts w:ascii="Times New Roman" w:hAnsi="Times New Roman"/>
          <w:sz w:val="28"/>
          <w:szCs w:val="28"/>
        </w:rPr>
        <w:t>e</w:t>
      </w:r>
      <w:r w:rsidRPr="00303A10">
        <w:rPr>
          <w:rFonts w:ascii="Times New Roman" w:hAnsi="Times New Roman"/>
          <w:sz w:val="28"/>
          <w:szCs w:val="28"/>
        </w:rPr>
        <w:t>a urmând să primească număr</w:t>
      </w:r>
      <w:r w:rsidR="00D3309C">
        <w:rPr>
          <w:rFonts w:ascii="Times New Roman" w:hAnsi="Times New Roman"/>
          <w:sz w:val="28"/>
          <w:szCs w:val="28"/>
        </w:rPr>
        <w:t>e</w:t>
      </w:r>
      <w:r w:rsidRPr="00303A10">
        <w:rPr>
          <w:rFonts w:ascii="Times New Roman" w:hAnsi="Times New Roman"/>
          <w:sz w:val="28"/>
          <w:szCs w:val="28"/>
        </w:rPr>
        <w:t xml:space="preserve"> cadastral</w:t>
      </w:r>
      <w:r w:rsidR="00D3309C">
        <w:rPr>
          <w:rFonts w:ascii="Times New Roman" w:hAnsi="Times New Roman"/>
          <w:sz w:val="28"/>
          <w:szCs w:val="28"/>
        </w:rPr>
        <w:t>e noi</w:t>
      </w:r>
      <w:r w:rsidRPr="00303A10">
        <w:rPr>
          <w:rFonts w:ascii="Times New Roman" w:hAnsi="Times New Roman"/>
          <w:sz w:val="28"/>
          <w:szCs w:val="28"/>
        </w:rPr>
        <w:t xml:space="preserve"> și </w:t>
      </w:r>
      <w:r w:rsidR="007F1952">
        <w:rPr>
          <w:rFonts w:ascii="Times New Roman" w:hAnsi="Times New Roman"/>
          <w:sz w:val="28"/>
          <w:szCs w:val="28"/>
        </w:rPr>
        <w:t>va</w:t>
      </w:r>
      <w:r w:rsidRPr="00303A10">
        <w:rPr>
          <w:rFonts w:ascii="Times New Roman" w:hAnsi="Times New Roman"/>
          <w:sz w:val="28"/>
          <w:szCs w:val="28"/>
        </w:rPr>
        <w:t xml:space="preserve"> </w:t>
      </w:r>
      <w:r w:rsidR="00D3309C">
        <w:rPr>
          <w:rFonts w:ascii="Times New Roman" w:hAnsi="Times New Roman"/>
          <w:sz w:val="28"/>
          <w:szCs w:val="28"/>
        </w:rPr>
        <w:t xml:space="preserve">fi </w:t>
      </w:r>
      <w:r w:rsidRPr="00303A10">
        <w:rPr>
          <w:rFonts w:ascii="Times New Roman" w:hAnsi="Times New Roman"/>
          <w:sz w:val="28"/>
          <w:szCs w:val="28"/>
        </w:rPr>
        <w:t xml:space="preserve">înscris definitiv </w:t>
      </w:r>
      <w:r w:rsidR="00D3309C">
        <w:rPr>
          <w:rFonts w:ascii="Times New Roman" w:hAnsi="Times New Roman"/>
          <w:sz w:val="28"/>
          <w:szCs w:val="28"/>
        </w:rPr>
        <w:t>în cartea funciară</w:t>
      </w:r>
      <w:r w:rsidRPr="00303A10">
        <w:rPr>
          <w:rFonts w:ascii="Times New Roman" w:hAnsi="Times New Roman"/>
          <w:sz w:val="28"/>
          <w:szCs w:val="28"/>
        </w:rPr>
        <w:t xml:space="preserve">, proprietar Municipiul Satu Mare - domeniul public. </w:t>
      </w:r>
    </w:p>
    <w:p w14:paraId="65287947" w14:textId="77777777" w:rsidR="00303A10" w:rsidRPr="00303A10" w:rsidRDefault="00303A10" w:rsidP="00303A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Față de cele expuse mai sus, văzând prevederile art. 29 alin. (2) lit. c) din OUG nr. 57/2019 privind Codul administrativ, cu modificările și completările ulterioare, potrivit cărora consiliul local are printre atribuții și administrarea domeniului public/privat, </w:t>
      </w:r>
      <w:r w:rsidRPr="002C1955">
        <w:rPr>
          <w:rFonts w:ascii="Times New Roman" w:hAnsi="Times New Roman"/>
          <w:sz w:val="28"/>
          <w:szCs w:val="28"/>
        </w:rPr>
        <w:t>propun spre aprobare Consiliului local, proiectul de hotărâre în forma prezentată de executiv.</w:t>
      </w:r>
    </w:p>
    <w:p w14:paraId="5CC19240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09148BF4" w14:textId="77777777" w:rsidR="00303A10" w:rsidRPr="00303A10" w:rsidRDefault="00303A10" w:rsidP="00303A10">
      <w:pPr>
        <w:ind w:right="-1"/>
        <w:rPr>
          <w:rFonts w:ascii="Times New Roman" w:hAnsi="Times New Roman"/>
          <w:sz w:val="28"/>
          <w:szCs w:val="28"/>
        </w:rPr>
      </w:pPr>
    </w:p>
    <w:p w14:paraId="7449B5ED" w14:textId="77777777" w:rsidR="00303A10" w:rsidRPr="00303A10" w:rsidRDefault="00303A10" w:rsidP="00303A1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03A10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4AD53E55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</w:t>
      </w:r>
    </w:p>
    <w:p w14:paraId="71C518D2" w14:textId="77777777" w:rsidR="00303A10" w:rsidRPr="00303A10" w:rsidRDefault="00303A10" w:rsidP="00303A10">
      <w:pPr>
        <w:rPr>
          <w:rFonts w:ascii="Times New Roman" w:hAnsi="Times New Roman"/>
          <w:b/>
          <w:bCs/>
          <w:sz w:val="28"/>
          <w:szCs w:val="28"/>
        </w:rPr>
      </w:pPr>
      <w:r w:rsidRPr="00303A1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Tămășan - Ilieș Cristina </w:t>
      </w:r>
    </w:p>
    <w:p w14:paraId="3156173E" w14:textId="77777777" w:rsidR="00303A10" w:rsidRPr="00303A10" w:rsidRDefault="00303A10" w:rsidP="00303A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C66F2D" w14:textId="77777777" w:rsidR="00303A10" w:rsidRPr="00303A10" w:rsidRDefault="00303A10" w:rsidP="00303A10">
      <w:pPr>
        <w:jc w:val="center"/>
        <w:rPr>
          <w:rFonts w:ascii="Times New Roman" w:hAnsi="Times New Roman"/>
          <w:sz w:val="28"/>
          <w:szCs w:val="28"/>
        </w:rPr>
      </w:pPr>
    </w:p>
    <w:p w14:paraId="2DA40065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7AFDD84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0D1B4A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0AFCED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95B650" w14:textId="77777777" w:rsidR="00303A10" w:rsidRPr="00303A10" w:rsidRDefault="00303A10" w:rsidP="00303A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27FF278" w14:textId="731C667D" w:rsidR="00303A10" w:rsidRPr="002C1955" w:rsidRDefault="002C1955" w:rsidP="00303A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2"/>
          <w:sz w:val="16"/>
          <w:szCs w:val="16"/>
          <w14:ligatures w14:val="standardContextual"/>
        </w:rPr>
      </w:pPr>
      <w:r w:rsidRPr="002C1955">
        <w:rPr>
          <w:rFonts w:ascii="Times New Roman" w:hAnsi="Times New Roman"/>
          <w:sz w:val="16"/>
          <w:szCs w:val="16"/>
        </w:rPr>
        <w:t>Faur Mihaela</w:t>
      </w:r>
      <w:r w:rsidR="00303A10" w:rsidRPr="002C1955">
        <w:rPr>
          <w:rFonts w:ascii="Times New Roman" w:hAnsi="Times New Roman"/>
          <w:sz w:val="16"/>
          <w:szCs w:val="16"/>
        </w:rPr>
        <w:t>/2ex</w:t>
      </w:r>
    </w:p>
    <w:p w14:paraId="1FE60D76" w14:textId="03B619AD" w:rsidR="0043344B" w:rsidRPr="00303A10" w:rsidRDefault="0043344B" w:rsidP="00303A10"/>
    <w:sectPr w:rsidR="0043344B" w:rsidRPr="00303A10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67417" w14:textId="77777777" w:rsidR="00E142E6" w:rsidRDefault="00E142E6" w:rsidP="009C4948">
      <w:r>
        <w:separator/>
      </w:r>
    </w:p>
  </w:endnote>
  <w:endnote w:type="continuationSeparator" w:id="0">
    <w:p w14:paraId="6F97F262" w14:textId="77777777" w:rsidR="00E142E6" w:rsidRDefault="00E142E6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2B78" w14:textId="77777777" w:rsidR="00E142E6" w:rsidRDefault="00E142E6" w:rsidP="009C4948">
      <w:r>
        <w:separator/>
      </w:r>
    </w:p>
  </w:footnote>
  <w:footnote w:type="continuationSeparator" w:id="0">
    <w:p w14:paraId="3F7B1B9E" w14:textId="77777777" w:rsidR="00E142E6" w:rsidRDefault="00E142E6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D3E01"/>
    <w:rsid w:val="000E2ECC"/>
    <w:rsid w:val="00106D36"/>
    <w:rsid w:val="0015196F"/>
    <w:rsid w:val="0016035E"/>
    <w:rsid w:val="001D2CF6"/>
    <w:rsid w:val="001F60B4"/>
    <w:rsid w:val="001F64CF"/>
    <w:rsid w:val="002038ED"/>
    <w:rsid w:val="00236D12"/>
    <w:rsid w:val="002800EE"/>
    <w:rsid w:val="00281C3D"/>
    <w:rsid w:val="002C1955"/>
    <w:rsid w:val="00303A10"/>
    <w:rsid w:val="00316B7E"/>
    <w:rsid w:val="00325443"/>
    <w:rsid w:val="003651D5"/>
    <w:rsid w:val="003733A6"/>
    <w:rsid w:val="00386BF1"/>
    <w:rsid w:val="003B0699"/>
    <w:rsid w:val="0043344B"/>
    <w:rsid w:val="00454338"/>
    <w:rsid w:val="00500B09"/>
    <w:rsid w:val="005361C3"/>
    <w:rsid w:val="00587656"/>
    <w:rsid w:val="005F59BA"/>
    <w:rsid w:val="0060409C"/>
    <w:rsid w:val="00672C94"/>
    <w:rsid w:val="00697CAB"/>
    <w:rsid w:val="006C6EB0"/>
    <w:rsid w:val="006D52F1"/>
    <w:rsid w:val="007867E8"/>
    <w:rsid w:val="007C0E96"/>
    <w:rsid w:val="007F11EC"/>
    <w:rsid w:val="007F1952"/>
    <w:rsid w:val="007F3662"/>
    <w:rsid w:val="00800CE5"/>
    <w:rsid w:val="008035CC"/>
    <w:rsid w:val="008061D3"/>
    <w:rsid w:val="00816072"/>
    <w:rsid w:val="00866D5E"/>
    <w:rsid w:val="00873252"/>
    <w:rsid w:val="00883C6C"/>
    <w:rsid w:val="008A170E"/>
    <w:rsid w:val="008B0E76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20A1D"/>
    <w:rsid w:val="00A33BE5"/>
    <w:rsid w:val="00A64396"/>
    <w:rsid w:val="00A76F3A"/>
    <w:rsid w:val="00A817A3"/>
    <w:rsid w:val="00A94194"/>
    <w:rsid w:val="00B006FA"/>
    <w:rsid w:val="00B32CAC"/>
    <w:rsid w:val="00B571F8"/>
    <w:rsid w:val="00B91B6B"/>
    <w:rsid w:val="00B97153"/>
    <w:rsid w:val="00BC4CC3"/>
    <w:rsid w:val="00BC78CD"/>
    <w:rsid w:val="00BD18F0"/>
    <w:rsid w:val="00BD5531"/>
    <w:rsid w:val="00BD603A"/>
    <w:rsid w:val="00BF4DB9"/>
    <w:rsid w:val="00C02285"/>
    <w:rsid w:val="00C177FE"/>
    <w:rsid w:val="00C619B6"/>
    <w:rsid w:val="00C66D14"/>
    <w:rsid w:val="00C7138F"/>
    <w:rsid w:val="00C85CFC"/>
    <w:rsid w:val="00CB0AB6"/>
    <w:rsid w:val="00CD782D"/>
    <w:rsid w:val="00D0253D"/>
    <w:rsid w:val="00D3309C"/>
    <w:rsid w:val="00D761FB"/>
    <w:rsid w:val="00D96632"/>
    <w:rsid w:val="00DB1836"/>
    <w:rsid w:val="00DC7CC0"/>
    <w:rsid w:val="00DE5A20"/>
    <w:rsid w:val="00DF2AAD"/>
    <w:rsid w:val="00DF7170"/>
    <w:rsid w:val="00E04F34"/>
    <w:rsid w:val="00E142E6"/>
    <w:rsid w:val="00E3363F"/>
    <w:rsid w:val="00E340C1"/>
    <w:rsid w:val="00E64F3B"/>
    <w:rsid w:val="00EA75CF"/>
    <w:rsid w:val="00EB18C5"/>
    <w:rsid w:val="00EB6ACD"/>
    <w:rsid w:val="00F337FB"/>
    <w:rsid w:val="00F6440F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1679-B01B-40A5-8F7D-B2A157C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41</cp:revision>
  <cp:lastPrinted>2024-09-16T09:40:00Z</cp:lastPrinted>
  <dcterms:created xsi:type="dcterms:W3CDTF">2022-12-15T10:34:00Z</dcterms:created>
  <dcterms:modified xsi:type="dcterms:W3CDTF">2024-09-16T09:40:00Z</dcterms:modified>
</cp:coreProperties>
</file>