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F8A4" w14:textId="31312F4D" w:rsidR="00785E4D" w:rsidRPr="00FA5FD3" w:rsidRDefault="00785E4D" w:rsidP="00785E4D">
      <w:pPr>
        <w:spacing w:after="0" w:line="240" w:lineRule="auto"/>
        <w:jc w:val="both"/>
        <w:rPr>
          <w:rFonts w:ascii="Times New Roman" w:eastAsia="Times New Roman" w:hAnsi="Times New Roman" w:cs="Times New Roman"/>
          <w:sz w:val="28"/>
          <w:szCs w:val="28"/>
        </w:rPr>
      </w:pPr>
      <w:bookmarkStart w:id="0" w:name="_Hlk74211344"/>
      <w:r w:rsidRPr="00FA5FD3">
        <w:rPr>
          <w:rFonts w:ascii="Arial" w:eastAsia="Times New Roman" w:hAnsi="Arial" w:cs="Times New Roman"/>
          <w:sz w:val="24"/>
          <w:szCs w:val="20"/>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0A02"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sz w:val="28"/>
          <w:szCs w:val="28"/>
        </w:rPr>
        <w:t>ROMÂNIA</w:t>
      </w:r>
    </w:p>
    <w:p w14:paraId="399E90CF" w14:textId="77777777" w:rsidR="00785E4D" w:rsidRPr="00FA5FD3" w:rsidRDefault="00785E4D" w:rsidP="00785E4D">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JUDEŢUL SATU MARE</w:t>
      </w:r>
    </w:p>
    <w:p w14:paraId="132617E3" w14:textId="77777777" w:rsidR="00785E4D" w:rsidRPr="00FA5FD3" w:rsidRDefault="00785E4D" w:rsidP="00785E4D">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CONSILIUL LOCAL AL </w:t>
      </w:r>
    </w:p>
    <w:p w14:paraId="7B4ED556" w14:textId="77777777" w:rsidR="00D12220" w:rsidRPr="00FA5FD3" w:rsidRDefault="00785E4D" w:rsidP="00D12220">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MUNICIPIULUI SATU MARE</w:t>
      </w:r>
    </w:p>
    <w:p w14:paraId="21CF65A1" w14:textId="1461D3EE" w:rsidR="00D052FD" w:rsidRPr="00FA5FD3" w:rsidRDefault="00785E4D" w:rsidP="00D12220">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bCs/>
          <w:sz w:val="28"/>
          <w:szCs w:val="28"/>
        </w:rPr>
        <w:t xml:space="preserve">Nr. </w:t>
      </w:r>
      <w:r w:rsidR="00326B0B">
        <w:rPr>
          <w:rFonts w:ascii="Times New Roman" w:eastAsia="Times New Roman" w:hAnsi="Times New Roman" w:cs="Times New Roman"/>
          <w:bCs/>
          <w:sz w:val="28"/>
          <w:szCs w:val="28"/>
        </w:rPr>
        <w:t xml:space="preserve">72082/08.12.2025 conexat cu nr. </w:t>
      </w:r>
      <w:r w:rsidR="00CF4FD9" w:rsidRPr="00FA5FD3">
        <w:rPr>
          <w:rFonts w:ascii="Times New Roman" w:eastAsia="Times New Roman" w:hAnsi="Times New Roman" w:cs="Times New Roman"/>
          <w:bCs/>
          <w:sz w:val="28"/>
          <w:szCs w:val="28"/>
        </w:rPr>
        <w:t>6</w:t>
      </w:r>
      <w:r w:rsidR="00F137D6" w:rsidRPr="00FA5FD3">
        <w:rPr>
          <w:rFonts w:ascii="Times New Roman" w:eastAsia="Times New Roman" w:hAnsi="Times New Roman" w:cs="Times New Roman"/>
          <w:bCs/>
          <w:sz w:val="28"/>
          <w:szCs w:val="28"/>
        </w:rPr>
        <w:t>3560</w:t>
      </w:r>
      <w:r w:rsidR="009E7E7D" w:rsidRPr="00FA5FD3">
        <w:rPr>
          <w:rFonts w:ascii="Times New Roman" w:eastAsia="Times New Roman" w:hAnsi="Times New Roman" w:cs="Times New Roman"/>
          <w:bCs/>
          <w:sz w:val="28"/>
          <w:szCs w:val="28"/>
        </w:rPr>
        <w:t>/</w:t>
      </w:r>
      <w:r w:rsidR="00F137D6" w:rsidRPr="00FA5FD3">
        <w:rPr>
          <w:rFonts w:ascii="Times New Roman" w:eastAsia="Times New Roman" w:hAnsi="Times New Roman" w:cs="Times New Roman"/>
          <w:bCs/>
          <w:sz w:val="28"/>
          <w:szCs w:val="28"/>
        </w:rPr>
        <w:t>27.10</w:t>
      </w:r>
      <w:r w:rsidR="009E7E7D" w:rsidRPr="00FA5FD3">
        <w:rPr>
          <w:rFonts w:ascii="Times New Roman" w:eastAsia="Times New Roman" w:hAnsi="Times New Roman" w:cs="Times New Roman"/>
          <w:bCs/>
          <w:sz w:val="28"/>
          <w:szCs w:val="28"/>
        </w:rPr>
        <w:t>.2025</w:t>
      </w:r>
    </w:p>
    <w:p w14:paraId="34A0F54B" w14:textId="77777777" w:rsidR="00D12220" w:rsidRPr="00FA5FD3" w:rsidRDefault="00D12220" w:rsidP="00785E4D">
      <w:pPr>
        <w:spacing w:before="100" w:after="100" w:line="240" w:lineRule="auto"/>
        <w:rPr>
          <w:rFonts w:ascii="Times New Roman" w:eastAsia="Times New Roman" w:hAnsi="Times New Roman" w:cs="Times New Roman"/>
          <w:bCs/>
          <w:sz w:val="28"/>
          <w:szCs w:val="28"/>
        </w:rPr>
      </w:pPr>
    </w:p>
    <w:p w14:paraId="419E172C" w14:textId="37406E32" w:rsidR="00785E4D" w:rsidRPr="00FA5FD3" w:rsidRDefault="00785E4D" w:rsidP="00785E4D">
      <w:pPr>
        <w:spacing w:before="100" w:after="0" w:line="240" w:lineRule="auto"/>
        <w:ind w:left="720" w:firstLine="720"/>
        <w:rPr>
          <w:rFonts w:ascii="Times New Roman" w:eastAsia="Times New Roman" w:hAnsi="Times New Roman" w:cs="Times New Roman"/>
          <w:b/>
          <w:i/>
          <w:iCs/>
          <w:sz w:val="28"/>
          <w:szCs w:val="28"/>
        </w:rPr>
      </w:pPr>
      <w:r w:rsidRPr="00FA5FD3">
        <w:rPr>
          <w:rFonts w:ascii="Times New Roman" w:eastAsia="Times New Roman" w:hAnsi="Times New Roman" w:cs="Times New Roman"/>
          <w:b/>
          <w:sz w:val="28"/>
          <w:szCs w:val="28"/>
        </w:rPr>
        <w:t xml:space="preserve">                                                                                          </w:t>
      </w:r>
      <w:r w:rsidRPr="00FA5FD3">
        <w:rPr>
          <w:rFonts w:ascii="Times New Roman" w:eastAsia="Times New Roman" w:hAnsi="Times New Roman" w:cs="Times New Roman"/>
          <w:b/>
          <w:i/>
          <w:iCs/>
          <w:sz w:val="28"/>
          <w:szCs w:val="28"/>
        </w:rPr>
        <w:t xml:space="preserve">PROIECT </w:t>
      </w:r>
    </w:p>
    <w:p w14:paraId="33457BF3"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1EE73D83"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4555621F"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68EBD091" w14:textId="77A2202E" w:rsidR="00785E4D" w:rsidRPr="00FA5FD3" w:rsidRDefault="00785E4D" w:rsidP="00FA5FD3">
      <w:pPr>
        <w:keepNext/>
        <w:spacing w:after="0" w:line="240" w:lineRule="auto"/>
        <w:ind w:firstLine="720"/>
        <w:jc w:val="center"/>
        <w:outlineLvl w:val="1"/>
        <w:rPr>
          <w:rFonts w:ascii="Times New Roman" w:eastAsia="Times New Roman" w:hAnsi="Times New Roman" w:cs="Times New Roman"/>
          <w:bCs/>
          <w:sz w:val="28"/>
          <w:szCs w:val="28"/>
        </w:rPr>
      </w:pPr>
      <w:r w:rsidRPr="00FA5FD3">
        <w:rPr>
          <w:rFonts w:ascii="Times New Roman" w:eastAsia="Times New Roman" w:hAnsi="Times New Roman" w:cs="Times New Roman"/>
          <w:b/>
          <w:sz w:val="28"/>
          <w:szCs w:val="28"/>
        </w:rPr>
        <w:t>HOTĂRÂREA NR. ............................</w:t>
      </w:r>
    </w:p>
    <w:p w14:paraId="314A6EFA" w14:textId="70E75B28" w:rsidR="00FA5FD3" w:rsidRPr="00FA5FD3" w:rsidRDefault="00E8712F" w:rsidP="00FA5FD3">
      <w:pPr>
        <w:spacing w:after="0" w:line="240" w:lineRule="auto"/>
        <w:jc w:val="center"/>
        <w:rPr>
          <w:rFonts w:ascii="Times New Roman" w:hAnsi="Times New Roman" w:cs="Times New Roman"/>
          <w:sz w:val="28"/>
          <w:szCs w:val="28"/>
        </w:rPr>
      </w:pPr>
      <w:r w:rsidRPr="00FA5FD3">
        <w:rPr>
          <w:rFonts w:ascii="Times New Roman" w:hAnsi="Times New Roman" w:cs="Times New Roman"/>
          <w:sz w:val="28"/>
          <w:szCs w:val="28"/>
        </w:rPr>
        <w:t>pentru modificarea</w:t>
      </w:r>
      <w:r w:rsidR="003F07EA" w:rsidRPr="00FA5FD3">
        <w:rPr>
          <w:rFonts w:ascii="Times New Roman" w:hAnsi="Times New Roman" w:cs="Times New Roman"/>
          <w:sz w:val="28"/>
          <w:szCs w:val="28"/>
        </w:rPr>
        <w:t xml:space="preserve"> și completarea</w:t>
      </w:r>
      <w:r w:rsidR="000207C3" w:rsidRPr="00FA5FD3">
        <w:t xml:space="preserve"> </w:t>
      </w:r>
      <w:r w:rsidR="00EC5FB1">
        <w:t xml:space="preserve"> </w:t>
      </w:r>
      <w:r w:rsidR="004539C9" w:rsidRPr="00FA5FD3">
        <w:rPr>
          <w:rFonts w:ascii="Times New Roman" w:hAnsi="Times New Roman" w:cs="Times New Roman"/>
          <w:sz w:val="28"/>
          <w:szCs w:val="28"/>
        </w:rPr>
        <w:t>Anexei 1 a</w:t>
      </w:r>
      <w:r w:rsidR="00F137D6" w:rsidRPr="00FA5FD3">
        <w:t xml:space="preserve"> </w:t>
      </w:r>
      <w:bookmarkStart w:id="1" w:name="_Hlk212470946"/>
      <w:r w:rsidR="000207C3" w:rsidRPr="00FA5FD3">
        <w:rPr>
          <w:rFonts w:ascii="Times New Roman" w:hAnsi="Times New Roman" w:cs="Times New Roman"/>
          <w:sz w:val="28"/>
          <w:szCs w:val="28"/>
        </w:rPr>
        <w:t xml:space="preserve">Hotărârii Consiliului Local </w:t>
      </w:r>
    </w:p>
    <w:p w14:paraId="0B1054CF" w14:textId="78F02F10" w:rsidR="009E7E7D" w:rsidRPr="00FA5FD3" w:rsidRDefault="000207C3" w:rsidP="00FA5FD3">
      <w:pPr>
        <w:spacing w:after="0" w:line="240" w:lineRule="auto"/>
        <w:jc w:val="center"/>
        <w:rPr>
          <w:rFonts w:ascii="Times New Roman" w:hAnsi="Times New Roman" w:cs="Times New Roman"/>
          <w:sz w:val="28"/>
          <w:szCs w:val="28"/>
        </w:rPr>
      </w:pPr>
      <w:r w:rsidRPr="00FA5FD3">
        <w:rPr>
          <w:rFonts w:ascii="Times New Roman" w:hAnsi="Times New Roman" w:cs="Times New Roman"/>
          <w:sz w:val="28"/>
          <w:szCs w:val="28"/>
        </w:rPr>
        <w:t>al municipiului Satu Mare</w:t>
      </w:r>
      <w:r w:rsidR="00E8712F" w:rsidRPr="00FA5FD3">
        <w:rPr>
          <w:rFonts w:ascii="Times New Roman" w:hAnsi="Times New Roman" w:cs="Times New Roman"/>
          <w:sz w:val="28"/>
          <w:szCs w:val="28"/>
        </w:rPr>
        <w:t xml:space="preserve"> </w:t>
      </w:r>
      <w:r w:rsidR="009E7E7D" w:rsidRPr="00FA5FD3">
        <w:rPr>
          <w:rFonts w:ascii="Times New Roman" w:hAnsi="Times New Roman" w:cs="Times New Roman"/>
          <w:sz w:val="28"/>
          <w:szCs w:val="28"/>
        </w:rPr>
        <w:t xml:space="preserve"> nr. </w:t>
      </w:r>
      <w:r w:rsidR="004539C9" w:rsidRPr="00FA5FD3">
        <w:rPr>
          <w:rFonts w:ascii="Times New Roman" w:hAnsi="Times New Roman" w:cs="Times New Roman"/>
          <w:sz w:val="28"/>
          <w:szCs w:val="28"/>
        </w:rPr>
        <w:t>207/26.08.2021</w:t>
      </w:r>
    </w:p>
    <w:bookmarkEnd w:id="1"/>
    <w:p w14:paraId="2E4ACED6" w14:textId="77777777" w:rsidR="00CF4FD9" w:rsidRPr="00FA5FD3" w:rsidRDefault="00CF4FD9" w:rsidP="00FA5FD3">
      <w:pPr>
        <w:spacing w:after="0" w:line="240" w:lineRule="auto"/>
        <w:jc w:val="center"/>
        <w:rPr>
          <w:rFonts w:ascii="Times New Roman" w:eastAsia="Times New Roman" w:hAnsi="Times New Roman" w:cs="Times New Roman"/>
          <w:sz w:val="28"/>
          <w:szCs w:val="28"/>
        </w:rPr>
      </w:pPr>
    </w:p>
    <w:p w14:paraId="4E38C609" w14:textId="77777777" w:rsidR="0061194E" w:rsidRPr="00FA5FD3" w:rsidRDefault="0061194E" w:rsidP="00CF4FD9">
      <w:pPr>
        <w:spacing w:after="0" w:line="240" w:lineRule="auto"/>
        <w:jc w:val="center"/>
        <w:rPr>
          <w:rFonts w:ascii="Times New Roman" w:eastAsia="Times New Roman" w:hAnsi="Times New Roman" w:cs="Times New Roman"/>
          <w:sz w:val="28"/>
          <w:szCs w:val="28"/>
        </w:rPr>
      </w:pPr>
    </w:p>
    <w:p w14:paraId="4D962A3E" w14:textId="5523374C" w:rsidR="0043693A" w:rsidRPr="00FA5FD3" w:rsidRDefault="00D500A5" w:rsidP="00FA5FD3">
      <w:pPr>
        <w:spacing w:after="0" w:line="240" w:lineRule="auto"/>
        <w:ind w:firstLine="720"/>
        <w:jc w:val="both"/>
        <w:rPr>
          <w:rFonts w:ascii="Times New Roman" w:eastAsia="Times New Roman" w:hAnsi="Times New Roman" w:cs="Times New Roman"/>
          <w:b/>
          <w:bCs/>
          <w:color w:val="000000"/>
          <w:sz w:val="28"/>
          <w:szCs w:val="28"/>
          <w:u w:val="single"/>
          <w:lang w:eastAsia="ro-RO"/>
        </w:rPr>
      </w:pPr>
      <w:r w:rsidRPr="00FA5FD3">
        <w:rPr>
          <w:rFonts w:ascii="Times New Roman" w:eastAsia="Times New Roman" w:hAnsi="Times New Roman" w:cs="Times New Roman"/>
          <w:sz w:val="28"/>
          <w:szCs w:val="28"/>
        </w:rPr>
        <w:t xml:space="preserve">  </w:t>
      </w:r>
      <w:r w:rsidR="001852CD" w:rsidRPr="00FA5FD3">
        <w:rPr>
          <w:rFonts w:ascii="Times New Roman" w:eastAsia="Times New Roman" w:hAnsi="Times New Roman" w:cs="Times New Roman"/>
          <w:sz w:val="28"/>
          <w:szCs w:val="28"/>
        </w:rPr>
        <w:t xml:space="preserve"> </w:t>
      </w:r>
      <w:r w:rsidR="00785E4D" w:rsidRPr="00EC5FB1">
        <w:rPr>
          <w:rFonts w:ascii="Times New Roman" w:eastAsia="Times New Roman" w:hAnsi="Times New Roman" w:cs="Times New Roman"/>
          <w:color w:val="000000"/>
          <w:sz w:val="28"/>
          <w:szCs w:val="28"/>
          <w:lang w:eastAsia="ro-RO"/>
        </w:rPr>
        <w:t xml:space="preserve">Consiliul </w:t>
      </w:r>
      <w:r w:rsidR="00CE5190" w:rsidRPr="00EC5FB1">
        <w:rPr>
          <w:rFonts w:ascii="Times New Roman" w:eastAsia="Times New Roman" w:hAnsi="Times New Roman" w:cs="Times New Roman"/>
          <w:color w:val="000000"/>
          <w:sz w:val="28"/>
          <w:szCs w:val="28"/>
          <w:lang w:eastAsia="ro-RO"/>
        </w:rPr>
        <w:t>L</w:t>
      </w:r>
      <w:r w:rsidR="00785E4D" w:rsidRPr="00EC5FB1">
        <w:rPr>
          <w:rFonts w:ascii="Times New Roman" w:eastAsia="Times New Roman" w:hAnsi="Times New Roman" w:cs="Times New Roman"/>
          <w:color w:val="000000"/>
          <w:sz w:val="28"/>
          <w:szCs w:val="28"/>
          <w:lang w:eastAsia="ro-RO"/>
        </w:rPr>
        <w:t>ocal al Municipiului Satu Mare</w:t>
      </w:r>
      <w:r w:rsidR="00EC5FB1">
        <w:rPr>
          <w:rFonts w:ascii="Times New Roman" w:eastAsia="Times New Roman" w:hAnsi="Times New Roman" w:cs="Times New Roman"/>
          <w:color w:val="000000"/>
          <w:sz w:val="28"/>
          <w:szCs w:val="28"/>
          <w:lang w:eastAsia="ro-RO"/>
        </w:rPr>
        <w:t>,</w:t>
      </w:r>
    </w:p>
    <w:p w14:paraId="3F897C69" w14:textId="48B63651" w:rsidR="00785E4D" w:rsidRPr="00FA5FD3" w:rsidRDefault="00D500A5" w:rsidP="00FA5FD3">
      <w:pPr>
        <w:spacing w:after="0" w:line="240" w:lineRule="auto"/>
        <w:ind w:firstLine="720"/>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Analizând proiectul de hotărâre înregistrat sub nr</w:t>
      </w:r>
      <w:r w:rsidR="00FA5FD3" w:rsidRPr="00FA5FD3">
        <w:rPr>
          <w:rFonts w:ascii="Times New Roman" w:eastAsia="Arial Unicode MS" w:hAnsi="Times New Roman" w:cs="Times New Roman"/>
          <w:color w:val="000000"/>
          <w:sz w:val="28"/>
          <w:szCs w:val="28"/>
          <w:lang w:eastAsia="ro-RO"/>
        </w:rPr>
        <w:t>. .................</w:t>
      </w:r>
      <w:r w:rsidR="00785E4D" w:rsidRPr="00FA5FD3">
        <w:rPr>
          <w:rFonts w:ascii="Times New Roman" w:eastAsia="Arial Unicode MS" w:hAnsi="Times New Roman" w:cs="Times New Roman"/>
          <w:color w:val="000000"/>
          <w:sz w:val="28"/>
          <w:szCs w:val="28"/>
          <w:lang w:eastAsia="ro-RO"/>
        </w:rPr>
        <w:t>, referatul de aprobare al inițiatorului</w:t>
      </w:r>
      <w:r w:rsidR="006E215D" w:rsidRPr="00FA5FD3">
        <w:rPr>
          <w:rFonts w:ascii="Times New Roman" w:eastAsia="Arial Unicode MS" w:hAnsi="Times New Roman" w:cs="Times New Roman"/>
          <w:color w:val="000000"/>
          <w:sz w:val="28"/>
          <w:szCs w:val="28"/>
          <w:lang w:eastAsia="ro-RO"/>
        </w:rPr>
        <w:t>,</w:t>
      </w:r>
      <w:r w:rsidR="00785E4D" w:rsidRPr="00FA5FD3">
        <w:rPr>
          <w:rFonts w:ascii="Times New Roman" w:eastAsia="Arial Unicode MS" w:hAnsi="Times New Roman" w:cs="Times New Roman"/>
          <w:color w:val="000000"/>
          <w:sz w:val="28"/>
          <w:szCs w:val="28"/>
          <w:lang w:eastAsia="ro-RO"/>
        </w:rPr>
        <w:t xml:space="preserve"> înregistrat sub</w:t>
      </w:r>
      <w:r w:rsidR="00326B0B">
        <w:rPr>
          <w:rFonts w:ascii="Times New Roman" w:eastAsia="Arial Unicode MS" w:hAnsi="Times New Roman" w:cs="Times New Roman"/>
          <w:color w:val="000000"/>
          <w:sz w:val="28"/>
          <w:szCs w:val="28"/>
          <w:lang w:eastAsia="ro-RO"/>
        </w:rPr>
        <w:t xml:space="preserve"> nr. 72084/08.12.2025 conexat cu </w:t>
      </w:r>
      <w:r w:rsidR="00785E4D" w:rsidRPr="00FA5FD3">
        <w:rPr>
          <w:rFonts w:ascii="Times New Roman" w:eastAsia="Arial Unicode MS" w:hAnsi="Times New Roman" w:cs="Times New Roman"/>
          <w:color w:val="000000"/>
          <w:sz w:val="28"/>
          <w:szCs w:val="28"/>
          <w:lang w:eastAsia="ro-RO"/>
        </w:rPr>
        <w:t>nr.</w:t>
      </w:r>
      <w:r w:rsidR="008A57D4"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63563</w:t>
      </w:r>
      <w:r w:rsidR="00211956" w:rsidRPr="00FA5FD3">
        <w:rPr>
          <w:rFonts w:ascii="Times New Roman" w:eastAsia="Arial Unicode MS" w:hAnsi="Times New Roman" w:cs="Times New Roman"/>
          <w:color w:val="000000"/>
          <w:sz w:val="28"/>
          <w:szCs w:val="28"/>
          <w:lang w:eastAsia="ro-RO"/>
        </w:rPr>
        <w:t>/</w:t>
      </w:r>
      <w:r w:rsidR="004539C9" w:rsidRPr="00FA5FD3">
        <w:rPr>
          <w:rFonts w:ascii="Times New Roman" w:eastAsia="Arial Unicode MS" w:hAnsi="Times New Roman" w:cs="Times New Roman"/>
          <w:color w:val="000000"/>
          <w:sz w:val="28"/>
          <w:szCs w:val="28"/>
          <w:lang w:eastAsia="ro-RO"/>
        </w:rPr>
        <w:t>27</w:t>
      </w:r>
      <w:r w:rsidR="00211956" w:rsidRPr="00FA5FD3">
        <w:rPr>
          <w:rFonts w:ascii="Times New Roman" w:eastAsia="Arial Unicode MS" w:hAnsi="Times New Roman" w:cs="Times New Roman"/>
          <w:color w:val="000000"/>
          <w:sz w:val="28"/>
          <w:szCs w:val="28"/>
          <w:lang w:eastAsia="ro-RO"/>
        </w:rPr>
        <w:t>.</w:t>
      </w:r>
      <w:r w:rsidR="00CF4FD9" w:rsidRPr="00FA5FD3">
        <w:rPr>
          <w:rFonts w:ascii="Times New Roman" w:eastAsia="Arial Unicode MS" w:hAnsi="Times New Roman" w:cs="Times New Roman"/>
          <w:color w:val="000000"/>
          <w:sz w:val="28"/>
          <w:szCs w:val="28"/>
          <w:lang w:eastAsia="ro-RO"/>
        </w:rPr>
        <w:t>10</w:t>
      </w:r>
      <w:r w:rsidR="00211956" w:rsidRPr="00FA5FD3">
        <w:rPr>
          <w:rFonts w:ascii="Times New Roman" w:eastAsia="Arial Unicode MS" w:hAnsi="Times New Roman" w:cs="Times New Roman"/>
          <w:color w:val="000000"/>
          <w:sz w:val="28"/>
          <w:szCs w:val="28"/>
          <w:lang w:eastAsia="ro-RO"/>
        </w:rPr>
        <w:t>.2025</w:t>
      </w:r>
      <w:r w:rsidR="006D2102"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 xml:space="preserve">raportul de specialitate al </w:t>
      </w:r>
      <w:r w:rsidR="00211956" w:rsidRPr="00FA5FD3">
        <w:rPr>
          <w:rFonts w:ascii="Times New Roman" w:eastAsia="Arial Unicode MS" w:hAnsi="Times New Roman" w:cs="Times New Roman"/>
          <w:color w:val="000000"/>
          <w:sz w:val="28"/>
          <w:szCs w:val="28"/>
          <w:lang w:eastAsia="ro-RO"/>
        </w:rPr>
        <w:t>Arhitectului Șef</w:t>
      </w:r>
      <w:r w:rsidR="00C973E4">
        <w:rPr>
          <w:rFonts w:ascii="Times New Roman" w:eastAsia="Arial Unicode MS" w:hAnsi="Times New Roman" w:cs="Times New Roman"/>
          <w:color w:val="000000"/>
          <w:sz w:val="28"/>
          <w:szCs w:val="28"/>
          <w:lang w:eastAsia="ro-RO"/>
        </w:rPr>
        <w:t xml:space="preserve"> al Municipiului Satu Mare </w:t>
      </w:r>
      <w:r w:rsidR="00785E4D" w:rsidRPr="00FA5FD3">
        <w:rPr>
          <w:rFonts w:ascii="Times New Roman" w:eastAsia="Arial Unicode MS" w:hAnsi="Times New Roman" w:cs="Times New Roman"/>
          <w:color w:val="000000"/>
          <w:sz w:val="28"/>
          <w:szCs w:val="28"/>
          <w:lang w:eastAsia="ro-RO"/>
        </w:rPr>
        <w:t xml:space="preserve">înregistrat sub </w:t>
      </w:r>
      <w:r w:rsidR="00326B0B">
        <w:rPr>
          <w:rFonts w:ascii="Times New Roman" w:eastAsia="Arial Unicode MS" w:hAnsi="Times New Roman" w:cs="Times New Roman"/>
          <w:color w:val="000000"/>
          <w:sz w:val="28"/>
          <w:szCs w:val="28"/>
          <w:lang w:eastAsia="ro-RO"/>
        </w:rPr>
        <w:t xml:space="preserve">nr. 72092/08.12.2025 conexat cu </w:t>
      </w:r>
      <w:r w:rsidR="00785E4D" w:rsidRPr="00FA5FD3">
        <w:rPr>
          <w:rFonts w:ascii="Times New Roman" w:eastAsia="Arial Unicode MS" w:hAnsi="Times New Roman" w:cs="Times New Roman"/>
          <w:color w:val="000000"/>
          <w:sz w:val="28"/>
          <w:szCs w:val="28"/>
          <w:lang w:eastAsia="ro-RO"/>
        </w:rPr>
        <w:t>nr.</w:t>
      </w:r>
      <w:r w:rsidR="006E215D"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63568/27.10.2025</w:t>
      </w:r>
      <w:r w:rsidR="008E23D7" w:rsidRPr="00FA5FD3">
        <w:rPr>
          <w:rFonts w:ascii="Times New Roman" w:eastAsia="Arial Unicode MS" w:hAnsi="Times New Roman" w:cs="Times New Roman"/>
          <w:color w:val="000000"/>
          <w:sz w:val="28"/>
          <w:szCs w:val="28"/>
          <w:lang w:eastAsia="ro-RO"/>
        </w:rPr>
        <w:t>,</w:t>
      </w:r>
      <w:r w:rsidR="00B718D0"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raportul de specialitate al Direcției de Impozite și Taxe Locale înregistrat sub</w:t>
      </w:r>
      <w:r w:rsidR="00326B0B">
        <w:rPr>
          <w:rFonts w:ascii="Times New Roman" w:eastAsia="Arial Unicode MS" w:hAnsi="Times New Roman" w:cs="Times New Roman"/>
          <w:color w:val="000000"/>
          <w:sz w:val="28"/>
          <w:szCs w:val="28"/>
          <w:lang w:eastAsia="ro-RO"/>
        </w:rPr>
        <w:t xml:space="preserve"> nr. 255567/08.12.2025 conexat cu </w:t>
      </w:r>
      <w:r w:rsidR="004539C9" w:rsidRPr="00FA5FD3">
        <w:rPr>
          <w:rFonts w:ascii="Times New Roman" w:eastAsia="Arial Unicode MS" w:hAnsi="Times New Roman" w:cs="Times New Roman"/>
          <w:color w:val="000000"/>
          <w:sz w:val="28"/>
          <w:szCs w:val="28"/>
          <w:lang w:eastAsia="ro-RO"/>
        </w:rPr>
        <w:t xml:space="preserve"> nr.</w:t>
      </w:r>
      <w:r w:rsidR="00326B0B">
        <w:rPr>
          <w:rFonts w:ascii="Times New Roman" w:eastAsia="Arial Unicode MS" w:hAnsi="Times New Roman" w:cs="Times New Roman"/>
          <w:color w:val="000000"/>
          <w:sz w:val="28"/>
          <w:szCs w:val="28"/>
          <w:lang w:eastAsia="ro-RO"/>
        </w:rPr>
        <w:t xml:space="preserve"> 243797/28.10.2025 </w:t>
      </w:r>
      <w:r w:rsidR="00785E4D" w:rsidRPr="00FA5FD3">
        <w:rPr>
          <w:rFonts w:ascii="Times New Roman" w:eastAsia="Arial Unicode MS" w:hAnsi="Times New Roman" w:cs="Times New Roman"/>
          <w:color w:val="000000"/>
          <w:sz w:val="28"/>
          <w:szCs w:val="28"/>
          <w:lang w:eastAsia="ro-RO"/>
        </w:rPr>
        <w:t xml:space="preserve">și avizele comisiilor de specialitate ale Consiliului Local </w:t>
      </w:r>
      <w:r w:rsidR="006E215D"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Satu Mare</w:t>
      </w:r>
      <w:r w:rsidR="004A77BA" w:rsidRPr="00FA5FD3">
        <w:rPr>
          <w:rFonts w:ascii="Times New Roman" w:eastAsia="Arial Unicode MS" w:hAnsi="Times New Roman" w:cs="Times New Roman"/>
          <w:color w:val="000000"/>
          <w:sz w:val="28"/>
          <w:szCs w:val="28"/>
          <w:lang w:eastAsia="ro-RO"/>
        </w:rPr>
        <w:t>,</w:t>
      </w:r>
    </w:p>
    <w:p w14:paraId="19C8424E" w14:textId="6BE8B51C"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Având în vedere prevederile Legii nr.227/2015 privind Codul fiscal cu modificările si completările ulterioare</w:t>
      </w:r>
      <w:r w:rsidR="00C973E4">
        <w:rPr>
          <w:rFonts w:ascii="Times New Roman" w:eastAsia="Arial Unicode MS" w:hAnsi="Times New Roman" w:cs="Times New Roman"/>
          <w:color w:val="000000"/>
          <w:sz w:val="28"/>
          <w:szCs w:val="28"/>
          <w:lang w:eastAsia="ro-RO"/>
        </w:rPr>
        <w:t xml:space="preserve"> și </w:t>
      </w:r>
      <w:r w:rsidRPr="00FA5FD3">
        <w:rPr>
          <w:rFonts w:ascii="Times New Roman" w:eastAsia="Arial Unicode MS" w:hAnsi="Times New Roman" w:cs="Times New Roman"/>
          <w:color w:val="000000"/>
          <w:sz w:val="28"/>
          <w:szCs w:val="28"/>
          <w:lang w:eastAsia="ro-RO"/>
        </w:rPr>
        <w:t xml:space="preserve">HG nr.1/2016 </w:t>
      </w:r>
      <w:r w:rsidR="00107EFE" w:rsidRPr="00107EFE">
        <w:rPr>
          <w:rFonts w:ascii="Times New Roman" w:eastAsia="Arial Unicode MS" w:hAnsi="Times New Roman" w:cs="Times New Roman"/>
          <w:color w:val="000000"/>
          <w:sz w:val="28"/>
          <w:szCs w:val="28"/>
          <w:lang w:eastAsia="ro-RO"/>
        </w:rPr>
        <w:t>pentru aprobarea Normelor metodologice de aplicare a Legii nr. 227/2015 privind Codul fiscal</w:t>
      </w:r>
      <w:r w:rsidR="00107EFE" w:rsidRPr="00107EFE">
        <w:rPr>
          <w:rFonts w:ascii="Times New Roman" w:eastAsia="Arial Unicode MS" w:hAnsi="Times New Roman" w:cs="Times New Roman"/>
          <w:color w:val="000000"/>
          <w:sz w:val="28"/>
          <w:szCs w:val="28"/>
          <w:lang w:eastAsia="ro-RO"/>
        </w:rPr>
        <w:t>;</w:t>
      </w:r>
      <w:r w:rsidRPr="00FA5FD3">
        <w:rPr>
          <w:rFonts w:ascii="Times New Roman" w:eastAsia="Arial Unicode MS" w:hAnsi="Times New Roman" w:cs="Times New Roman"/>
          <w:color w:val="000000"/>
          <w:sz w:val="28"/>
          <w:szCs w:val="28"/>
          <w:lang w:eastAsia="ro-RO"/>
        </w:rPr>
        <w:t xml:space="preserve"> </w:t>
      </w:r>
    </w:p>
    <w:p w14:paraId="157E9C2B" w14:textId="76FA49A5"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 Realizând publicarea pe pagina de internet la adresa: www.primariasm.ro a </w:t>
      </w:r>
    </w:p>
    <w:p w14:paraId="3539DB5D" w14:textId="166CEDBA" w:rsidR="004539C9" w:rsidRPr="00FA5FD3" w:rsidRDefault="004539C9" w:rsidP="00AB5B6C">
      <w:pPr>
        <w:spacing w:after="0" w:line="240" w:lineRule="auto"/>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proiectului de</w:t>
      </w:r>
      <w:r w:rsidR="008B6F66" w:rsidRPr="00FA5FD3">
        <w:rPr>
          <w:rFonts w:ascii="Times New Roman" w:eastAsia="Arial Unicode MS" w:hAnsi="Times New Roman" w:cs="Times New Roman"/>
          <w:color w:val="000000"/>
          <w:sz w:val="28"/>
          <w:szCs w:val="28"/>
          <w:lang w:eastAsia="ro-RO"/>
        </w:rPr>
        <w:t xml:space="preserve"> modificare a Anexei 1 la </w:t>
      </w:r>
      <w:r w:rsidRPr="00FA5FD3">
        <w:rPr>
          <w:rFonts w:ascii="Times New Roman" w:eastAsia="Arial Unicode MS" w:hAnsi="Times New Roman" w:cs="Times New Roman"/>
          <w:color w:val="000000"/>
          <w:sz w:val="28"/>
          <w:szCs w:val="28"/>
          <w:lang w:eastAsia="ro-RO"/>
        </w:rPr>
        <w:t>hotărâre</w:t>
      </w:r>
      <w:r w:rsidR="008B6F66" w:rsidRPr="00FA5FD3">
        <w:rPr>
          <w:rFonts w:ascii="Times New Roman" w:eastAsia="Arial Unicode MS" w:hAnsi="Times New Roman" w:cs="Times New Roman"/>
          <w:color w:val="000000"/>
          <w:sz w:val="28"/>
          <w:szCs w:val="28"/>
          <w:lang w:eastAsia="ro-RO"/>
        </w:rPr>
        <w:t>a</w:t>
      </w:r>
      <w:r w:rsidRPr="00FA5FD3">
        <w:rPr>
          <w:rFonts w:ascii="Times New Roman" w:eastAsia="Arial Unicode MS" w:hAnsi="Times New Roman" w:cs="Times New Roman"/>
          <w:color w:val="000000"/>
          <w:sz w:val="28"/>
          <w:szCs w:val="28"/>
          <w:lang w:eastAsia="ro-RO"/>
        </w:rPr>
        <w:t xml:space="preserve"> Privind aprobarea Regulamentului de stabilire a criteriilor de identificare a clădirilor şi terenurilor neîngrijite situate în intravilanul Municipiului Satu Mare, în vederea aplicării prevederilor art.489 alin. (5) – (8) din Legea nr.227/2015 privind Codul Fiscal </w:t>
      </w:r>
      <w:r w:rsidR="00CA0124">
        <w:rPr>
          <w:rFonts w:ascii="Times New Roman" w:eastAsia="Arial Unicode MS" w:hAnsi="Times New Roman" w:cs="Times New Roman"/>
          <w:color w:val="000000"/>
          <w:sz w:val="28"/>
          <w:szCs w:val="28"/>
          <w:lang w:eastAsia="ro-RO"/>
        </w:rPr>
        <w:t>ș</w:t>
      </w:r>
      <w:r w:rsidRPr="00FA5FD3">
        <w:rPr>
          <w:rFonts w:ascii="Times New Roman" w:eastAsia="Arial Unicode MS" w:hAnsi="Times New Roman" w:cs="Times New Roman"/>
          <w:color w:val="000000"/>
          <w:sz w:val="28"/>
          <w:szCs w:val="28"/>
          <w:lang w:eastAsia="ro-RO"/>
        </w:rPr>
        <w:t xml:space="preserve">i pct. 168 din HG nr.1/2016 pentru aprobarea Normelor metodologice de aplicare a Legii nr.227/2015 privind Codul fiscal , care a fost postat pe site-ul Primăriei municipiului Satu Mare la secțiunea dezbateri publice </w:t>
      </w:r>
      <w:r w:rsidR="00510E40">
        <w:rPr>
          <w:rFonts w:ascii="Times New Roman" w:eastAsia="Arial Unicode MS" w:hAnsi="Times New Roman" w:cs="Times New Roman"/>
          <w:color w:val="000000"/>
          <w:sz w:val="28"/>
          <w:szCs w:val="28"/>
          <w:lang w:eastAsia="ro-RO"/>
        </w:rPr>
        <w:t>conform Legii nr. 52/2003 privind transparența decizională în administrația publică, republicată cu modificările și completările ulterioare</w:t>
      </w:r>
      <w:r w:rsidR="00345155">
        <w:rPr>
          <w:rFonts w:ascii="Times New Roman" w:eastAsia="Arial Unicode MS" w:hAnsi="Times New Roman" w:cs="Times New Roman"/>
          <w:color w:val="000000"/>
          <w:sz w:val="28"/>
          <w:szCs w:val="28"/>
          <w:lang w:eastAsia="ro-RO"/>
        </w:rPr>
        <w:t xml:space="preserve"> și pentru care nu au fost transmise în termen propuneri, opinii, sugestii conform referatului nr. 68423/19.11.2025</w:t>
      </w:r>
      <w:r w:rsidR="00AB5B6C">
        <w:rPr>
          <w:rFonts w:ascii="Times New Roman" w:eastAsia="Arial Unicode MS" w:hAnsi="Times New Roman" w:cs="Times New Roman"/>
          <w:color w:val="000000"/>
          <w:sz w:val="28"/>
          <w:szCs w:val="28"/>
          <w:lang w:eastAsia="ro-RO"/>
        </w:rPr>
        <w:t>,</w:t>
      </w:r>
    </w:p>
    <w:p w14:paraId="07A14C0A" w14:textId="77777777"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Ţinând seama de prevederile Legii nr. 24/2000 privind normele de tehnică legislativă pentru elaborarea actelor normative, republicată, cu modificările şi completările ulterioare,</w:t>
      </w:r>
    </w:p>
    <w:p w14:paraId="51EED986" w14:textId="77777777"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ab/>
        <w:t>În temeiul prevederilor art. 129, alin. (1), (2) lit. b), alin. (4) lit. c), art. 139 alin. (1), alin. (3)  lit. c),  art. 196 alin. (1) lit. a)  din O.U.G. nr. 57/2019 privind Codul administrativ, cu modificările și completările ulterioare,</w:t>
      </w:r>
    </w:p>
    <w:p w14:paraId="1DC38CD2" w14:textId="77777777" w:rsidR="006D2102" w:rsidRPr="00403970" w:rsidRDefault="006D2102" w:rsidP="00FA5FD3">
      <w:pPr>
        <w:tabs>
          <w:tab w:val="left" w:pos="709"/>
        </w:tabs>
        <w:spacing w:after="0" w:line="240" w:lineRule="auto"/>
        <w:ind w:firstLine="720"/>
        <w:jc w:val="both"/>
        <w:rPr>
          <w:rFonts w:ascii="Times New Roman" w:eastAsia="Times New Roman" w:hAnsi="Times New Roman" w:cs="Times New Roman"/>
          <w:color w:val="000000"/>
          <w:sz w:val="28"/>
          <w:szCs w:val="28"/>
          <w:lang w:eastAsia="ro-RO"/>
        </w:rPr>
      </w:pPr>
      <w:r w:rsidRPr="00403970">
        <w:rPr>
          <w:rFonts w:ascii="Times New Roman" w:eastAsia="Times New Roman" w:hAnsi="Times New Roman" w:cs="Times New Roman"/>
          <w:color w:val="000000"/>
          <w:sz w:val="28"/>
          <w:szCs w:val="28"/>
          <w:lang w:eastAsia="ro-RO"/>
        </w:rPr>
        <w:lastRenderedPageBreak/>
        <w:t>Adoptă prezenta,</w:t>
      </w:r>
    </w:p>
    <w:p w14:paraId="45460DA3" w14:textId="77777777" w:rsidR="001D2061" w:rsidRPr="00403970" w:rsidRDefault="001D2061" w:rsidP="00FA5FD3">
      <w:pPr>
        <w:tabs>
          <w:tab w:val="left" w:pos="709"/>
        </w:tabs>
        <w:spacing w:after="0" w:line="240" w:lineRule="auto"/>
        <w:ind w:firstLine="720"/>
        <w:jc w:val="both"/>
        <w:rPr>
          <w:rFonts w:ascii="Times New Roman" w:eastAsia="Times New Roman" w:hAnsi="Times New Roman" w:cs="Times New Roman"/>
          <w:color w:val="000000"/>
          <w:sz w:val="28"/>
          <w:szCs w:val="28"/>
          <w:lang w:eastAsia="ro-RO"/>
        </w:rPr>
      </w:pPr>
    </w:p>
    <w:p w14:paraId="37FEE084" w14:textId="77777777" w:rsidR="00FA5FD3" w:rsidRPr="00FA5FD3" w:rsidRDefault="00FA5FD3" w:rsidP="00FA5FD3">
      <w:pPr>
        <w:tabs>
          <w:tab w:val="left" w:pos="709"/>
        </w:tabs>
        <w:spacing w:after="0" w:line="240" w:lineRule="auto"/>
        <w:ind w:firstLine="720"/>
        <w:jc w:val="both"/>
        <w:rPr>
          <w:rFonts w:ascii="Times New Roman" w:eastAsia="Times New Roman" w:hAnsi="Times New Roman" w:cs="Times New Roman"/>
          <w:b/>
          <w:bCs/>
          <w:color w:val="000000"/>
          <w:sz w:val="28"/>
          <w:szCs w:val="28"/>
          <w:u w:val="single"/>
          <w:lang w:eastAsia="ro-RO"/>
        </w:rPr>
      </w:pPr>
    </w:p>
    <w:p w14:paraId="1B7C3B98" w14:textId="16909F90" w:rsidR="00785E4D" w:rsidRPr="00FA5FD3" w:rsidRDefault="00785E4D" w:rsidP="00FA5FD3">
      <w:pPr>
        <w:tabs>
          <w:tab w:val="left" w:pos="709"/>
        </w:tabs>
        <w:spacing w:after="0" w:line="240" w:lineRule="auto"/>
        <w:ind w:firstLine="720"/>
        <w:jc w:val="center"/>
        <w:rPr>
          <w:rFonts w:ascii="Times New Roman" w:eastAsia="Times New Roman" w:hAnsi="Times New Roman" w:cs="Times New Roman"/>
          <w:b/>
          <w:bCs/>
          <w:color w:val="000000"/>
          <w:sz w:val="28"/>
          <w:szCs w:val="28"/>
          <w:lang w:eastAsia="ro-RO"/>
        </w:rPr>
      </w:pPr>
      <w:r w:rsidRPr="00FA5FD3">
        <w:rPr>
          <w:rFonts w:ascii="Times New Roman" w:eastAsia="Times New Roman" w:hAnsi="Times New Roman" w:cs="Times New Roman"/>
          <w:b/>
          <w:bCs/>
          <w:color w:val="000000"/>
          <w:sz w:val="28"/>
          <w:szCs w:val="28"/>
          <w:lang w:eastAsia="ro-RO"/>
        </w:rPr>
        <w:t>H O T Ă R Â R E:</w:t>
      </w:r>
    </w:p>
    <w:p w14:paraId="080708DE" w14:textId="264A9EDC" w:rsidR="00785E4D" w:rsidRDefault="00785E4D" w:rsidP="00785E4D">
      <w:pPr>
        <w:spacing w:after="0" w:line="240" w:lineRule="auto"/>
        <w:ind w:firstLine="567"/>
        <w:jc w:val="both"/>
        <w:rPr>
          <w:rFonts w:ascii="Times New Roman" w:eastAsia="Times New Roman" w:hAnsi="Times New Roman" w:cs="Times New Roman"/>
          <w:sz w:val="28"/>
          <w:szCs w:val="28"/>
          <w:lang w:eastAsia="ro-RO"/>
        </w:rPr>
      </w:pPr>
    </w:p>
    <w:p w14:paraId="3FDE5949" w14:textId="77777777" w:rsidR="00FA5FD3" w:rsidRPr="00FA5FD3" w:rsidRDefault="00FA5FD3" w:rsidP="00785E4D">
      <w:pPr>
        <w:spacing w:after="0" w:line="240" w:lineRule="auto"/>
        <w:ind w:firstLine="567"/>
        <w:jc w:val="both"/>
        <w:rPr>
          <w:rFonts w:ascii="Times New Roman" w:eastAsia="Times New Roman" w:hAnsi="Times New Roman" w:cs="Times New Roman"/>
          <w:sz w:val="28"/>
          <w:szCs w:val="28"/>
          <w:lang w:eastAsia="ro-RO"/>
        </w:rPr>
      </w:pPr>
    </w:p>
    <w:p w14:paraId="3765FC0A" w14:textId="77777777" w:rsidR="003F07EA" w:rsidRPr="00FA5FD3" w:rsidRDefault="00631573" w:rsidP="003F07EA">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lang w:eastAsia="ro-RO"/>
        </w:rPr>
        <w:t xml:space="preserve">    </w:t>
      </w:r>
      <w:r w:rsidR="00156C4D" w:rsidRPr="00FA5FD3">
        <w:rPr>
          <w:rFonts w:ascii="Times New Roman" w:eastAsia="Times New Roman" w:hAnsi="Times New Roman" w:cs="Times New Roman"/>
          <w:sz w:val="28"/>
          <w:szCs w:val="28"/>
          <w:lang w:eastAsia="ro-RO"/>
        </w:rPr>
        <w:t xml:space="preserve"> </w:t>
      </w:r>
      <w:r w:rsidR="00785E4D" w:rsidRPr="00FA5FD3">
        <w:rPr>
          <w:rFonts w:ascii="Times New Roman" w:eastAsia="Times New Roman" w:hAnsi="Times New Roman" w:cs="Times New Roman"/>
          <w:b/>
          <w:bCs/>
          <w:sz w:val="28"/>
          <w:szCs w:val="28"/>
        </w:rPr>
        <w:t>Art.</w:t>
      </w:r>
      <w:r w:rsidR="006E215D" w:rsidRPr="00FA5FD3">
        <w:rPr>
          <w:rFonts w:ascii="Times New Roman" w:eastAsia="Times New Roman" w:hAnsi="Times New Roman" w:cs="Times New Roman"/>
          <w:b/>
          <w:bCs/>
          <w:sz w:val="28"/>
          <w:szCs w:val="28"/>
        </w:rPr>
        <w:t xml:space="preserve"> </w:t>
      </w:r>
      <w:r w:rsidR="00785E4D" w:rsidRPr="00FA5FD3">
        <w:rPr>
          <w:rFonts w:ascii="Times New Roman" w:eastAsia="Times New Roman" w:hAnsi="Times New Roman" w:cs="Times New Roman"/>
          <w:b/>
          <w:bCs/>
          <w:sz w:val="28"/>
          <w:szCs w:val="28"/>
        </w:rPr>
        <w:t>1.</w:t>
      </w:r>
      <w:r w:rsidR="00785E4D" w:rsidRPr="00FA5FD3">
        <w:rPr>
          <w:rFonts w:ascii="Times New Roman" w:eastAsia="Times New Roman" w:hAnsi="Times New Roman" w:cs="Times New Roman"/>
          <w:sz w:val="28"/>
          <w:szCs w:val="28"/>
        </w:rPr>
        <w:t xml:space="preserve"> </w:t>
      </w:r>
      <w:r w:rsidR="003F07EA" w:rsidRPr="00FA5FD3">
        <w:rPr>
          <w:rFonts w:ascii="Times New Roman" w:eastAsia="Times New Roman" w:hAnsi="Times New Roman" w:cs="Times New Roman"/>
          <w:sz w:val="28"/>
          <w:szCs w:val="28"/>
        </w:rPr>
        <w:t>Anexa 1 a Hotărârii Consiliului Local nr. 207/2021</w:t>
      </w:r>
      <w:r w:rsidR="003F07EA" w:rsidRPr="00FA5FD3">
        <w:t xml:space="preserve"> </w:t>
      </w:r>
      <w:r w:rsidR="003F07EA" w:rsidRPr="00FA5FD3">
        <w:rPr>
          <w:rFonts w:ascii="Times New Roman" w:eastAsia="Times New Roman" w:hAnsi="Times New Roman" w:cs="Times New Roman"/>
          <w:sz w:val="28"/>
          <w:szCs w:val="28"/>
        </w:rPr>
        <w:t>privind aprobarea Regulamentului de stabilire a criteriilor de identificare a clădirilor şi terenurilor neîngrijite situate în intravilanul Municipiului Satu Mare, în vederea aplicării prevederilor art. 489 alin. (5) – (8) din Legea nr. 227/2015 privind Codul Fiscal şi pct. 168 din HG nr. 1/2016 pentru aprobarea Normelor metodologice de aplicare a Legii nr. 227/2015 privind Codul fiscal se modifică și se completează după cum urmează:</w:t>
      </w:r>
    </w:p>
    <w:p w14:paraId="056234B0" w14:textId="77777777"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1. La art. 11, după alin. (6) se introduce un nou alineat, alin. (6^1) cu următorul</w:t>
      </w:r>
      <w:r w:rsidR="006B75FE" w:rsidRPr="00FA5FD3">
        <w:rPr>
          <w:rFonts w:ascii="Times New Roman" w:hAnsi="Times New Roman" w:cs="Times New Roman"/>
          <w:sz w:val="28"/>
          <w:szCs w:val="28"/>
        </w:rPr>
        <w:t xml:space="preserve"> </w:t>
      </w:r>
      <w:r w:rsidR="00835F5B" w:rsidRPr="00FA5FD3">
        <w:rPr>
          <w:rFonts w:ascii="Times New Roman" w:hAnsi="Times New Roman" w:cs="Times New Roman"/>
          <w:sz w:val="28"/>
          <w:szCs w:val="28"/>
        </w:rPr>
        <w:t xml:space="preserve"> conținut :</w:t>
      </w:r>
      <w:r w:rsidR="00E174DB" w:rsidRPr="00FA5FD3">
        <w:rPr>
          <w:rFonts w:ascii="Times New Roman" w:hAnsi="Times New Roman" w:cs="Times New Roman"/>
          <w:sz w:val="28"/>
          <w:szCs w:val="28"/>
        </w:rPr>
        <w:t xml:space="preserve"> ,,Comunicările și documentele menționate la alin. (5), depuse în intervalul 1 decembrie-31 decembrie  a anului în curs, vor produce efecte fiscale începând cu al doilea an fiscal de la data depunerii</w:t>
      </w:r>
      <w:r w:rsidR="00835F5B" w:rsidRPr="00FA5FD3">
        <w:rPr>
          <w:rFonts w:ascii="Times New Roman" w:hAnsi="Times New Roman" w:cs="Times New Roman"/>
          <w:sz w:val="28"/>
          <w:szCs w:val="28"/>
        </w:rPr>
        <w:t>``</w:t>
      </w:r>
      <w:r w:rsidR="006B75FE" w:rsidRPr="00FA5FD3">
        <w:rPr>
          <w:rFonts w:ascii="Times New Roman" w:hAnsi="Times New Roman" w:cs="Times New Roman"/>
          <w:sz w:val="28"/>
          <w:szCs w:val="28"/>
        </w:rPr>
        <w:t>.</w:t>
      </w:r>
      <w:bookmarkStart w:id="2" w:name="_Hlk126589819"/>
    </w:p>
    <w:p w14:paraId="7421342B" w14:textId="45FE882C"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 xml:space="preserve">2. Articolul 14 se modifică și va avea următorul conținut:,, Transmiterea documentelor emise în aplicarea procedurii de constatare și impunere a impozitului majorat,  către proprietarul/proprietarii clădirii/tronsonului de clădire/terenului, pentru clădirea/terenul în stare necorespunzătoare se realizează după cum urmează: </w:t>
      </w:r>
    </w:p>
    <w:p w14:paraId="38DB3CA6" w14:textId="77777777"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a)</w:t>
      </w:r>
      <w:r w:rsidRPr="00FA5FD3">
        <w:rPr>
          <w:rFonts w:ascii="Times New Roman" w:hAnsi="Times New Roman" w:cs="Times New Roman"/>
          <w:sz w:val="28"/>
          <w:szCs w:val="28"/>
        </w:rPr>
        <w:tab/>
        <w:t>Hotărârea Consiliului Local și Nota de constatare (Anexa F) se comunică prin grija aparatului de specialitate al Primarului municipiului Satu Mare, prin Compartimentul Finalizări Construcții.</w:t>
      </w:r>
    </w:p>
    <w:p w14:paraId="303DD407" w14:textId="24A15110" w:rsidR="00396809"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b)</w:t>
      </w:r>
      <w:r w:rsidRPr="00FA5FD3">
        <w:rPr>
          <w:rFonts w:ascii="Times New Roman" w:hAnsi="Times New Roman" w:cs="Times New Roman"/>
          <w:sz w:val="28"/>
          <w:szCs w:val="28"/>
        </w:rPr>
        <w:tab/>
        <w:t>Decizia de impunere a impozitului majorat se transmite de către Direcția Impozite și Taxe Locale Satu Mare</w:t>
      </w:r>
      <w:r w:rsidR="00243B7C">
        <w:rPr>
          <w:rFonts w:ascii="Times New Roman" w:hAnsi="Times New Roman" w:cs="Times New Roman"/>
          <w:sz w:val="28"/>
          <w:szCs w:val="28"/>
        </w:rPr>
        <w:t>.</w:t>
      </w:r>
    </w:p>
    <w:p w14:paraId="2CBF3838" w14:textId="77777777" w:rsidR="00FA5FD3" w:rsidRPr="00FA5FD3" w:rsidRDefault="00FA5FD3" w:rsidP="00396809">
      <w:pPr>
        <w:spacing w:after="0"/>
        <w:ind w:firstLine="720"/>
        <w:jc w:val="both"/>
        <w:rPr>
          <w:rFonts w:ascii="Times New Roman" w:hAnsi="Times New Roman" w:cs="Times New Roman"/>
          <w:sz w:val="28"/>
          <w:szCs w:val="28"/>
        </w:rPr>
      </w:pPr>
    </w:p>
    <w:p w14:paraId="35C9CAB5" w14:textId="50BACCEF" w:rsidR="00907F9C" w:rsidRDefault="0032268C" w:rsidP="00F832A5">
      <w:pPr>
        <w:spacing w:after="0" w:line="240" w:lineRule="auto"/>
        <w:ind w:right="-143"/>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b/>
          <w:bCs/>
          <w:sz w:val="28"/>
          <w:szCs w:val="28"/>
        </w:rPr>
        <w:t>Art.</w:t>
      </w:r>
      <w:r w:rsidR="00527827">
        <w:rPr>
          <w:rFonts w:ascii="Times New Roman" w:eastAsia="Times New Roman" w:hAnsi="Times New Roman" w:cs="Times New Roman"/>
          <w:b/>
          <w:bCs/>
          <w:sz w:val="28"/>
          <w:szCs w:val="28"/>
        </w:rPr>
        <w:t xml:space="preserve"> </w:t>
      </w:r>
      <w:r w:rsidR="00396809" w:rsidRPr="00FA5FD3">
        <w:rPr>
          <w:rFonts w:ascii="Times New Roman" w:eastAsia="Times New Roman" w:hAnsi="Times New Roman" w:cs="Times New Roman"/>
          <w:b/>
          <w:bCs/>
          <w:sz w:val="28"/>
          <w:szCs w:val="28"/>
        </w:rPr>
        <w:t>2</w:t>
      </w:r>
      <w:r w:rsidRPr="00FA5FD3">
        <w:rPr>
          <w:rFonts w:ascii="Times New Roman" w:eastAsia="Times New Roman" w:hAnsi="Times New Roman" w:cs="Times New Roman"/>
          <w:b/>
          <w:bCs/>
          <w:sz w:val="28"/>
          <w:szCs w:val="28"/>
        </w:rPr>
        <w:t xml:space="preserve">. </w:t>
      </w:r>
      <w:r w:rsidRPr="00FA5FD3">
        <w:rPr>
          <w:rFonts w:ascii="Times New Roman" w:eastAsia="Times New Roman" w:hAnsi="Times New Roman" w:cs="Times New Roman"/>
          <w:sz w:val="28"/>
          <w:szCs w:val="28"/>
        </w:rPr>
        <w:t xml:space="preserve">Cu ducerea la îndeplinire a prezentei hotărâri se încredințează Primarul Municipiului Satu Mare prin </w:t>
      </w:r>
      <w:r w:rsidR="00AC75D4" w:rsidRPr="00FA5FD3">
        <w:rPr>
          <w:rFonts w:ascii="Times New Roman" w:eastAsia="Times New Roman" w:hAnsi="Times New Roman" w:cs="Times New Roman"/>
          <w:sz w:val="28"/>
          <w:szCs w:val="28"/>
        </w:rPr>
        <w:t>Compartimentul Finalizări Construcții</w:t>
      </w:r>
      <w:r w:rsidR="001E36EC" w:rsidRPr="00FA5FD3">
        <w:rPr>
          <w:rFonts w:ascii="Times New Roman" w:eastAsia="Times New Roman" w:hAnsi="Times New Roman" w:cs="Times New Roman"/>
          <w:sz w:val="28"/>
          <w:szCs w:val="28"/>
        </w:rPr>
        <w:t xml:space="preserve"> și Direcția de Impozite și Taxe Locale.</w:t>
      </w:r>
    </w:p>
    <w:p w14:paraId="2DAE6F71" w14:textId="77777777" w:rsidR="00FA5FD3" w:rsidRPr="00FA5FD3" w:rsidRDefault="00FA5FD3" w:rsidP="00F832A5">
      <w:pPr>
        <w:spacing w:after="0" w:line="240" w:lineRule="auto"/>
        <w:ind w:right="-143"/>
        <w:jc w:val="both"/>
        <w:rPr>
          <w:rFonts w:ascii="Times New Roman" w:eastAsia="Times New Roman" w:hAnsi="Times New Roman" w:cs="Times New Roman"/>
          <w:sz w:val="28"/>
          <w:szCs w:val="28"/>
        </w:rPr>
      </w:pPr>
    </w:p>
    <w:p w14:paraId="028A51E7" w14:textId="23ED7359" w:rsidR="00D30096" w:rsidRPr="00FA5FD3" w:rsidRDefault="0032268C" w:rsidP="00D30096">
      <w:pPr>
        <w:spacing w:after="0" w:line="240" w:lineRule="auto"/>
        <w:ind w:right="-143"/>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w:t>
      </w:r>
      <w:r w:rsidR="00D30096" w:rsidRPr="00FA5FD3">
        <w:rPr>
          <w:rFonts w:ascii="Times New Roman" w:eastAsia="Times New Roman" w:hAnsi="Times New Roman" w:cs="Times New Roman"/>
          <w:b/>
          <w:bCs/>
          <w:sz w:val="28"/>
          <w:szCs w:val="28"/>
        </w:rPr>
        <w:t xml:space="preserve">Art. </w:t>
      </w:r>
      <w:r w:rsidR="006A608D">
        <w:rPr>
          <w:rFonts w:ascii="Times New Roman" w:eastAsia="Times New Roman" w:hAnsi="Times New Roman" w:cs="Times New Roman"/>
          <w:b/>
          <w:bCs/>
          <w:sz w:val="28"/>
          <w:szCs w:val="28"/>
        </w:rPr>
        <w:t>3</w:t>
      </w:r>
      <w:r w:rsidR="00D30096" w:rsidRPr="00FA5FD3">
        <w:rPr>
          <w:rFonts w:ascii="Times New Roman" w:eastAsia="Times New Roman" w:hAnsi="Times New Roman" w:cs="Times New Roman"/>
          <w:b/>
          <w:bCs/>
          <w:sz w:val="28"/>
          <w:szCs w:val="28"/>
        </w:rPr>
        <w:t>.</w:t>
      </w:r>
      <w:r w:rsidR="00D30096" w:rsidRPr="00FA5FD3">
        <w:rPr>
          <w:rFonts w:ascii="Times New Roman" w:eastAsia="Times New Roman" w:hAnsi="Times New Roman" w:cs="Times New Roman"/>
          <w:sz w:val="28"/>
          <w:szCs w:val="28"/>
        </w:rPr>
        <w:t xml:space="preserve"> Prezenta hotărâre se comunică:</w:t>
      </w:r>
    </w:p>
    <w:p w14:paraId="0F74B4A8" w14:textId="4F800214" w:rsidR="00D30096" w:rsidRPr="00FA5FD3" w:rsidRDefault="00D30096" w:rsidP="00C36DED">
      <w:pPr>
        <w:pStyle w:val="ListParagraph"/>
        <w:numPr>
          <w:ilvl w:val="0"/>
          <w:numId w:val="5"/>
        </w:numPr>
        <w:ind w:right="-143"/>
        <w:jc w:val="both"/>
        <w:rPr>
          <w:sz w:val="28"/>
          <w:szCs w:val="28"/>
        </w:rPr>
      </w:pPr>
      <w:r w:rsidRPr="00FA5FD3">
        <w:rPr>
          <w:sz w:val="28"/>
          <w:szCs w:val="28"/>
        </w:rPr>
        <w:t>Instituției Prefectului - județul Satu Mare,</w:t>
      </w:r>
    </w:p>
    <w:p w14:paraId="0B434B2E" w14:textId="07A3D156" w:rsidR="00D30096" w:rsidRPr="00FA5FD3" w:rsidRDefault="00D30096" w:rsidP="00C36DED">
      <w:pPr>
        <w:pStyle w:val="ListParagraph"/>
        <w:numPr>
          <w:ilvl w:val="0"/>
          <w:numId w:val="5"/>
        </w:numPr>
        <w:ind w:right="-143"/>
        <w:jc w:val="both"/>
        <w:rPr>
          <w:sz w:val="28"/>
          <w:szCs w:val="28"/>
        </w:rPr>
      </w:pPr>
      <w:r w:rsidRPr="00FA5FD3">
        <w:rPr>
          <w:sz w:val="28"/>
          <w:szCs w:val="28"/>
        </w:rPr>
        <w:t>Primarului Municipiului Satu Mare,</w:t>
      </w:r>
    </w:p>
    <w:p w14:paraId="55602818" w14:textId="4D2BD830" w:rsidR="00AC75D4" w:rsidRPr="00FA5FD3" w:rsidRDefault="00D30096" w:rsidP="00C36DED">
      <w:pPr>
        <w:pStyle w:val="ListParagraph"/>
        <w:numPr>
          <w:ilvl w:val="0"/>
          <w:numId w:val="5"/>
        </w:numPr>
        <w:ind w:right="-143"/>
        <w:jc w:val="both"/>
        <w:rPr>
          <w:sz w:val="28"/>
          <w:szCs w:val="28"/>
        </w:rPr>
      </w:pPr>
      <w:r w:rsidRPr="00FA5FD3">
        <w:rPr>
          <w:sz w:val="28"/>
          <w:szCs w:val="28"/>
        </w:rPr>
        <w:t>Arhitectului șef al Municipiului Satu Mare,</w:t>
      </w:r>
    </w:p>
    <w:p w14:paraId="58249982" w14:textId="7DD7746D" w:rsidR="00D30096" w:rsidRPr="00FA5FD3" w:rsidRDefault="00AC75D4" w:rsidP="00C36DED">
      <w:pPr>
        <w:pStyle w:val="ListParagraph"/>
        <w:numPr>
          <w:ilvl w:val="0"/>
          <w:numId w:val="5"/>
        </w:numPr>
        <w:ind w:right="-143"/>
        <w:jc w:val="both"/>
        <w:rPr>
          <w:sz w:val="28"/>
          <w:szCs w:val="28"/>
        </w:rPr>
      </w:pPr>
      <w:r w:rsidRPr="00FA5FD3">
        <w:rPr>
          <w:sz w:val="28"/>
          <w:szCs w:val="28"/>
        </w:rPr>
        <w:t>Direcției Impozite și Taxe Locale</w:t>
      </w:r>
      <w:r w:rsidR="008937CA">
        <w:rPr>
          <w:sz w:val="28"/>
          <w:szCs w:val="28"/>
        </w:rPr>
        <w:t>,</w:t>
      </w:r>
      <w:r w:rsidRPr="00FA5FD3">
        <w:rPr>
          <w:sz w:val="28"/>
          <w:szCs w:val="28"/>
        </w:rPr>
        <w:t xml:space="preserve"> </w:t>
      </w:r>
    </w:p>
    <w:p w14:paraId="03166764" w14:textId="4D9A62DF" w:rsidR="00C36DED" w:rsidRPr="00FA5FD3" w:rsidRDefault="00C36DED" w:rsidP="00C36DED">
      <w:pPr>
        <w:pStyle w:val="ListParagraph"/>
        <w:numPr>
          <w:ilvl w:val="0"/>
          <w:numId w:val="5"/>
        </w:numPr>
        <w:ind w:right="-143"/>
        <w:jc w:val="both"/>
        <w:rPr>
          <w:sz w:val="28"/>
          <w:szCs w:val="28"/>
        </w:rPr>
      </w:pPr>
      <w:r w:rsidRPr="00FA5FD3">
        <w:rPr>
          <w:sz w:val="28"/>
          <w:szCs w:val="28"/>
        </w:rPr>
        <w:t>Direcției Economice</w:t>
      </w:r>
      <w:r w:rsidR="008937CA">
        <w:rPr>
          <w:sz w:val="28"/>
          <w:szCs w:val="28"/>
        </w:rPr>
        <w:t>,</w:t>
      </w:r>
    </w:p>
    <w:p w14:paraId="3477096E" w14:textId="6FD17AB0" w:rsidR="00C36DED" w:rsidRPr="00FA5FD3" w:rsidRDefault="00C36DED" w:rsidP="00C36DED">
      <w:pPr>
        <w:pStyle w:val="ListParagraph"/>
        <w:numPr>
          <w:ilvl w:val="0"/>
          <w:numId w:val="5"/>
        </w:numPr>
        <w:ind w:right="-143"/>
        <w:jc w:val="both"/>
        <w:rPr>
          <w:sz w:val="28"/>
          <w:szCs w:val="28"/>
        </w:rPr>
      </w:pPr>
      <w:r w:rsidRPr="00FA5FD3">
        <w:rPr>
          <w:sz w:val="28"/>
          <w:szCs w:val="28"/>
        </w:rPr>
        <w:t xml:space="preserve">Serviciului </w:t>
      </w:r>
      <w:r w:rsidR="008937CA">
        <w:rPr>
          <w:sz w:val="28"/>
          <w:szCs w:val="28"/>
        </w:rPr>
        <w:t xml:space="preserve">Informare și </w:t>
      </w:r>
      <w:r w:rsidRPr="00FA5FD3">
        <w:rPr>
          <w:sz w:val="28"/>
          <w:szCs w:val="28"/>
        </w:rPr>
        <w:t>Relații Publice</w:t>
      </w:r>
      <w:r w:rsidR="008937CA">
        <w:rPr>
          <w:sz w:val="28"/>
          <w:szCs w:val="28"/>
        </w:rPr>
        <w:t>,</w:t>
      </w:r>
    </w:p>
    <w:p w14:paraId="6AA03989" w14:textId="040DA25D" w:rsidR="00C36DED" w:rsidRPr="00FA5FD3" w:rsidRDefault="008937CA" w:rsidP="00C36DED">
      <w:pPr>
        <w:pStyle w:val="ListParagraph"/>
        <w:numPr>
          <w:ilvl w:val="0"/>
          <w:numId w:val="5"/>
        </w:numPr>
        <w:ind w:right="-143"/>
        <w:jc w:val="both"/>
        <w:rPr>
          <w:sz w:val="28"/>
          <w:szCs w:val="28"/>
        </w:rPr>
      </w:pPr>
      <w:r>
        <w:rPr>
          <w:sz w:val="28"/>
          <w:szCs w:val="28"/>
        </w:rPr>
        <w:t xml:space="preserve">Compartimentului </w:t>
      </w:r>
      <w:r w:rsidR="00C36DED" w:rsidRPr="00FA5FD3">
        <w:rPr>
          <w:sz w:val="28"/>
          <w:szCs w:val="28"/>
        </w:rPr>
        <w:t xml:space="preserve"> G.I.S.</w:t>
      </w:r>
      <w:r>
        <w:rPr>
          <w:sz w:val="28"/>
          <w:szCs w:val="28"/>
        </w:rPr>
        <w:t>,</w:t>
      </w:r>
    </w:p>
    <w:p w14:paraId="46520DDB" w14:textId="1A1A8428" w:rsidR="00C36DED" w:rsidRPr="00FA5FD3" w:rsidRDefault="00C36DED" w:rsidP="00C36DED">
      <w:pPr>
        <w:pStyle w:val="ListParagraph"/>
        <w:numPr>
          <w:ilvl w:val="0"/>
          <w:numId w:val="5"/>
        </w:numPr>
        <w:ind w:right="-143"/>
        <w:jc w:val="both"/>
        <w:rPr>
          <w:sz w:val="28"/>
          <w:szCs w:val="28"/>
        </w:rPr>
      </w:pPr>
      <w:r w:rsidRPr="00FA5FD3">
        <w:rPr>
          <w:sz w:val="28"/>
          <w:szCs w:val="28"/>
        </w:rPr>
        <w:t>Poliției Locale Satu Mare</w:t>
      </w:r>
      <w:r w:rsidR="008937CA">
        <w:rPr>
          <w:sz w:val="28"/>
          <w:szCs w:val="28"/>
        </w:rPr>
        <w:t>,</w:t>
      </w:r>
    </w:p>
    <w:p w14:paraId="32FCAE2F" w14:textId="27D285B2" w:rsidR="00C36DED" w:rsidRPr="00FA5FD3" w:rsidRDefault="00C36DED" w:rsidP="00C36DED">
      <w:pPr>
        <w:pStyle w:val="ListParagraph"/>
        <w:numPr>
          <w:ilvl w:val="0"/>
          <w:numId w:val="5"/>
        </w:numPr>
        <w:ind w:right="-143"/>
        <w:jc w:val="both"/>
        <w:rPr>
          <w:sz w:val="28"/>
          <w:szCs w:val="28"/>
        </w:rPr>
      </w:pPr>
      <w:r w:rsidRPr="00FA5FD3">
        <w:rPr>
          <w:sz w:val="28"/>
          <w:szCs w:val="28"/>
        </w:rPr>
        <w:t>Direcției de Evidență a Persoanelor</w:t>
      </w:r>
      <w:r w:rsidR="008937CA">
        <w:rPr>
          <w:sz w:val="28"/>
          <w:szCs w:val="28"/>
        </w:rPr>
        <w:t xml:space="preserve"> Satu Mare, </w:t>
      </w:r>
    </w:p>
    <w:p w14:paraId="003F7539" w14:textId="525FD76D" w:rsidR="00C36DED" w:rsidRPr="00FA5FD3" w:rsidRDefault="00C36DED" w:rsidP="00C36DED">
      <w:pPr>
        <w:pStyle w:val="ListParagraph"/>
        <w:numPr>
          <w:ilvl w:val="0"/>
          <w:numId w:val="5"/>
        </w:numPr>
        <w:ind w:right="-143"/>
        <w:jc w:val="both"/>
        <w:rPr>
          <w:sz w:val="28"/>
          <w:szCs w:val="28"/>
        </w:rPr>
      </w:pPr>
      <w:r w:rsidRPr="00FA5FD3">
        <w:rPr>
          <w:sz w:val="28"/>
          <w:szCs w:val="28"/>
        </w:rPr>
        <w:t>Serviciului Juridic</w:t>
      </w:r>
      <w:r w:rsidR="008937CA">
        <w:rPr>
          <w:sz w:val="28"/>
          <w:szCs w:val="28"/>
        </w:rPr>
        <w:t>,</w:t>
      </w:r>
    </w:p>
    <w:p w14:paraId="0513EB35" w14:textId="6CAAE0E6" w:rsidR="00C36DED" w:rsidRPr="00FA5FD3" w:rsidRDefault="00C36DED" w:rsidP="00C36DED">
      <w:pPr>
        <w:pStyle w:val="ListParagraph"/>
        <w:numPr>
          <w:ilvl w:val="0"/>
          <w:numId w:val="5"/>
        </w:numPr>
        <w:ind w:right="-143"/>
        <w:jc w:val="both"/>
        <w:rPr>
          <w:sz w:val="28"/>
          <w:szCs w:val="28"/>
        </w:rPr>
      </w:pPr>
      <w:r w:rsidRPr="00FA5FD3">
        <w:rPr>
          <w:sz w:val="28"/>
          <w:szCs w:val="28"/>
        </w:rPr>
        <w:lastRenderedPageBreak/>
        <w:t>Serviciul</w:t>
      </w:r>
      <w:r w:rsidR="00527827">
        <w:rPr>
          <w:sz w:val="28"/>
          <w:szCs w:val="28"/>
        </w:rPr>
        <w:t>ui</w:t>
      </w:r>
      <w:r w:rsidRPr="00FA5FD3">
        <w:rPr>
          <w:sz w:val="28"/>
          <w:szCs w:val="28"/>
        </w:rPr>
        <w:t xml:space="preserve"> Ecologie Urbană și Spații Verzi/Serviciul</w:t>
      </w:r>
      <w:r w:rsidR="009D3CC7">
        <w:rPr>
          <w:sz w:val="28"/>
          <w:szCs w:val="28"/>
        </w:rPr>
        <w:t>ui</w:t>
      </w:r>
      <w:r w:rsidRPr="00FA5FD3">
        <w:rPr>
          <w:sz w:val="28"/>
          <w:szCs w:val="28"/>
        </w:rPr>
        <w:t xml:space="preserve"> Administrare C</w:t>
      </w:r>
      <w:r w:rsidR="009D3CC7">
        <w:rPr>
          <w:sz w:val="28"/>
          <w:szCs w:val="28"/>
        </w:rPr>
        <w:t>ă</w:t>
      </w:r>
      <w:r w:rsidRPr="00FA5FD3">
        <w:rPr>
          <w:sz w:val="28"/>
          <w:szCs w:val="28"/>
        </w:rPr>
        <w:t>i Publice, Autorizări</w:t>
      </w:r>
      <w:r w:rsidR="009D3CC7">
        <w:rPr>
          <w:sz w:val="28"/>
          <w:szCs w:val="28"/>
        </w:rPr>
        <w:t>,</w:t>
      </w:r>
    </w:p>
    <w:p w14:paraId="115ADC04" w14:textId="5F6ADCC3" w:rsidR="00C36DED" w:rsidRPr="00FA5FD3" w:rsidRDefault="00D30096" w:rsidP="00C36DED">
      <w:pPr>
        <w:pStyle w:val="ListParagraph"/>
        <w:numPr>
          <w:ilvl w:val="0"/>
          <w:numId w:val="5"/>
        </w:numPr>
        <w:ind w:right="-143"/>
        <w:jc w:val="both"/>
        <w:rPr>
          <w:sz w:val="28"/>
          <w:szCs w:val="28"/>
        </w:rPr>
      </w:pPr>
      <w:r w:rsidRPr="00FA5FD3">
        <w:rPr>
          <w:sz w:val="28"/>
          <w:szCs w:val="28"/>
        </w:rPr>
        <w:t>Se aduce la cunoștință publică,</w:t>
      </w:r>
    </w:p>
    <w:p w14:paraId="662F032F" w14:textId="62ABA6F5" w:rsidR="00C0157B" w:rsidRPr="00FA5FD3" w:rsidRDefault="00D30096" w:rsidP="00B049DA">
      <w:pPr>
        <w:pStyle w:val="ListParagraph"/>
        <w:numPr>
          <w:ilvl w:val="0"/>
          <w:numId w:val="5"/>
        </w:numPr>
        <w:ind w:right="-143"/>
        <w:jc w:val="both"/>
        <w:rPr>
          <w:sz w:val="28"/>
          <w:szCs w:val="28"/>
        </w:rPr>
      </w:pPr>
      <w:r w:rsidRPr="00FA5FD3">
        <w:rPr>
          <w:sz w:val="28"/>
          <w:szCs w:val="28"/>
        </w:rPr>
        <w:t>Se publică în Monitorul Oficial Local al Municipiului Satu Mare.</w:t>
      </w:r>
    </w:p>
    <w:p w14:paraId="4F4B1E2D" w14:textId="77777777" w:rsidR="00C0157B" w:rsidRPr="00FA5FD3" w:rsidRDefault="00C0157B" w:rsidP="00785E4D">
      <w:pPr>
        <w:spacing w:after="0" w:line="240" w:lineRule="auto"/>
        <w:ind w:firstLine="567"/>
        <w:jc w:val="both"/>
        <w:rPr>
          <w:rFonts w:ascii="Times New Roman" w:eastAsia="Times New Roman" w:hAnsi="Times New Roman" w:cs="Times New Roman"/>
          <w:sz w:val="28"/>
          <w:szCs w:val="28"/>
        </w:rPr>
      </w:pPr>
    </w:p>
    <w:p w14:paraId="1895BF82" w14:textId="77777777" w:rsidR="00C36DED" w:rsidRDefault="00C36DED" w:rsidP="00785E4D">
      <w:pPr>
        <w:spacing w:after="0" w:line="240" w:lineRule="auto"/>
        <w:ind w:firstLine="567"/>
        <w:jc w:val="both"/>
        <w:rPr>
          <w:rFonts w:ascii="Times New Roman" w:eastAsia="Times New Roman" w:hAnsi="Times New Roman" w:cs="Times New Roman"/>
          <w:sz w:val="28"/>
          <w:szCs w:val="28"/>
        </w:rPr>
      </w:pPr>
    </w:p>
    <w:p w14:paraId="2F6BCC63" w14:textId="77777777" w:rsidR="00FA5FD3" w:rsidRDefault="00FA5FD3" w:rsidP="00785E4D">
      <w:pPr>
        <w:spacing w:after="0" w:line="240" w:lineRule="auto"/>
        <w:ind w:firstLine="567"/>
        <w:jc w:val="both"/>
        <w:rPr>
          <w:rFonts w:ascii="Times New Roman" w:eastAsia="Times New Roman" w:hAnsi="Times New Roman" w:cs="Times New Roman"/>
          <w:sz w:val="28"/>
          <w:szCs w:val="28"/>
        </w:rPr>
      </w:pPr>
    </w:p>
    <w:p w14:paraId="1137C044" w14:textId="77777777" w:rsidR="00FA5FD3" w:rsidRPr="00FA5FD3" w:rsidRDefault="00FA5FD3" w:rsidP="00785E4D">
      <w:pPr>
        <w:spacing w:after="0" w:line="240" w:lineRule="auto"/>
        <w:ind w:firstLine="567"/>
        <w:jc w:val="both"/>
        <w:rPr>
          <w:rFonts w:ascii="Times New Roman" w:eastAsia="Times New Roman" w:hAnsi="Times New Roman" w:cs="Times New Roman"/>
          <w:sz w:val="28"/>
          <w:szCs w:val="28"/>
        </w:rPr>
      </w:pPr>
    </w:p>
    <w:p w14:paraId="722B06D7" w14:textId="77777777" w:rsidR="00785E4D" w:rsidRPr="00FA5FD3" w:rsidRDefault="00785E4D" w:rsidP="00785E4D">
      <w:pPr>
        <w:tabs>
          <w:tab w:val="left" w:pos="1985"/>
          <w:tab w:val="left" w:pos="3402"/>
        </w:tabs>
        <w:spacing w:after="0" w:line="240" w:lineRule="auto"/>
        <w:ind w:right="709" w:firstLine="567"/>
        <w:jc w:val="center"/>
        <w:rPr>
          <w:rFonts w:ascii="Times New Roman" w:eastAsia="Times New Roman" w:hAnsi="Times New Roman" w:cs="Times New Roman"/>
          <w:sz w:val="28"/>
          <w:szCs w:val="28"/>
        </w:rPr>
      </w:pPr>
      <w:bookmarkStart w:id="3" w:name="_Hlk66863319"/>
      <w:r w:rsidRPr="00FA5FD3">
        <w:rPr>
          <w:rFonts w:ascii="Times New Roman" w:eastAsia="Times New Roman" w:hAnsi="Times New Roman" w:cs="Times New Roman"/>
          <w:sz w:val="28"/>
          <w:szCs w:val="28"/>
        </w:rPr>
        <w:t>INIȚIATOR PROIECT,</w:t>
      </w:r>
    </w:p>
    <w:bookmarkEnd w:id="3"/>
    <w:p w14:paraId="1EEA9FFC" w14:textId="77777777" w:rsidR="001D2061" w:rsidRPr="00FA5FD3" w:rsidRDefault="001D2061" w:rsidP="001D2061">
      <w:pPr>
        <w:spacing w:after="0" w:line="240" w:lineRule="auto"/>
        <w:jc w:val="center"/>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PRIMAR</w:t>
      </w:r>
    </w:p>
    <w:p w14:paraId="2A084AE2" w14:textId="77777777" w:rsidR="001D2061" w:rsidRPr="00FA5FD3" w:rsidRDefault="001D2061" w:rsidP="001D2061">
      <w:pPr>
        <w:pStyle w:val="Heading2"/>
        <w:jc w:val="center"/>
        <w:rPr>
          <w:b w:val="0"/>
          <w:sz w:val="28"/>
          <w:szCs w:val="28"/>
          <w:lang w:val="ro-RO"/>
        </w:rPr>
      </w:pPr>
      <w:r w:rsidRPr="00FA5FD3">
        <w:rPr>
          <w:b w:val="0"/>
          <w:sz w:val="28"/>
          <w:szCs w:val="28"/>
          <w:lang w:val="ro-RO"/>
        </w:rPr>
        <w:t>Kereskényi Gábor</w:t>
      </w:r>
    </w:p>
    <w:p w14:paraId="3EB21DAF" w14:textId="37D01351" w:rsidR="00D052FD" w:rsidRPr="00FA5FD3" w:rsidRDefault="00D052FD" w:rsidP="00785E4D">
      <w:pPr>
        <w:spacing w:after="0" w:line="240" w:lineRule="auto"/>
        <w:ind w:left="-851" w:right="1133" w:firstLine="567"/>
        <w:jc w:val="center"/>
        <w:rPr>
          <w:rFonts w:ascii="Times New Roman" w:eastAsia="Times New Roman" w:hAnsi="Times New Roman" w:cs="Times New Roman"/>
          <w:sz w:val="28"/>
          <w:szCs w:val="28"/>
        </w:rPr>
      </w:pPr>
    </w:p>
    <w:p w14:paraId="4481C95E" w14:textId="4216E4CE" w:rsidR="00F74AB8" w:rsidRDefault="00F74AB8" w:rsidP="00785E4D">
      <w:pPr>
        <w:spacing w:after="0" w:line="240" w:lineRule="auto"/>
        <w:ind w:left="-851" w:right="1133" w:firstLine="567"/>
        <w:jc w:val="center"/>
        <w:rPr>
          <w:rFonts w:ascii="Times New Roman" w:eastAsia="Times New Roman" w:hAnsi="Times New Roman" w:cs="Times New Roman"/>
          <w:sz w:val="28"/>
          <w:szCs w:val="28"/>
        </w:rPr>
      </w:pPr>
    </w:p>
    <w:p w14:paraId="2BD93162" w14:textId="77777777" w:rsid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5EB4BF78" w14:textId="77777777" w:rsid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5929117C" w14:textId="77777777" w:rsid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1C55F3A3" w14:textId="77777777" w:rsidR="00FA5FD3" w:rsidRP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03547B85" w14:textId="77777777" w:rsidR="00F74AB8" w:rsidRDefault="00F74AB8" w:rsidP="00785E4D">
      <w:pPr>
        <w:spacing w:after="0" w:line="240" w:lineRule="auto"/>
        <w:ind w:left="-851" w:right="1133" w:firstLine="567"/>
        <w:jc w:val="center"/>
        <w:rPr>
          <w:rFonts w:ascii="Times New Roman" w:eastAsia="Times New Roman" w:hAnsi="Times New Roman" w:cs="Times New Roman"/>
          <w:sz w:val="28"/>
          <w:szCs w:val="28"/>
          <w:lang w:eastAsia="ro-RO"/>
        </w:rPr>
      </w:pPr>
    </w:p>
    <w:p w14:paraId="388A0908" w14:textId="77777777" w:rsidR="00FA5FD3" w:rsidRPr="00FA5FD3" w:rsidRDefault="00FA5FD3" w:rsidP="00785E4D">
      <w:pPr>
        <w:spacing w:after="0" w:line="240" w:lineRule="auto"/>
        <w:ind w:left="-851" w:right="1133" w:firstLine="567"/>
        <w:jc w:val="center"/>
        <w:rPr>
          <w:rFonts w:ascii="Times New Roman" w:eastAsia="Times New Roman" w:hAnsi="Times New Roman" w:cs="Times New Roman"/>
          <w:sz w:val="28"/>
          <w:szCs w:val="28"/>
          <w:lang w:eastAsia="ro-RO"/>
        </w:rPr>
      </w:pPr>
    </w:p>
    <w:p w14:paraId="086F4430" w14:textId="77777777" w:rsidR="00785E4D" w:rsidRPr="00FA5FD3" w:rsidRDefault="00785E4D" w:rsidP="00785E4D">
      <w:pPr>
        <w:spacing w:after="0" w:line="240" w:lineRule="auto"/>
        <w:ind w:right="1133" w:firstLine="567"/>
        <w:jc w:val="center"/>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lang w:eastAsia="ro-RO"/>
        </w:rPr>
        <w:t xml:space="preserve">                                              </w:t>
      </w:r>
      <w:r w:rsidRPr="00FA5FD3">
        <w:rPr>
          <w:rFonts w:ascii="Times New Roman" w:eastAsia="Times New Roman" w:hAnsi="Times New Roman" w:cs="Times New Roman"/>
          <w:sz w:val="28"/>
          <w:szCs w:val="28"/>
          <w:lang w:eastAsia="ro-RO"/>
        </w:rPr>
        <w:tab/>
        <w:t xml:space="preserve">                </w:t>
      </w:r>
      <w:r w:rsidRPr="00FA5FD3">
        <w:rPr>
          <w:rFonts w:ascii="Times New Roman" w:eastAsia="Times New Roman" w:hAnsi="Times New Roman" w:cs="Times New Roman"/>
          <w:sz w:val="28"/>
          <w:szCs w:val="28"/>
        </w:rPr>
        <w:t>AVIZAT,</w:t>
      </w:r>
    </w:p>
    <w:p w14:paraId="2F97971E" w14:textId="02928C2F" w:rsidR="00785E4D" w:rsidRPr="00FA5FD3" w:rsidRDefault="00785E4D" w:rsidP="00AC04AB">
      <w:pPr>
        <w:spacing w:after="0" w:line="240" w:lineRule="auto"/>
        <w:ind w:right="1133" w:firstLine="567"/>
        <w:jc w:val="center"/>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Secretar</w:t>
      </w:r>
      <w:r w:rsidR="00AC04AB"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sz w:val="28"/>
          <w:szCs w:val="28"/>
        </w:rPr>
        <w:t xml:space="preserve">general                                                                                </w:t>
      </w:r>
    </w:p>
    <w:p w14:paraId="446C3CA7" w14:textId="523532C2" w:rsidR="00D052FD" w:rsidRPr="00FA5FD3" w:rsidRDefault="00785E4D" w:rsidP="00C36DED">
      <w:pPr>
        <w:spacing w:after="0" w:line="240" w:lineRule="auto"/>
        <w:ind w:right="1133" w:firstLine="567"/>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Racolța Mihaela Mari</w:t>
      </w:r>
      <w:bookmarkEnd w:id="0"/>
      <w:bookmarkEnd w:id="2"/>
      <w:r w:rsidR="00C36DED" w:rsidRPr="00FA5FD3">
        <w:rPr>
          <w:rFonts w:ascii="Times New Roman" w:eastAsia="Times New Roman" w:hAnsi="Times New Roman" w:cs="Times New Roman"/>
          <w:sz w:val="28"/>
          <w:szCs w:val="28"/>
        </w:rPr>
        <w:t>a</w:t>
      </w:r>
    </w:p>
    <w:p w14:paraId="7E18F57F" w14:textId="77777777" w:rsidR="00D052FD" w:rsidRPr="00FA5FD3" w:rsidRDefault="00D052FD" w:rsidP="00785E4D">
      <w:pPr>
        <w:spacing w:after="0" w:line="240" w:lineRule="auto"/>
        <w:jc w:val="both"/>
        <w:rPr>
          <w:rFonts w:ascii="Times New Roman" w:eastAsia="Times New Roman" w:hAnsi="Times New Roman" w:cs="Times New Roman"/>
          <w:color w:val="A6A6A6"/>
          <w:sz w:val="16"/>
          <w:szCs w:val="16"/>
        </w:rPr>
      </w:pPr>
    </w:p>
    <w:p w14:paraId="479E7D06" w14:textId="77777777" w:rsidR="001D2061" w:rsidRPr="00FA5FD3" w:rsidRDefault="001D2061" w:rsidP="00785E4D">
      <w:pPr>
        <w:spacing w:after="0" w:line="240" w:lineRule="auto"/>
        <w:jc w:val="both"/>
        <w:rPr>
          <w:rFonts w:ascii="Times New Roman" w:eastAsia="Times New Roman" w:hAnsi="Times New Roman" w:cs="Times New Roman"/>
          <w:color w:val="A6A6A6"/>
          <w:sz w:val="16"/>
          <w:szCs w:val="16"/>
        </w:rPr>
      </w:pPr>
    </w:p>
    <w:p w14:paraId="6FC0D3D2" w14:textId="77777777" w:rsidR="001D2061" w:rsidRDefault="001D2061" w:rsidP="00785E4D">
      <w:pPr>
        <w:spacing w:after="0" w:line="240" w:lineRule="auto"/>
        <w:jc w:val="both"/>
        <w:rPr>
          <w:rFonts w:ascii="Times New Roman" w:eastAsia="Times New Roman" w:hAnsi="Times New Roman" w:cs="Times New Roman"/>
          <w:color w:val="A6A6A6"/>
          <w:sz w:val="16"/>
          <w:szCs w:val="16"/>
        </w:rPr>
      </w:pPr>
    </w:p>
    <w:p w14:paraId="41EE059D"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1594576C"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1D89596B"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BFA9B95"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7289345D" w14:textId="77777777" w:rsidR="00FA5FD3" w:rsidRPr="00FA5FD3" w:rsidRDefault="00FA5FD3" w:rsidP="00785E4D">
      <w:pPr>
        <w:spacing w:after="0" w:line="240" w:lineRule="auto"/>
        <w:jc w:val="both"/>
        <w:rPr>
          <w:rFonts w:ascii="Times New Roman" w:eastAsia="Times New Roman" w:hAnsi="Times New Roman" w:cs="Times New Roman"/>
          <w:color w:val="A6A6A6"/>
          <w:sz w:val="16"/>
          <w:szCs w:val="16"/>
        </w:rPr>
      </w:pPr>
    </w:p>
    <w:p w14:paraId="191C0F5A" w14:textId="77777777" w:rsidR="001D2061" w:rsidRDefault="001D2061" w:rsidP="00785E4D">
      <w:pPr>
        <w:spacing w:after="0" w:line="240" w:lineRule="auto"/>
        <w:jc w:val="both"/>
        <w:rPr>
          <w:rFonts w:ascii="Times New Roman" w:eastAsia="Times New Roman" w:hAnsi="Times New Roman" w:cs="Times New Roman"/>
          <w:color w:val="A6A6A6"/>
          <w:sz w:val="16"/>
          <w:szCs w:val="16"/>
        </w:rPr>
      </w:pPr>
    </w:p>
    <w:p w14:paraId="54790B09"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21884756"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2DD14B97"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293688C0"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95D8856"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52B1A66F"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44545DC4"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FE0D040"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16F1FD38"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6FDC9DFF"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69E6DB26"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01293F9"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D348A1E"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707E27A2"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E041FF5"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146DE55" w14:textId="77777777" w:rsidR="00FA5FD3" w:rsidRPr="00FA5FD3" w:rsidRDefault="00FA5FD3" w:rsidP="00785E4D">
      <w:pPr>
        <w:spacing w:after="0" w:line="240" w:lineRule="auto"/>
        <w:jc w:val="both"/>
        <w:rPr>
          <w:rFonts w:ascii="Times New Roman" w:eastAsia="Times New Roman" w:hAnsi="Times New Roman" w:cs="Times New Roman"/>
          <w:color w:val="A6A6A6"/>
          <w:sz w:val="16"/>
          <w:szCs w:val="16"/>
        </w:rPr>
      </w:pPr>
    </w:p>
    <w:p w14:paraId="7A638C04" w14:textId="77777777" w:rsidR="001D2061" w:rsidRPr="00FA5FD3" w:rsidRDefault="001D2061" w:rsidP="00785E4D">
      <w:pPr>
        <w:spacing w:after="0" w:line="240" w:lineRule="auto"/>
        <w:jc w:val="both"/>
        <w:rPr>
          <w:rFonts w:ascii="Times New Roman" w:eastAsia="Times New Roman" w:hAnsi="Times New Roman" w:cs="Times New Roman"/>
          <w:color w:val="A6A6A6"/>
          <w:sz w:val="16"/>
          <w:szCs w:val="16"/>
        </w:rPr>
      </w:pPr>
    </w:p>
    <w:p w14:paraId="20E5906C" w14:textId="77777777" w:rsidR="00AC75D4" w:rsidRPr="00FA5FD3" w:rsidRDefault="00AC75D4" w:rsidP="00785E4D">
      <w:pPr>
        <w:spacing w:after="0" w:line="240" w:lineRule="auto"/>
        <w:jc w:val="both"/>
        <w:rPr>
          <w:rFonts w:ascii="Times New Roman" w:eastAsia="Times New Roman" w:hAnsi="Times New Roman" w:cs="Times New Roman"/>
          <w:color w:val="A6A6A6"/>
          <w:sz w:val="16"/>
          <w:szCs w:val="16"/>
        </w:rPr>
      </w:pPr>
    </w:p>
    <w:p w14:paraId="7FDB4DFB" w14:textId="77777777" w:rsidR="001D2061" w:rsidRPr="00FA5FD3" w:rsidRDefault="001D2061" w:rsidP="00785E4D">
      <w:pPr>
        <w:spacing w:after="0" w:line="240" w:lineRule="auto"/>
        <w:jc w:val="both"/>
        <w:rPr>
          <w:rFonts w:ascii="Times New Roman" w:eastAsia="Times New Roman" w:hAnsi="Times New Roman" w:cs="Times New Roman"/>
          <w:color w:val="A6A6A6"/>
          <w:sz w:val="16"/>
          <w:szCs w:val="16"/>
        </w:rPr>
      </w:pPr>
    </w:p>
    <w:p w14:paraId="45B02719" w14:textId="3E7DDAD5" w:rsidR="00F66A5E" w:rsidRPr="00FA5FD3" w:rsidRDefault="00E711C0" w:rsidP="00E711C0">
      <w:pPr>
        <w:spacing w:after="0"/>
        <w:rPr>
          <w:rFonts w:ascii="Times New Roman" w:hAnsi="Times New Roman" w:cs="Times New Roman"/>
        </w:rPr>
      </w:pPr>
      <w:r w:rsidRPr="00FA5FD3">
        <w:rPr>
          <w:rFonts w:ascii="Times New Roman" w:hAnsi="Times New Roman" w:cs="Times New Roman"/>
        </w:rPr>
        <w:t>Intocmit</w:t>
      </w:r>
      <w:r w:rsidR="00A85694">
        <w:rPr>
          <w:rFonts w:ascii="Times New Roman" w:hAnsi="Times New Roman" w:cs="Times New Roman"/>
        </w:rPr>
        <w:t>,</w:t>
      </w:r>
    </w:p>
    <w:p w14:paraId="6DF103B5" w14:textId="3852F5C7" w:rsidR="00E711C0" w:rsidRPr="00FA5FD3" w:rsidRDefault="00E711C0" w:rsidP="00E711C0">
      <w:pPr>
        <w:spacing w:after="0"/>
        <w:rPr>
          <w:rFonts w:ascii="Times New Roman" w:hAnsi="Times New Roman" w:cs="Times New Roman"/>
        </w:rPr>
      </w:pPr>
      <w:r w:rsidRPr="00FA5FD3">
        <w:rPr>
          <w:rFonts w:ascii="Times New Roman" w:hAnsi="Times New Roman" w:cs="Times New Roman"/>
        </w:rPr>
        <w:t>Gerenyi Maxim Bianca</w:t>
      </w:r>
    </w:p>
    <w:sectPr w:rsidR="00E711C0" w:rsidRPr="00FA5FD3" w:rsidSect="00345155">
      <w:footerReference w:type="default" r:id="rId8"/>
      <w:pgSz w:w="11906" w:h="16838"/>
      <w:pgMar w:top="851" w:right="991" w:bottom="1418" w:left="1560"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AE70" w14:textId="77777777" w:rsidR="00472853" w:rsidRPr="00FA5FD3" w:rsidRDefault="00472853">
      <w:pPr>
        <w:spacing w:after="0" w:line="240" w:lineRule="auto"/>
      </w:pPr>
      <w:r w:rsidRPr="00FA5FD3">
        <w:separator/>
      </w:r>
    </w:p>
  </w:endnote>
  <w:endnote w:type="continuationSeparator" w:id="0">
    <w:p w14:paraId="44D1DBBC" w14:textId="77777777" w:rsidR="00472853" w:rsidRPr="00FA5FD3" w:rsidRDefault="00472853">
      <w:pPr>
        <w:spacing w:after="0" w:line="240" w:lineRule="auto"/>
      </w:pPr>
      <w:r w:rsidRPr="00FA5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3F11" w14:textId="77777777" w:rsidR="00BA2C4A" w:rsidRPr="00FA5FD3" w:rsidRDefault="00C624A1" w:rsidP="00FA5FD3">
    <w:pPr>
      <w:pStyle w:val="Footer"/>
      <w:jc w:val="center"/>
    </w:pPr>
    <w:r w:rsidRPr="00FA5FD3">
      <w:fldChar w:fldCharType="begin"/>
    </w:r>
    <w:r w:rsidRPr="00FA5FD3">
      <w:instrText>PAGE   \* MERGEFORMAT</w:instrText>
    </w:r>
    <w:r w:rsidRPr="00FA5FD3">
      <w:fldChar w:fldCharType="separate"/>
    </w:r>
    <w:r w:rsidRPr="00FA5FD3">
      <w:t>2</w:t>
    </w:r>
    <w:r w:rsidRPr="00FA5FD3">
      <w:fldChar w:fldCharType="end"/>
    </w:r>
  </w:p>
  <w:p w14:paraId="14BC451F" w14:textId="77777777" w:rsidR="00BA2C4A" w:rsidRPr="00FA5FD3" w:rsidRDefault="00BA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1E53" w14:textId="77777777" w:rsidR="00472853" w:rsidRPr="00FA5FD3" w:rsidRDefault="00472853">
      <w:pPr>
        <w:spacing w:after="0" w:line="240" w:lineRule="auto"/>
      </w:pPr>
      <w:r w:rsidRPr="00FA5FD3">
        <w:separator/>
      </w:r>
    </w:p>
  </w:footnote>
  <w:footnote w:type="continuationSeparator" w:id="0">
    <w:p w14:paraId="0ABCE771" w14:textId="77777777" w:rsidR="00472853" w:rsidRPr="00FA5FD3" w:rsidRDefault="00472853">
      <w:pPr>
        <w:spacing w:after="0" w:line="240" w:lineRule="auto"/>
      </w:pPr>
      <w:r w:rsidRPr="00FA5F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1EE74DF5"/>
    <w:multiLevelType w:val="hybridMultilevel"/>
    <w:tmpl w:val="4B509330"/>
    <w:lvl w:ilvl="0" w:tplc="9858F128">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2" w15:restartNumberingAfterBreak="0">
    <w:nsid w:val="289227E6"/>
    <w:multiLevelType w:val="hybridMultilevel"/>
    <w:tmpl w:val="6FB29E74"/>
    <w:lvl w:ilvl="0" w:tplc="7B1075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F9C1BC1"/>
    <w:multiLevelType w:val="hybridMultilevel"/>
    <w:tmpl w:val="F196A8F0"/>
    <w:lvl w:ilvl="0" w:tplc="5AF843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D423E"/>
    <w:multiLevelType w:val="hybridMultilevel"/>
    <w:tmpl w:val="2298A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58468217">
    <w:abstractNumId w:val="0"/>
  </w:num>
  <w:num w:numId="2" w16cid:durableId="1239437706">
    <w:abstractNumId w:val="0"/>
  </w:num>
  <w:num w:numId="3" w16cid:durableId="1265572275">
    <w:abstractNumId w:val="3"/>
  </w:num>
  <w:num w:numId="4" w16cid:durableId="1362823988">
    <w:abstractNumId w:val="2"/>
  </w:num>
  <w:num w:numId="5" w16cid:durableId="275988151">
    <w:abstractNumId w:val="4"/>
  </w:num>
  <w:num w:numId="6" w16cid:durableId="40025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4FBE"/>
    <w:rsid w:val="000157C7"/>
    <w:rsid w:val="00015803"/>
    <w:rsid w:val="000207C3"/>
    <w:rsid w:val="00020D14"/>
    <w:rsid w:val="000252A8"/>
    <w:rsid w:val="00030E59"/>
    <w:rsid w:val="000331C6"/>
    <w:rsid w:val="0004531A"/>
    <w:rsid w:val="0005595B"/>
    <w:rsid w:val="000662E3"/>
    <w:rsid w:val="00073BF3"/>
    <w:rsid w:val="00080968"/>
    <w:rsid w:val="00085A48"/>
    <w:rsid w:val="0009557D"/>
    <w:rsid w:val="000976E8"/>
    <w:rsid w:val="000A70FE"/>
    <w:rsid w:val="000B20C4"/>
    <w:rsid w:val="000B3507"/>
    <w:rsid w:val="000B5DFA"/>
    <w:rsid w:val="000F16C2"/>
    <w:rsid w:val="00107EFE"/>
    <w:rsid w:val="00120D74"/>
    <w:rsid w:val="00121CB3"/>
    <w:rsid w:val="00122D85"/>
    <w:rsid w:val="00130A02"/>
    <w:rsid w:val="00145415"/>
    <w:rsid w:val="00152474"/>
    <w:rsid w:val="00156B1B"/>
    <w:rsid w:val="00156C4D"/>
    <w:rsid w:val="001713B1"/>
    <w:rsid w:val="00174AC9"/>
    <w:rsid w:val="001852CD"/>
    <w:rsid w:val="00192A80"/>
    <w:rsid w:val="001A29DB"/>
    <w:rsid w:val="001A6E91"/>
    <w:rsid w:val="001C3D09"/>
    <w:rsid w:val="001C56B6"/>
    <w:rsid w:val="001C6205"/>
    <w:rsid w:val="001D2061"/>
    <w:rsid w:val="001E08F5"/>
    <w:rsid w:val="001E0E98"/>
    <w:rsid w:val="001E36EC"/>
    <w:rsid w:val="001F226C"/>
    <w:rsid w:val="001F3FE3"/>
    <w:rsid w:val="00203DAC"/>
    <w:rsid w:val="00210546"/>
    <w:rsid w:val="00210B91"/>
    <w:rsid w:val="00211956"/>
    <w:rsid w:val="002123FB"/>
    <w:rsid w:val="00212DF4"/>
    <w:rsid w:val="00214A59"/>
    <w:rsid w:val="00217083"/>
    <w:rsid w:val="002179B3"/>
    <w:rsid w:val="00230C5F"/>
    <w:rsid w:val="00243B7C"/>
    <w:rsid w:val="00263872"/>
    <w:rsid w:val="0026616C"/>
    <w:rsid w:val="00273DD0"/>
    <w:rsid w:val="002831C0"/>
    <w:rsid w:val="00284A24"/>
    <w:rsid w:val="002C5BC8"/>
    <w:rsid w:val="002E001A"/>
    <w:rsid w:val="00301E1E"/>
    <w:rsid w:val="00302C39"/>
    <w:rsid w:val="00311B40"/>
    <w:rsid w:val="0032268C"/>
    <w:rsid w:val="00326305"/>
    <w:rsid w:val="00326B0B"/>
    <w:rsid w:val="0032797D"/>
    <w:rsid w:val="003408B8"/>
    <w:rsid w:val="00342F36"/>
    <w:rsid w:val="00345155"/>
    <w:rsid w:val="00350473"/>
    <w:rsid w:val="003636FC"/>
    <w:rsid w:val="00363ECA"/>
    <w:rsid w:val="003676FE"/>
    <w:rsid w:val="003830BB"/>
    <w:rsid w:val="00384AAD"/>
    <w:rsid w:val="00394368"/>
    <w:rsid w:val="00396809"/>
    <w:rsid w:val="00397E8F"/>
    <w:rsid w:val="003A1EFE"/>
    <w:rsid w:val="003B3573"/>
    <w:rsid w:val="003B4BB6"/>
    <w:rsid w:val="003C4D95"/>
    <w:rsid w:val="003D054A"/>
    <w:rsid w:val="003D13B1"/>
    <w:rsid w:val="003E159F"/>
    <w:rsid w:val="003E3577"/>
    <w:rsid w:val="003E7FC5"/>
    <w:rsid w:val="003F07EA"/>
    <w:rsid w:val="003F1C9B"/>
    <w:rsid w:val="003F20E3"/>
    <w:rsid w:val="003F27C9"/>
    <w:rsid w:val="003F4E60"/>
    <w:rsid w:val="003F778F"/>
    <w:rsid w:val="00403970"/>
    <w:rsid w:val="0042290B"/>
    <w:rsid w:val="004366BD"/>
    <w:rsid w:val="0043693A"/>
    <w:rsid w:val="00440C6D"/>
    <w:rsid w:val="00441C90"/>
    <w:rsid w:val="004527FD"/>
    <w:rsid w:val="004539C9"/>
    <w:rsid w:val="00460C9A"/>
    <w:rsid w:val="00467137"/>
    <w:rsid w:val="00471F7C"/>
    <w:rsid w:val="00472853"/>
    <w:rsid w:val="00486007"/>
    <w:rsid w:val="00494867"/>
    <w:rsid w:val="004A04E1"/>
    <w:rsid w:val="004A5300"/>
    <w:rsid w:val="004A5667"/>
    <w:rsid w:val="004A77BA"/>
    <w:rsid w:val="004B4B62"/>
    <w:rsid w:val="004C5B67"/>
    <w:rsid w:val="004D38DD"/>
    <w:rsid w:val="004E2EBE"/>
    <w:rsid w:val="004F3A91"/>
    <w:rsid w:val="005025D9"/>
    <w:rsid w:val="00503360"/>
    <w:rsid w:val="00510E40"/>
    <w:rsid w:val="00520945"/>
    <w:rsid w:val="00520B88"/>
    <w:rsid w:val="00527827"/>
    <w:rsid w:val="0056108F"/>
    <w:rsid w:val="00561689"/>
    <w:rsid w:val="00566DAA"/>
    <w:rsid w:val="00573AEA"/>
    <w:rsid w:val="005A0A81"/>
    <w:rsid w:val="005A184F"/>
    <w:rsid w:val="005B1610"/>
    <w:rsid w:val="005B2B24"/>
    <w:rsid w:val="005C1154"/>
    <w:rsid w:val="005C6098"/>
    <w:rsid w:val="005C738C"/>
    <w:rsid w:val="0060473C"/>
    <w:rsid w:val="00606176"/>
    <w:rsid w:val="006068F6"/>
    <w:rsid w:val="0061194E"/>
    <w:rsid w:val="00612D76"/>
    <w:rsid w:val="00621A34"/>
    <w:rsid w:val="00621DD1"/>
    <w:rsid w:val="00625306"/>
    <w:rsid w:val="0062665E"/>
    <w:rsid w:val="00631573"/>
    <w:rsid w:val="00634518"/>
    <w:rsid w:val="00640EE4"/>
    <w:rsid w:val="006460E0"/>
    <w:rsid w:val="006474E6"/>
    <w:rsid w:val="00647FDC"/>
    <w:rsid w:val="00651795"/>
    <w:rsid w:val="00661809"/>
    <w:rsid w:val="00667D0B"/>
    <w:rsid w:val="006705B5"/>
    <w:rsid w:val="00672089"/>
    <w:rsid w:val="00682A0F"/>
    <w:rsid w:val="0068353D"/>
    <w:rsid w:val="00683865"/>
    <w:rsid w:val="00684A64"/>
    <w:rsid w:val="00697E91"/>
    <w:rsid w:val="006A1E43"/>
    <w:rsid w:val="006A2093"/>
    <w:rsid w:val="006A608D"/>
    <w:rsid w:val="006A7C15"/>
    <w:rsid w:val="006B343A"/>
    <w:rsid w:val="006B75FE"/>
    <w:rsid w:val="006C45C6"/>
    <w:rsid w:val="006D0D7B"/>
    <w:rsid w:val="006D13F1"/>
    <w:rsid w:val="006D2102"/>
    <w:rsid w:val="006D33D0"/>
    <w:rsid w:val="006D3485"/>
    <w:rsid w:val="006D449B"/>
    <w:rsid w:val="006D638D"/>
    <w:rsid w:val="006E17D8"/>
    <w:rsid w:val="006E215D"/>
    <w:rsid w:val="006E6B90"/>
    <w:rsid w:val="006F058C"/>
    <w:rsid w:val="00713938"/>
    <w:rsid w:val="007167F8"/>
    <w:rsid w:val="007351AB"/>
    <w:rsid w:val="00746E01"/>
    <w:rsid w:val="00747BD7"/>
    <w:rsid w:val="007515BC"/>
    <w:rsid w:val="007518A3"/>
    <w:rsid w:val="0075217E"/>
    <w:rsid w:val="00753BC0"/>
    <w:rsid w:val="007626FE"/>
    <w:rsid w:val="00776932"/>
    <w:rsid w:val="0077784E"/>
    <w:rsid w:val="007800AE"/>
    <w:rsid w:val="007852CF"/>
    <w:rsid w:val="00785E4D"/>
    <w:rsid w:val="00786109"/>
    <w:rsid w:val="0079083C"/>
    <w:rsid w:val="007A5B7C"/>
    <w:rsid w:val="007A758B"/>
    <w:rsid w:val="007B0DE6"/>
    <w:rsid w:val="007B77C7"/>
    <w:rsid w:val="007D0699"/>
    <w:rsid w:val="007D71F7"/>
    <w:rsid w:val="007D790F"/>
    <w:rsid w:val="007E0C3F"/>
    <w:rsid w:val="007E6BF0"/>
    <w:rsid w:val="0080015C"/>
    <w:rsid w:val="00806BFB"/>
    <w:rsid w:val="00814969"/>
    <w:rsid w:val="00824A33"/>
    <w:rsid w:val="0082673D"/>
    <w:rsid w:val="00831C9D"/>
    <w:rsid w:val="00835F5B"/>
    <w:rsid w:val="00857A4A"/>
    <w:rsid w:val="00863CDF"/>
    <w:rsid w:val="008657E7"/>
    <w:rsid w:val="008912AA"/>
    <w:rsid w:val="008937CA"/>
    <w:rsid w:val="008A0281"/>
    <w:rsid w:val="008A57D4"/>
    <w:rsid w:val="008A7270"/>
    <w:rsid w:val="008A731F"/>
    <w:rsid w:val="008B2A34"/>
    <w:rsid w:val="008B6F66"/>
    <w:rsid w:val="008C57B2"/>
    <w:rsid w:val="008C5E1F"/>
    <w:rsid w:val="008D10D7"/>
    <w:rsid w:val="008E23D7"/>
    <w:rsid w:val="008F5DE9"/>
    <w:rsid w:val="009056AE"/>
    <w:rsid w:val="00907F9C"/>
    <w:rsid w:val="00911129"/>
    <w:rsid w:val="009174B2"/>
    <w:rsid w:val="00917C99"/>
    <w:rsid w:val="00940D86"/>
    <w:rsid w:val="0095499C"/>
    <w:rsid w:val="00971E84"/>
    <w:rsid w:val="0097281D"/>
    <w:rsid w:val="009733D5"/>
    <w:rsid w:val="009775F8"/>
    <w:rsid w:val="009850B2"/>
    <w:rsid w:val="009C1B8C"/>
    <w:rsid w:val="009D3CC7"/>
    <w:rsid w:val="009D6692"/>
    <w:rsid w:val="009E28F1"/>
    <w:rsid w:val="009E7E7D"/>
    <w:rsid w:val="009F15F1"/>
    <w:rsid w:val="009F30B8"/>
    <w:rsid w:val="009F4864"/>
    <w:rsid w:val="009F727D"/>
    <w:rsid w:val="00A00194"/>
    <w:rsid w:val="00A019F1"/>
    <w:rsid w:val="00A03139"/>
    <w:rsid w:val="00A07E43"/>
    <w:rsid w:val="00A10ED3"/>
    <w:rsid w:val="00A1742B"/>
    <w:rsid w:val="00A25C8E"/>
    <w:rsid w:val="00A31749"/>
    <w:rsid w:val="00A428D2"/>
    <w:rsid w:val="00A53483"/>
    <w:rsid w:val="00A57E30"/>
    <w:rsid w:val="00A71637"/>
    <w:rsid w:val="00A71E8B"/>
    <w:rsid w:val="00A81086"/>
    <w:rsid w:val="00A85694"/>
    <w:rsid w:val="00A9311C"/>
    <w:rsid w:val="00AA6780"/>
    <w:rsid w:val="00AB5B6C"/>
    <w:rsid w:val="00AB6E4B"/>
    <w:rsid w:val="00AC04AB"/>
    <w:rsid w:val="00AC2E7D"/>
    <w:rsid w:val="00AC55B3"/>
    <w:rsid w:val="00AC5DF5"/>
    <w:rsid w:val="00AC75D4"/>
    <w:rsid w:val="00AD317C"/>
    <w:rsid w:val="00AD6187"/>
    <w:rsid w:val="00AD67A3"/>
    <w:rsid w:val="00AF1E3A"/>
    <w:rsid w:val="00AF753E"/>
    <w:rsid w:val="00B049DA"/>
    <w:rsid w:val="00B05978"/>
    <w:rsid w:val="00B14BBD"/>
    <w:rsid w:val="00B16990"/>
    <w:rsid w:val="00B205B8"/>
    <w:rsid w:val="00B21A0F"/>
    <w:rsid w:val="00B55A5A"/>
    <w:rsid w:val="00B56FFE"/>
    <w:rsid w:val="00B60756"/>
    <w:rsid w:val="00B62CE9"/>
    <w:rsid w:val="00B718D0"/>
    <w:rsid w:val="00B72C92"/>
    <w:rsid w:val="00B75E89"/>
    <w:rsid w:val="00B80D06"/>
    <w:rsid w:val="00B91329"/>
    <w:rsid w:val="00BA13D6"/>
    <w:rsid w:val="00BA2C4A"/>
    <w:rsid w:val="00BB46C8"/>
    <w:rsid w:val="00BC37A1"/>
    <w:rsid w:val="00BC6C92"/>
    <w:rsid w:val="00BD6231"/>
    <w:rsid w:val="00BD661C"/>
    <w:rsid w:val="00BD78B6"/>
    <w:rsid w:val="00BE1BB5"/>
    <w:rsid w:val="00BE3E19"/>
    <w:rsid w:val="00BF1892"/>
    <w:rsid w:val="00BF57B0"/>
    <w:rsid w:val="00C0157B"/>
    <w:rsid w:val="00C0435B"/>
    <w:rsid w:val="00C1067D"/>
    <w:rsid w:val="00C2687C"/>
    <w:rsid w:val="00C36DED"/>
    <w:rsid w:val="00C414C4"/>
    <w:rsid w:val="00C47317"/>
    <w:rsid w:val="00C504DC"/>
    <w:rsid w:val="00C51A6D"/>
    <w:rsid w:val="00C51BDF"/>
    <w:rsid w:val="00C624A1"/>
    <w:rsid w:val="00C81D6D"/>
    <w:rsid w:val="00C973E4"/>
    <w:rsid w:val="00CA0124"/>
    <w:rsid w:val="00CA7059"/>
    <w:rsid w:val="00CB01F2"/>
    <w:rsid w:val="00CC7515"/>
    <w:rsid w:val="00CD333F"/>
    <w:rsid w:val="00CE5190"/>
    <w:rsid w:val="00CF4FD9"/>
    <w:rsid w:val="00D052FD"/>
    <w:rsid w:val="00D12220"/>
    <w:rsid w:val="00D13BE3"/>
    <w:rsid w:val="00D2401C"/>
    <w:rsid w:val="00D30096"/>
    <w:rsid w:val="00D344D0"/>
    <w:rsid w:val="00D37FB6"/>
    <w:rsid w:val="00D438FF"/>
    <w:rsid w:val="00D4615E"/>
    <w:rsid w:val="00D500A5"/>
    <w:rsid w:val="00D530CE"/>
    <w:rsid w:val="00D53A4F"/>
    <w:rsid w:val="00D60DB6"/>
    <w:rsid w:val="00D67CEC"/>
    <w:rsid w:val="00D76955"/>
    <w:rsid w:val="00D94D19"/>
    <w:rsid w:val="00DA09A9"/>
    <w:rsid w:val="00DA11E6"/>
    <w:rsid w:val="00DA17EB"/>
    <w:rsid w:val="00DB3EE5"/>
    <w:rsid w:val="00DB52B1"/>
    <w:rsid w:val="00DC1157"/>
    <w:rsid w:val="00DC706A"/>
    <w:rsid w:val="00DC7104"/>
    <w:rsid w:val="00DD4EA7"/>
    <w:rsid w:val="00DD53AB"/>
    <w:rsid w:val="00DE3954"/>
    <w:rsid w:val="00DE4A6F"/>
    <w:rsid w:val="00DE4E3F"/>
    <w:rsid w:val="00DF0F5D"/>
    <w:rsid w:val="00DF772E"/>
    <w:rsid w:val="00DF7FA7"/>
    <w:rsid w:val="00E10F0B"/>
    <w:rsid w:val="00E16894"/>
    <w:rsid w:val="00E16D81"/>
    <w:rsid w:val="00E174DB"/>
    <w:rsid w:val="00E22F35"/>
    <w:rsid w:val="00E24B19"/>
    <w:rsid w:val="00E2502B"/>
    <w:rsid w:val="00E26D04"/>
    <w:rsid w:val="00E335DF"/>
    <w:rsid w:val="00E35B49"/>
    <w:rsid w:val="00E375CD"/>
    <w:rsid w:val="00E4598F"/>
    <w:rsid w:val="00E52377"/>
    <w:rsid w:val="00E60EB1"/>
    <w:rsid w:val="00E6231C"/>
    <w:rsid w:val="00E711C0"/>
    <w:rsid w:val="00E716CF"/>
    <w:rsid w:val="00E76088"/>
    <w:rsid w:val="00E770AA"/>
    <w:rsid w:val="00E8712F"/>
    <w:rsid w:val="00E90713"/>
    <w:rsid w:val="00E90B95"/>
    <w:rsid w:val="00E90EAB"/>
    <w:rsid w:val="00E936B3"/>
    <w:rsid w:val="00EA038C"/>
    <w:rsid w:val="00EA19BF"/>
    <w:rsid w:val="00EA3DBD"/>
    <w:rsid w:val="00EA4A85"/>
    <w:rsid w:val="00EA4F27"/>
    <w:rsid w:val="00EB24C5"/>
    <w:rsid w:val="00EC17B3"/>
    <w:rsid w:val="00EC5FB1"/>
    <w:rsid w:val="00ED4AA5"/>
    <w:rsid w:val="00ED6845"/>
    <w:rsid w:val="00EE4C98"/>
    <w:rsid w:val="00EE5F5E"/>
    <w:rsid w:val="00EF255D"/>
    <w:rsid w:val="00EF6206"/>
    <w:rsid w:val="00EF6742"/>
    <w:rsid w:val="00EF6B5B"/>
    <w:rsid w:val="00F05A10"/>
    <w:rsid w:val="00F137D6"/>
    <w:rsid w:val="00F43D99"/>
    <w:rsid w:val="00F45BF3"/>
    <w:rsid w:val="00F61745"/>
    <w:rsid w:val="00F64E98"/>
    <w:rsid w:val="00F66A5E"/>
    <w:rsid w:val="00F74AB8"/>
    <w:rsid w:val="00F81470"/>
    <w:rsid w:val="00F832A5"/>
    <w:rsid w:val="00F83CBA"/>
    <w:rsid w:val="00F85524"/>
    <w:rsid w:val="00F85E54"/>
    <w:rsid w:val="00F869F2"/>
    <w:rsid w:val="00FA001B"/>
    <w:rsid w:val="00FA5FD3"/>
    <w:rsid w:val="00FB4A58"/>
    <w:rsid w:val="00FC7DF6"/>
    <w:rsid w:val="00FC7E53"/>
    <w:rsid w:val="00FD4F72"/>
    <w:rsid w:val="00FE73D7"/>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F6E3E"/>
  <w15:chartTrackingRefBased/>
  <w15:docId w15:val="{26838BEB-AF97-4B3B-908E-9E0A09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2">
    <w:name w:val="heading 2"/>
    <w:basedOn w:val="Normal"/>
    <w:next w:val="Normal"/>
    <w:link w:val="Heading2Char"/>
    <w:qFormat/>
    <w:rsid w:val="001D2061"/>
    <w:pPr>
      <w:keepNext/>
      <w:spacing w:after="0" w:line="240" w:lineRule="auto"/>
      <w:outlineLvl w:val="1"/>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D2061"/>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FA5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FD3"/>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760</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Angelica Lazarovici</cp:lastModifiedBy>
  <cp:revision>13</cp:revision>
  <cp:lastPrinted>2025-12-10T09:06:00Z</cp:lastPrinted>
  <dcterms:created xsi:type="dcterms:W3CDTF">2025-12-10T09:58:00Z</dcterms:created>
  <dcterms:modified xsi:type="dcterms:W3CDTF">2025-12-12T07:46:00Z</dcterms:modified>
</cp:coreProperties>
</file>