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3CFF5" w14:textId="43F100B6" w:rsidR="0052615E" w:rsidRPr="00F5246B" w:rsidRDefault="00FF5AE9">
      <w:pPr>
        <w:jc w:val="both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813B6F7" wp14:editId="7E2DF3DA">
                <wp:simplePos x="0" y="0"/>
                <wp:positionH relativeFrom="column">
                  <wp:posOffset>807085</wp:posOffset>
                </wp:positionH>
                <wp:positionV relativeFrom="paragraph">
                  <wp:posOffset>88900</wp:posOffset>
                </wp:positionV>
                <wp:extent cx="3601720" cy="96139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1720" cy="961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1DCD495" w14:textId="77777777" w:rsidR="0052615E" w:rsidRPr="005C0B81" w:rsidRDefault="0097384E">
                            <w:pPr>
                              <w:pStyle w:val="BodyText"/>
                              <w:rPr>
                                <w:sz w:val="22"/>
                                <w:szCs w:val="22"/>
                              </w:rPr>
                            </w:pPr>
                            <w:r w:rsidRPr="005C0B81">
                              <w:rPr>
                                <w:sz w:val="22"/>
                                <w:szCs w:val="22"/>
                              </w:rPr>
                              <w:t>ROMÂNIA</w:t>
                            </w:r>
                          </w:p>
                          <w:p w14:paraId="4FD43CC2" w14:textId="77777777" w:rsidR="0052615E" w:rsidRPr="005C0B8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5C0B81">
                              <w:rPr>
                                <w:sz w:val="22"/>
                              </w:rPr>
                              <w:t>JUDEŢUL SATU MARE</w:t>
                            </w:r>
                          </w:p>
                          <w:p w14:paraId="1C2BB625" w14:textId="77777777" w:rsidR="0052615E" w:rsidRPr="005C0B8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5C0B81">
                              <w:rPr>
                                <w:sz w:val="22"/>
                              </w:rPr>
                              <w:t>CONSILIUL LOCAL AL</w:t>
                            </w:r>
                          </w:p>
                          <w:p w14:paraId="53F770D9" w14:textId="77777777" w:rsidR="0052615E" w:rsidRPr="005C0B8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5C0B81">
                              <w:rPr>
                                <w:sz w:val="22"/>
                              </w:rPr>
                              <w:t>MUNICIPIULUI SATU MARE</w:t>
                            </w:r>
                          </w:p>
                          <w:p w14:paraId="56B112A4" w14:textId="31580193" w:rsidR="00A807D8" w:rsidRPr="00F81B90" w:rsidRDefault="0097384E" w:rsidP="00A807D8">
                            <w:pPr>
                              <w:rPr>
                                <w:szCs w:val="24"/>
                              </w:rPr>
                            </w:pPr>
                            <w:r w:rsidRPr="003C6099">
                              <w:rPr>
                                <w:sz w:val="22"/>
                              </w:rPr>
                              <w:t>NR</w:t>
                            </w:r>
                            <w:r w:rsidRPr="00F81B90">
                              <w:rPr>
                                <w:sz w:val="22"/>
                              </w:rPr>
                              <w:t xml:space="preserve">. </w:t>
                            </w:r>
                            <w:r w:rsidR="00047876" w:rsidRPr="00047876">
                              <w:rPr>
                                <w:sz w:val="22"/>
                              </w:rPr>
                              <w:t>46102/28.07.2025</w:t>
                            </w:r>
                          </w:p>
                          <w:p w14:paraId="6225074D" w14:textId="77777777" w:rsidR="00A807D8" w:rsidRDefault="00555345">
                            <w:r w:rsidRPr="00555345">
                              <w:rPr>
                                <w:sz w:val="22"/>
                              </w:rPr>
                              <w:t>2021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13B6F7" id="Text Box 2" o:spid="_x0000_s1026" style="position:absolute;left:0;text-align:left;margin-left:63.55pt;margin-top:7pt;width:283.6pt;height:75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C/A+AEAANUDAAAOAAAAZHJzL2Uyb0RvYy54bWysU8GO0zAQvSPxD5bvNE1XKmzUdLV0VYS0&#10;wEq7fMDEcRKLxGPGbpPl6xk7bVnghsjBGtszL++9GW9upqEXR03eoC1lvlhKoa3C2ti2lF+f9m/e&#10;SeED2Bp6tLqUz9rLm+3rV5vRFXqFHfa1JsEg1hejK2UXgiuyzKtOD+AX6LTlywZpgMBbarOaYGT0&#10;oc9Wy+U6G5FqR6i093x6N1/KbcJvGq3Cl6bxOoi+lMwtpJXSWsU1226gaAlcZ9SJBvwDiwGM5Z9e&#10;oO4ggDiQ+QtqMIrQYxMWCocMm8YonTSwmnz5h5rHDpxOWtgc7y42+f8Hqz4fH0iYupQrKSwM3KIn&#10;PQXxHiexiu6Mzhec9OgeKOrz7h7VNy8s7jqwrb4lwrHTUDOnPOZnvxXEjedSUY2fsGZwOARMRk0N&#10;DRGQLRBT6sfzpR+RgOLDq/Uyf7vitim+u17nV9epYRkU52pHPnzQOIgYlJK43wkdjvc+RDZQnFMS&#10;e+xNvTd9nzbUVruexBF4NvbpSwJY5Mu03sZki7FsRownSWZUNjsUpmo6mVVh/cyCCedZ47fBQYf0&#10;Q4qR56yU/vsBSEvRf7RsWhzKc0DnoDoHYBWXljJIMYe7MA/vwZFpO0bOk16Lt2xsY5LmaPrM4sST&#10;ZydZcZrzOJwv9ynr12vc/gQAAP//AwBQSwMEFAAGAAgAAAAhAInTucDcAAAACgEAAA8AAABkcnMv&#10;ZG93bnJldi54bWxMj0tPxDAMhO9I/IfISNzYtEspUJquEA/tmQLi6m1NU8ijatLdwK/HnODmsUfj&#10;b+pNskbsaQ6jdwryVQaCXOf70Q0KXp4fz65AhIiuR+MdKfiiAJvm+KjGqvcH90T7Ng6CQ1yoUIGO&#10;caqkDJ0mi2HlJ3J8e/ezxchyHmQ/44HDrZHrLCulxdHxB40T3WnqPtvFKtjm9w/Th/xucWsiLa86&#10;deYtKXV6km5vQERK8c8Mv/iMDg0z7fzi+iAM6/VlzlYeCu7EhvK6OAex40V5UYBsavm/QvMDAAD/&#10;/wMAUEsBAi0AFAAGAAgAAAAhALaDOJL+AAAA4QEAABMAAAAAAAAAAAAAAAAAAAAAAFtDb250ZW50&#10;X1R5cGVzXS54bWxQSwECLQAUAAYACAAAACEAOP0h/9YAAACUAQAACwAAAAAAAAAAAAAAAAAvAQAA&#10;X3JlbHMvLnJlbHNQSwECLQAUAAYACAAAACEAMxAvwPgBAADVAwAADgAAAAAAAAAAAAAAAAAuAgAA&#10;ZHJzL2Uyb0RvYy54bWxQSwECLQAUAAYACAAAACEAidO5wNwAAAAKAQAADwAAAAAAAAAAAAAAAABS&#10;BAAAZHJzL2Rvd25yZXYueG1sUEsFBgAAAAAEAAQA8wAAAFsFAAAAAA==&#10;" stroked="f">
                <v:textbox inset="0,0,0,0">
                  <w:txbxContent>
                    <w:p w14:paraId="41DCD495" w14:textId="77777777" w:rsidR="0052615E" w:rsidRPr="005C0B81" w:rsidRDefault="0097384E">
                      <w:pPr>
                        <w:pStyle w:val="BodyText"/>
                        <w:rPr>
                          <w:sz w:val="22"/>
                          <w:szCs w:val="22"/>
                        </w:rPr>
                      </w:pPr>
                      <w:r w:rsidRPr="005C0B81">
                        <w:rPr>
                          <w:sz w:val="22"/>
                          <w:szCs w:val="22"/>
                        </w:rPr>
                        <w:t>ROMÂNIA</w:t>
                      </w:r>
                    </w:p>
                    <w:p w14:paraId="4FD43CC2" w14:textId="77777777" w:rsidR="0052615E" w:rsidRPr="005C0B8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5C0B81">
                        <w:rPr>
                          <w:sz w:val="22"/>
                        </w:rPr>
                        <w:t>JUDEŢUL SATU MARE</w:t>
                      </w:r>
                    </w:p>
                    <w:p w14:paraId="1C2BB625" w14:textId="77777777" w:rsidR="0052615E" w:rsidRPr="005C0B8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5C0B81">
                        <w:rPr>
                          <w:sz w:val="22"/>
                        </w:rPr>
                        <w:t>CONSILIUL LOCAL AL</w:t>
                      </w:r>
                    </w:p>
                    <w:p w14:paraId="53F770D9" w14:textId="77777777" w:rsidR="0052615E" w:rsidRPr="005C0B8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5C0B81">
                        <w:rPr>
                          <w:sz w:val="22"/>
                        </w:rPr>
                        <w:t>MUNICIPIULUI SATU MARE</w:t>
                      </w:r>
                    </w:p>
                    <w:p w14:paraId="56B112A4" w14:textId="31580193" w:rsidR="00A807D8" w:rsidRPr="00F81B90" w:rsidRDefault="0097384E" w:rsidP="00A807D8">
                      <w:pPr>
                        <w:rPr>
                          <w:szCs w:val="24"/>
                        </w:rPr>
                      </w:pPr>
                      <w:r w:rsidRPr="003C6099">
                        <w:rPr>
                          <w:sz w:val="22"/>
                        </w:rPr>
                        <w:t>NR</w:t>
                      </w:r>
                      <w:r w:rsidRPr="00F81B90">
                        <w:rPr>
                          <w:sz w:val="22"/>
                        </w:rPr>
                        <w:t xml:space="preserve">. </w:t>
                      </w:r>
                      <w:r w:rsidR="00047876" w:rsidRPr="00047876">
                        <w:rPr>
                          <w:sz w:val="22"/>
                        </w:rPr>
                        <w:t>46102/28.07.2025</w:t>
                      </w:r>
                    </w:p>
                    <w:p w14:paraId="6225074D" w14:textId="77777777" w:rsidR="00A807D8" w:rsidRDefault="00555345">
                      <w:r w:rsidRPr="00555345">
                        <w:rPr>
                          <w:sz w:val="22"/>
                        </w:rPr>
                        <w:t>2021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97384E" w:rsidRPr="00F5246B">
        <w:rPr>
          <w:noProof/>
          <w:szCs w:val="24"/>
          <w:lang w:eastAsia="ro-RO"/>
        </w:rPr>
        <w:drawing>
          <wp:inline distT="0" distB="0" distL="0" distR="0" wp14:anchorId="775ED8BA" wp14:editId="0CAD3DDA">
            <wp:extent cx="676275" cy="933450"/>
            <wp:effectExtent l="0" t="0" r="0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9C7E4A" w14:textId="77777777" w:rsidR="00296C29" w:rsidRPr="00F5246B" w:rsidRDefault="00296C29" w:rsidP="00296C29">
      <w:pPr>
        <w:spacing w:line="360" w:lineRule="auto"/>
        <w:ind w:firstLine="720"/>
        <w:jc w:val="both"/>
        <w:rPr>
          <w:color w:val="FF0000"/>
          <w:szCs w:val="24"/>
        </w:rPr>
      </w:pPr>
    </w:p>
    <w:p w14:paraId="28A5BF0A" w14:textId="77777777" w:rsidR="00296C29" w:rsidRPr="00CA129E" w:rsidRDefault="00CA129E" w:rsidP="00296C29">
      <w:pPr>
        <w:spacing w:line="360" w:lineRule="auto"/>
        <w:ind w:firstLine="720"/>
        <w:jc w:val="both"/>
        <w:rPr>
          <w:szCs w:val="24"/>
        </w:rPr>
      </w:pPr>
      <w:r w:rsidRPr="00CA129E">
        <w:rPr>
          <w:szCs w:val="24"/>
        </w:rPr>
        <w:t xml:space="preserve">Kereskényi Gábor, </w:t>
      </w:r>
      <w:r w:rsidR="00296C29" w:rsidRPr="00CA129E">
        <w:rPr>
          <w:szCs w:val="24"/>
        </w:rPr>
        <w:t>primar al municipiului Satu Mare,</w:t>
      </w:r>
    </w:p>
    <w:p w14:paraId="596682FD" w14:textId="5709DF5F" w:rsidR="00871E41" w:rsidRDefault="00296C29" w:rsidP="004415D4">
      <w:pPr>
        <w:spacing w:after="0" w:line="240" w:lineRule="auto"/>
        <w:jc w:val="both"/>
        <w:rPr>
          <w:szCs w:val="24"/>
        </w:rPr>
      </w:pPr>
      <w:r w:rsidRPr="00CA129E">
        <w:rPr>
          <w:szCs w:val="24"/>
        </w:rPr>
        <w:t>În temeiul prevederilor art. 136</w:t>
      </w:r>
      <w:r w:rsidR="00B06F3A" w:rsidRPr="00CA129E">
        <w:rPr>
          <w:szCs w:val="24"/>
        </w:rPr>
        <w:t>,</w:t>
      </w:r>
      <w:r w:rsidRPr="00CA129E">
        <w:rPr>
          <w:szCs w:val="24"/>
        </w:rPr>
        <w:t xml:space="preserve"> alin.</w:t>
      </w:r>
      <w:r w:rsidR="00B06F3A" w:rsidRPr="00CA129E">
        <w:rPr>
          <w:szCs w:val="24"/>
        </w:rPr>
        <w:t xml:space="preserve"> </w:t>
      </w:r>
      <w:r w:rsidRPr="00CA129E">
        <w:rPr>
          <w:szCs w:val="24"/>
        </w:rPr>
        <w:t>(1) din O.U.G. nr. 57/2019 privind Codul Administrativ, cu modificăr</w:t>
      </w:r>
      <w:r w:rsidR="00F90DDB">
        <w:rPr>
          <w:szCs w:val="24"/>
        </w:rPr>
        <w:t>ile și completările ulterioare,</w:t>
      </w:r>
      <w:r w:rsidRPr="00CA129E">
        <w:rPr>
          <w:szCs w:val="24"/>
        </w:rPr>
        <w:t xml:space="preserve"> </w:t>
      </w:r>
      <w:r w:rsidR="00F5246B" w:rsidRPr="00CA129E">
        <w:rPr>
          <w:szCs w:val="24"/>
        </w:rPr>
        <w:t>inițiez</w:t>
      </w:r>
      <w:r w:rsidRPr="00CA129E">
        <w:rPr>
          <w:szCs w:val="24"/>
        </w:rPr>
        <w:t xml:space="preserve"> proiectul de hotărâre </w:t>
      </w:r>
      <w:bookmarkStart w:id="0" w:name="_Hlk103849286"/>
      <w:r w:rsidR="0067321A" w:rsidRPr="0067321A">
        <w:rPr>
          <w:szCs w:val="24"/>
        </w:rPr>
        <w:t>privind aprobarea  depunerii de către APASERV SATU MARE S.A. a proiectului</w:t>
      </w:r>
      <w:r w:rsidR="0067321A">
        <w:rPr>
          <w:szCs w:val="24"/>
        </w:rPr>
        <w:t xml:space="preserve"> </w:t>
      </w:r>
      <w:bookmarkStart w:id="1" w:name="_Hlk169607537"/>
      <w:r w:rsidR="00C81159" w:rsidRPr="000D664B">
        <w:rPr>
          <w:szCs w:val="24"/>
          <w:lang w:val="en-US"/>
        </w:rPr>
        <w:t>,,</w:t>
      </w:r>
      <w:proofErr w:type="spellStart"/>
      <w:r w:rsidR="00510897" w:rsidRPr="000D664B">
        <w:rPr>
          <w:rFonts w:eastAsia="Times New Roman"/>
          <w:b/>
          <w:bCs/>
          <w:i/>
          <w:iCs/>
          <w:color w:val="000000"/>
          <w:szCs w:val="24"/>
          <w:lang w:val="en-US"/>
        </w:rPr>
        <w:t>Centrală</w:t>
      </w:r>
      <w:proofErr w:type="spellEnd"/>
      <w:r w:rsidR="00510897" w:rsidRPr="000D664B">
        <w:rPr>
          <w:rFonts w:eastAsia="Times New Roman"/>
          <w:b/>
          <w:bCs/>
          <w:i/>
          <w:iCs/>
          <w:color w:val="000000"/>
          <w:szCs w:val="24"/>
          <w:lang w:val="en-US"/>
        </w:rPr>
        <w:t xml:space="preserve"> </w:t>
      </w:r>
      <w:proofErr w:type="spellStart"/>
      <w:r w:rsidR="00510897" w:rsidRPr="000D664B">
        <w:rPr>
          <w:rFonts w:eastAsia="Times New Roman"/>
          <w:b/>
          <w:bCs/>
          <w:i/>
          <w:iCs/>
          <w:color w:val="000000"/>
          <w:szCs w:val="24"/>
          <w:lang w:val="en-US"/>
        </w:rPr>
        <w:t>electrică</w:t>
      </w:r>
      <w:proofErr w:type="spellEnd"/>
      <w:r w:rsidR="00510897" w:rsidRPr="000D664B">
        <w:rPr>
          <w:rFonts w:eastAsia="Times New Roman"/>
          <w:b/>
          <w:bCs/>
          <w:i/>
          <w:iCs/>
          <w:color w:val="000000"/>
          <w:szCs w:val="24"/>
          <w:lang w:val="en-US"/>
        </w:rPr>
        <w:t xml:space="preserve"> </w:t>
      </w:r>
      <w:proofErr w:type="spellStart"/>
      <w:r w:rsidR="00510897" w:rsidRPr="000D664B">
        <w:rPr>
          <w:rFonts w:eastAsia="Times New Roman"/>
          <w:b/>
          <w:bCs/>
          <w:i/>
          <w:iCs/>
          <w:color w:val="000000"/>
          <w:szCs w:val="24"/>
          <w:lang w:val="en-US"/>
        </w:rPr>
        <w:t>fotovoltaică</w:t>
      </w:r>
      <w:proofErr w:type="spellEnd"/>
      <w:r w:rsidR="00510897" w:rsidRPr="000D664B">
        <w:rPr>
          <w:rFonts w:eastAsia="Times New Roman"/>
          <w:b/>
          <w:bCs/>
          <w:i/>
          <w:iCs/>
          <w:color w:val="000000"/>
          <w:szCs w:val="24"/>
          <w:lang w:val="en-US"/>
        </w:rPr>
        <w:t xml:space="preserve"> S</w:t>
      </w:r>
      <w:r w:rsidR="00CA4C02">
        <w:rPr>
          <w:rFonts w:eastAsia="Times New Roman"/>
          <w:b/>
          <w:bCs/>
          <w:i/>
          <w:iCs/>
          <w:color w:val="000000"/>
          <w:szCs w:val="24"/>
          <w:lang w:val="en-US"/>
        </w:rPr>
        <w:t>EAU Tarna Mare</w:t>
      </w:r>
      <w:r w:rsidR="00B90AEA" w:rsidRPr="000D664B">
        <w:rPr>
          <w:color w:val="000000" w:themeColor="text1"/>
          <w:szCs w:val="24"/>
        </w:rPr>
        <w:t xml:space="preserve">” </w:t>
      </w:r>
      <w:bookmarkEnd w:id="1"/>
      <w:r w:rsidR="0067321A" w:rsidRPr="000D664B">
        <w:rPr>
          <w:szCs w:val="24"/>
        </w:rPr>
        <w:t xml:space="preserve">în cadrul </w:t>
      </w:r>
      <w:r w:rsidR="00B90AEA" w:rsidRPr="000D664B">
        <w:rPr>
          <w:szCs w:val="24"/>
        </w:rPr>
        <w:t xml:space="preserve">Fondului pentru Modernizare </w:t>
      </w:r>
      <w:r w:rsidR="00AB50F9" w:rsidRPr="000D664B">
        <w:rPr>
          <w:szCs w:val="24"/>
        </w:rPr>
        <w:t xml:space="preserve">– Program cheie 1, Apel II </w:t>
      </w:r>
      <w:r w:rsidR="0067321A" w:rsidRPr="000D664B">
        <w:rPr>
          <w:szCs w:val="24"/>
        </w:rPr>
        <w:t>și a cofinanțării</w:t>
      </w:r>
      <w:r w:rsidR="0067321A" w:rsidRPr="0067321A">
        <w:rPr>
          <w:szCs w:val="24"/>
        </w:rPr>
        <w:t xml:space="preserve"> proiectului și acoperirea contravalorii cheltuielilor altele decât cele eligibile</w:t>
      </w:r>
      <w:bookmarkEnd w:id="0"/>
      <w:r w:rsidR="00086C7B">
        <w:rPr>
          <w:b/>
          <w:szCs w:val="24"/>
        </w:rPr>
        <w:t>,</w:t>
      </w:r>
      <w:r w:rsidR="00086C7B" w:rsidRPr="00086C7B">
        <w:rPr>
          <w:bCs/>
          <w:szCs w:val="24"/>
        </w:rPr>
        <w:t xml:space="preserve"> </w:t>
      </w:r>
      <w:r w:rsidRPr="00086C7B">
        <w:rPr>
          <w:bCs/>
          <w:szCs w:val="24"/>
        </w:rPr>
        <w:t>proiect</w:t>
      </w:r>
      <w:r w:rsidRPr="00CA129E">
        <w:rPr>
          <w:b/>
          <w:szCs w:val="24"/>
        </w:rPr>
        <w:t xml:space="preserve"> </w:t>
      </w:r>
      <w:r w:rsidRPr="00CA129E">
        <w:rPr>
          <w:szCs w:val="24"/>
        </w:rPr>
        <w:t xml:space="preserve"> în </w:t>
      </w:r>
      <w:r w:rsidR="00F5246B" w:rsidRPr="00CA129E">
        <w:rPr>
          <w:szCs w:val="24"/>
        </w:rPr>
        <w:t>susținerea</w:t>
      </w:r>
      <w:r w:rsidRPr="00CA129E">
        <w:rPr>
          <w:szCs w:val="24"/>
        </w:rPr>
        <w:t xml:space="preserve"> căruia formulez următorul:</w:t>
      </w:r>
    </w:p>
    <w:p w14:paraId="3FB92030" w14:textId="77777777" w:rsidR="00C81159" w:rsidRPr="00F5246B" w:rsidRDefault="00C81159" w:rsidP="00B90AEA">
      <w:pPr>
        <w:spacing w:after="0" w:line="240" w:lineRule="auto"/>
        <w:jc w:val="center"/>
        <w:rPr>
          <w:b/>
          <w:szCs w:val="24"/>
        </w:rPr>
      </w:pPr>
    </w:p>
    <w:p w14:paraId="4CBC1BB8" w14:textId="77777777" w:rsidR="0052615E" w:rsidRPr="00F5246B" w:rsidRDefault="00394E95">
      <w:pPr>
        <w:spacing w:line="240" w:lineRule="auto"/>
        <w:jc w:val="center"/>
        <w:rPr>
          <w:b/>
          <w:szCs w:val="24"/>
        </w:rPr>
      </w:pPr>
      <w:r w:rsidRPr="00F5246B">
        <w:rPr>
          <w:b/>
          <w:szCs w:val="24"/>
        </w:rPr>
        <w:t>Referat de aprobare</w:t>
      </w:r>
    </w:p>
    <w:p w14:paraId="277449E6" w14:textId="4B21D876" w:rsidR="00086C7B" w:rsidRPr="005F3F54" w:rsidRDefault="00BA68D0" w:rsidP="005F3F54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szCs w:val="24"/>
        </w:rPr>
      </w:pPr>
      <w:r w:rsidRPr="00BA68D0">
        <w:rPr>
          <w:szCs w:val="24"/>
        </w:rPr>
        <w:t xml:space="preserve">Prezentul proiect vizează </w:t>
      </w:r>
      <w:r w:rsidR="00086C7B" w:rsidRPr="005F3F54">
        <w:rPr>
          <w:szCs w:val="24"/>
        </w:rPr>
        <w:t>producere a energiei electrice din sursă regenerabilă solară la următo</w:t>
      </w:r>
      <w:r w:rsidR="00B90AEA">
        <w:rPr>
          <w:szCs w:val="24"/>
        </w:rPr>
        <w:t>rul</w:t>
      </w:r>
      <w:r w:rsidR="00086C7B" w:rsidRPr="005F3F54">
        <w:rPr>
          <w:szCs w:val="24"/>
        </w:rPr>
        <w:t xml:space="preserve"> punct de lu</w:t>
      </w:r>
      <w:r w:rsidR="00756882" w:rsidRPr="005F3F54">
        <w:rPr>
          <w:szCs w:val="24"/>
        </w:rPr>
        <w:t>c</w:t>
      </w:r>
      <w:r w:rsidR="00086C7B" w:rsidRPr="005F3F54">
        <w:rPr>
          <w:szCs w:val="24"/>
        </w:rPr>
        <w:t>ru al APASERV SATU MARE S.A.:</w:t>
      </w:r>
    </w:p>
    <w:p w14:paraId="17C2F774" w14:textId="79063B3E" w:rsidR="00086C7B" w:rsidRPr="000D664B" w:rsidRDefault="00510897" w:rsidP="00B90AEA">
      <w:pPr>
        <w:pStyle w:val="ListParagraph"/>
        <w:numPr>
          <w:ilvl w:val="0"/>
          <w:numId w:val="3"/>
        </w:numPr>
        <w:spacing w:after="0" w:line="240" w:lineRule="auto"/>
        <w:contextualSpacing w:val="0"/>
        <w:jc w:val="both"/>
        <w:rPr>
          <w:szCs w:val="24"/>
        </w:rPr>
      </w:pPr>
      <w:r w:rsidRPr="000D664B">
        <w:rPr>
          <w:szCs w:val="24"/>
        </w:rPr>
        <w:t>S</w:t>
      </w:r>
      <w:r w:rsidR="00CA4C02">
        <w:rPr>
          <w:szCs w:val="24"/>
        </w:rPr>
        <w:t>EAU Tarna Mare</w:t>
      </w:r>
      <w:r w:rsidRPr="000D664B">
        <w:rPr>
          <w:szCs w:val="24"/>
        </w:rPr>
        <w:t xml:space="preserve"> (stați</w:t>
      </w:r>
      <w:r w:rsidR="001C27EE">
        <w:rPr>
          <w:szCs w:val="24"/>
        </w:rPr>
        <w:t>a</w:t>
      </w:r>
      <w:r w:rsidRPr="000D664B">
        <w:rPr>
          <w:szCs w:val="24"/>
        </w:rPr>
        <w:t xml:space="preserve"> de </w:t>
      </w:r>
      <w:r w:rsidR="00CA4C02">
        <w:rPr>
          <w:szCs w:val="24"/>
        </w:rPr>
        <w:t>epurare apă uzată Tarna Mare</w:t>
      </w:r>
      <w:r w:rsidRPr="000D664B">
        <w:rPr>
          <w:szCs w:val="24"/>
        </w:rPr>
        <w:t>)</w:t>
      </w:r>
    </w:p>
    <w:p w14:paraId="257D54A8" w14:textId="609A67A6" w:rsidR="00B90AEA" w:rsidRDefault="00FA3436" w:rsidP="00B90AEA">
      <w:pPr>
        <w:autoSpaceDE w:val="0"/>
        <w:autoSpaceDN w:val="0"/>
        <w:adjustRightInd w:val="0"/>
        <w:ind w:firstLine="720"/>
        <w:jc w:val="both"/>
        <w:rPr>
          <w:szCs w:val="24"/>
        </w:rPr>
      </w:pPr>
      <w:r w:rsidRPr="00FA3436">
        <w:t xml:space="preserve">Se va realiza producerea energiei electrice cu </w:t>
      </w:r>
      <w:r w:rsidR="00B90AEA">
        <w:t>panouri</w:t>
      </w:r>
      <w:r w:rsidRPr="00FA3436">
        <w:t xml:space="preserve"> fotovoltaice </w:t>
      </w:r>
      <w:r w:rsidR="00B90AEA">
        <w:rPr>
          <w:szCs w:val="24"/>
        </w:rPr>
        <w:t>amplasa</w:t>
      </w:r>
      <w:r w:rsidR="00B90AEA">
        <w:t>te</w:t>
      </w:r>
      <w:r w:rsidR="00B90AEA">
        <w:rPr>
          <w:szCs w:val="24"/>
        </w:rPr>
        <w:t xml:space="preserve"> pe sol</w:t>
      </w:r>
      <w:r w:rsidR="00510897">
        <w:rPr>
          <w:szCs w:val="24"/>
        </w:rPr>
        <w:t>.</w:t>
      </w:r>
      <w:r w:rsidR="00B90AEA">
        <w:rPr>
          <w:szCs w:val="24"/>
        </w:rPr>
        <w:t xml:space="preserve"> </w:t>
      </w:r>
      <w:bookmarkStart w:id="2" w:name="_Hlk169689791"/>
      <w:r w:rsidR="00B90AEA">
        <w:rPr>
          <w:szCs w:val="24"/>
        </w:rPr>
        <w:t xml:space="preserve">Centrala electrică fotovoltaică va </w:t>
      </w:r>
      <w:bookmarkEnd w:id="2"/>
      <w:r w:rsidR="00B90AEA">
        <w:rPr>
          <w:szCs w:val="24"/>
        </w:rPr>
        <w:t xml:space="preserve">avea capacitatea </w:t>
      </w:r>
      <w:r w:rsidR="00B90AEA" w:rsidRPr="000D664B">
        <w:rPr>
          <w:szCs w:val="24"/>
        </w:rPr>
        <w:t xml:space="preserve">de </w:t>
      </w:r>
      <w:r w:rsidR="00CA4C02">
        <w:rPr>
          <w:szCs w:val="24"/>
        </w:rPr>
        <w:t>41,50</w:t>
      </w:r>
      <w:r w:rsidR="00B90AEA" w:rsidRPr="000D664B">
        <w:rPr>
          <w:szCs w:val="24"/>
        </w:rPr>
        <w:t xml:space="preserve"> kW,</w:t>
      </w:r>
      <w:r w:rsidR="00B90AEA">
        <w:rPr>
          <w:szCs w:val="24"/>
        </w:rPr>
        <w:t xml:space="preserve">  fiind compusă din </w:t>
      </w:r>
      <w:r w:rsidR="00CA4C02">
        <w:rPr>
          <w:szCs w:val="24"/>
        </w:rPr>
        <w:t>83</w:t>
      </w:r>
      <w:r w:rsidR="00B90AEA">
        <w:rPr>
          <w:szCs w:val="24"/>
        </w:rPr>
        <w:t xml:space="preserve"> de p</w:t>
      </w:r>
      <w:r w:rsidR="00E756F0">
        <w:rPr>
          <w:szCs w:val="24"/>
        </w:rPr>
        <w:t>a</w:t>
      </w:r>
      <w:r w:rsidR="00B90AEA">
        <w:rPr>
          <w:szCs w:val="24"/>
        </w:rPr>
        <w:t xml:space="preserve">nouri fotovoltaice </w:t>
      </w:r>
      <w:r w:rsidR="00B90AEA" w:rsidRPr="000D664B">
        <w:rPr>
          <w:szCs w:val="24"/>
        </w:rPr>
        <w:t xml:space="preserve">de </w:t>
      </w:r>
      <w:r w:rsidR="000D664B" w:rsidRPr="000D664B">
        <w:rPr>
          <w:szCs w:val="24"/>
        </w:rPr>
        <w:t>50</w:t>
      </w:r>
      <w:r w:rsidR="00B90AEA" w:rsidRPr="000D664B">
        <w:rPr>
          <w:szCs w:val="24"/>
        </w:rPr>
        <w:t>0W</w:t>
      </w:r>
      <w:r w:rsidR="00B90AEA">
        <w:rPr>
          <w:szCs w:val="24"/>
        </w:rPr>
        <w:t xml:space="preserve">, </w:t>
      </w:r>
      <w:r w:rsidR="00B90AEA" w:rsidRPr="000D664B">
        <w:rPr>
          <w:szCs w:val="24"/>
        </w:rPr>
        <w:t xml:space="preserve">respective </w:t>
      </w:r>
      <w:r w:rsidR="000D664B">
        <w:rPr>
          <w:szCs w:val="24"/>
        </w:rPr>
        <w:t>1</w:t>
      </w:r>
      <w:r w:rsidR="00B90AEA" w:rsidRPr="000D664B">
        <w:rPr>
          <w:szCs w:val="24"/>
        </w:rPr>
        <w:t xml:space="preserve"> invert</w:t>
      </w:r>
      <w:r w:rsidR="000D664B">
        <w:rPr>
          <w:szCs w:val="24"/>
        </w:rPr>
        <w:t>or</w:t>
      </w:r>
      <w:r w:rsidR="00B90AEA">
        <w:rPr>
          <w:szCs w:val="24"/>
        </w:rPr>
        <w:t xml:space="preserve"> </w:t>
      </w:r>
      <w:r w:rsidR="00DF0414" w:rsidRPr="000D664B">
        <w:rPr>
          <w:szCs w:val="24"/>
        </w:rPr>
        <w:t>(</w:t>
      </w:r>
      <w:r w:rsidR="000D664B" w:rsidRPr="000D664B">
        <w:rPr>
          <w:szCs w:val="24"/>
        </w:rPr>
        <w:t>1</w:t>
      </w:r>
      <w:r w:rsidR="00DF0414" w:rsidRPr="000D664B">
        <w:rPr>
          <w:szCs w:val="24"/>
        </w:rPr>
        <w:t>x</w:t>
      </w:r>
      <w:r w:rsidR="00CA4C02">
        <w:rPr>
          <w:szCs w:val="24"/>
        </w:rPr>
        <w:t>5</w:t>
      </w:r>
      <w:r w:rsidR="000D664B" w:rsidRPr="000D664B">
        <w:rPr>
          <w:szCs w:val="24"/>
        </w:rPr>
        <w:t>0</w:t>
      </w:r>
      <w:r w:rsidR="00DF0414" w:rsidRPr="000D664B">
        <w:rPr>
          <w:szCs w:val="24"/>
        </w:rPr>
        <w:t xml:space="preserve"> kW).</w:t>
      </w:r>
      <w:r w:rsidR="00DF0414" w:rsidRPr="00DF0414">
        <w:rPr>
          <w:szCs w:val="24"/>
        </w:rPr>
        <w:t xml:space="preserve"> </w:t>
      </w:r>
      <w:r w:rsidR="00DF0414">
        <w:rPr>
          <w:szCs w:val="24"/>
        </w:rPr>
        <w:t xml:space="preserve">Centrala electrică fotovoltaică va  furniza </w:t>
      </w:r>
      <w:r w:rsidRPr="00FA3436">
        <w:t>energia electric</w:t>
      </w:r>
      <w:r w:rsidR="005F3F54">
        <w:t>ă</w:t>
      </w:r>
      <w:r w:rsidRPr="00FA3436">
        <w:t xml:space="preserve"> direct la parametri rețelei interioare</w:t>
      </w:r>
      <w:r w:rsidR="00B90AEA">
        <w:t>,</w:t>
      </w:r>
      <w:r w:rsidR="00B90AEA" w:rsidRPr="00B90AEA">
        <w:rPr>
          <w:szCs w:val="24"/>
        </w:rPr>
        <w:t xml:space="preserve"> </w:t>
      </w:r>
      <w:r w:rsidR="00B90AEA">
        <w:rPr>
          <w:szCs w:val="24"/>
        </w:rPr>
        <w:t>iar energia produsă se va livra direct la consumatori, respectiv mai puțin de 30% din energia produsă anual poate fi livrată în rețea urmând să fie consumată ulterior.</w:t>
      </w:r>
    </w:p>
    <w:p w14:paraId="51CF0035" w14:textId="71993215" w:rsidR="00B90AEA" w:rsidRPr="00C81159" w:rsidRDefault="00086C7B" w:rsidP="00B90AEA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b/>
          <w:bCs/>
          <w:color w:val="000000" w:themeColor="text1"/>
          <w:szCs w:val="24"/>
        </w:rPr>
      </w:pPr>
      <w:r>
        <w:rPr>
          <w:szCs w:val="24"/>
        </w:rPr>
        <w:t xml:space="preserve">Pentru acest proiect se va înainta cerere de finanțare în cadrul </w:t>
      </w:r>
      <w:r w:rsidR="00B90AEA" w:rsidRPr="00C81159">
        <w:rPr>
          <w:b/>
          <w:bCs/>
          <w:szCs w:val="24"/>
        </w:rPr>
        <w:t>Fondului pentru Modernizare</w:t>
      </w:r>
      <w:r w:rsidR="00B90AEA" w:rsidRPr="006F0190">
        <w:rPr>
          <w:szCs w:val="24"/>
        </w:rPr>
        <w:t xml:space="preserve"> </w:t>
      </w:r>
      <w:r w:rsidR="00B90AEA" w:rsidRPr="00C81159">
        <w:rPr>
          <w:b/>
          <w:bCs/>
          <w:color w:val="000000" w:themeColor="text1"/>
          <w:szCs w:val="24"/>
        </w:rPr>
        <w:t>– Programul -cheie 1</w:t>
      </w:r>
      <w:r w:rsidR="00B90AEA" w:rsidRPr="00C81159">
        <w:rPr>
          <w:color w:val="000000" w:themeColor="text1"/>
          <w:szCs w:val="24"/>
          <w:lang w:val="en-US"/>
        </w:rPr>
        <w:t xml:space="preserve">: </w:t>
      </w:r>
      <w:r w:rsidR="00B90AEA" w:rsidRPr="00C81159">
        <w:rPr>
          <w:color w:val="000000" w:themeColor="text1"/>
          <w:szCs w:val="24"/>
        </w:rPr>
        <w:t>Surse regenerabile de energie și stocarea energiei</w:t>
      </w:r>
      <w:r w:rsidR="00510897" w:rsidRPr="00C81159">
        <w:rPr>
          <w:b/>
          <w:bCs/>
          <w:color w:val="000000" w:themeColor="text1"/>
          <w:szCs w:val="24"/>
        </w:rPr>
        <w:t xml:space="preserve"> </w:t>
      </w:r>
      <w:r w:rsidR="00C81159" w:rsidRPr="00C81159">
        <w:rPr>
          <w:color w:val="000000" w:themeColor="text1"/>
          <w:szCs w:val="24"/>
        </w:rPr>
        <w:t>–</w:t>
      </w:r>
      <w:r w:rsidR="00510897" w:rsidRPr="00C81159">
        <w:rPr>
          <w:color w:val="000000" w:themeColor="text1"/>
          <w:szCs w:val="24"/>
        </w:rPr>
        <w:t xml:space="preserve"> </w:t>
      </w:r>
      <w:r w:rsidR="00C81159" w:rsidRPr="00C81159">
        <w:rPr>
          <w:color w:val="000000" w:themeColor="text1"/>
          <w:szCs w:val="24"/>
        </w:rPr>
        <w:t>aferent celui de-al</w:t>
      </w:r>
      <w:r w:rsidR="00C81159" w:rsidRPr="00C81159">
        <w:rPr>
          <w:b/>
          <w:bCs/>
          <w:color w:val="000000" w:themeColor="text1"/>
          <w:szCs w:val="24"/>
        </w:rPr>
        <w:t xml:space="preserve"> II-lea Apel</w:t>
      </w:r>
      <w:r w:rsidR="00C81159">
        <w:rPr>
          <w:b/>
          <w:bCs/>
          <w:color w:val="000000" w:themeColor="text1"/>
          <w:szCs w:val="24"/>
        </w:rPr>
        <w:t>.</w:t>
      </w:r>
    </w:p>
    <w:p w14:paraId="00948176" w14:textId="4A845573" w:rsidR="00A83EBE" w:rsidRPr="00BA68D0" w:rsidRDefault="00A83EBE" w:rsidP="00B90AEA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szCs w:val="24"/>
        </w:rPr>
      </w:pPr>
      <w:r w:rsidRPr="00BA68D0">
        <w:rPr>
          <w:szCs w:val="24"/>
        </w:rPr>
        <w:tab/>
      </w:r>
      <w:bookmarkStart w:id="3" w:name="_Hlk72825544"/>
      <w:r w:rsidR="00F5246B" w:rsidRPr="00BA68D0">
        <w:rPr>
          <w:szCs w:val="24"/>
        </w:rPr>
        <w:t>Ținând</w:t>
      </w:r>
      <w:r w:rsidRPr="00BA68D0">
        <w:rPr>
          <w:szCs w:val="24"/>
        </w:rPr>
        <w:t xml:space="preserve"> seama de prevederile art. 41, art. 44, alin. (1) din Legea nr. 273/2006 privind finanțele publice locale, cu modificările și completările ulterioare, cu referire la cheltuielile de </w:t>
      </w:r>
      <w:r w:rsidR="00F5246B" w:rsidRPr="00BA68D0">
        <w:rPr>
          <w:szCs w:val="24"/>
        </w:rPr>
        <w:t>investiții</w:t>
      </w:r>
      <w:r w:rsidRPr="00BA68D0">
        <w:rPr>
          <w:szCs w:val="24"/>
        </w:rPr>
        <w:t xml:space="preserve"> </w:t>
      </w:r>
      <w:r w:rsidR="00F5246B" w:rsidRPr="00BA68D0">
        <w:rPr>
          <w:szCs w:val="24"/>
        </w:rPr>
        <w:t>și</w:t>
      </w:r>
      <w:r w:rsidRPr="00BA68D0">
        <w:rPr>
          <w:szCs w:val="24"/>
        </w:rPr>
        <w:t xml:space="preserve"> aprobarea </w:t>
      </w:r>
      <w:r w:rsidR="00F5246B" w:rsidRPr="00BA68D0">
        <w:rPr>
          <w:szCs w:val="24"/>
        </w:rPr>
        <w:t>documentațiilor</w:t>
      </w:r>
      <w:r w:rsidRPr="00BA68D0">
        <w:rPr>
          <w:szCs w:val="24"/>
        </w:rPr>
        <w:t xml:space="preserve"> tehnico-economice ale obiectivelor de </w:t>
      </w:r>
      <w:r w:rsidR="00F5246B" w:rsidRPr="00BA68D0">
        <w:rPr>
          <w:szCs w:val="24"/>
        </w:rPr>
        <w:t>investiții</w:t>
      </w:r>
      <w:r w:rsidRPr="00BA68D0">
        <w:rPr>
          <w:szCs w:val="24"/>
        </w:rPr>
        <w:t xml:space="preserve">, </w:t>
      </w:r>
      <w:bookmarkEnd w:id="3"/>
    </w:p>
    <w:p w14:paraId="5C373C0B" w14:textId="567BDE00" w:rsidR="00A83EBE" w:rsidRPr="00BA68D0" w:rsidRDefault="00A83EBE" w:rsidP="005F3F54">
      <w:pPr>
        <w:spacing w:after="0"/>
        <w:ind w:firstLine="720"/>
        <w:jc w:val="both"/>
        <w:rPr>
          <w:szCs w:val="24"/>
        </w:rPr>
      </w:pPr>
      <w:r w:rsidRPr="00BA68D0">
        <w:rPr>
          <w:szCs w:val="24"/>
        </w:rPr>
        <w:t xml:space="preserve"> </w:t>
      </w:r>
      <w:r w:rsidR="00412105" w:rsidRPr="00BA68D0">
        <w:rPr>
          <w:szCs w:val="24"/>
        </w:rPr>
        <w:t xml:space="preserve">Raportat la </w:t>
      </w:r>
      <w:bookmarkStart w:id="4" w:name="_Hlk104209703"/>
      <w:r w:rsidR="00DC141C" w:rsidRPr="00DC141C">
        <w:rPr>
          <w:szCs w:val="24"/>
        </w:rPr>
        <w:t>art.129 alin. (2) lit. b), și d), alin (4) lit. d</w:t>
      </w:r>
      <w:r w:rsidR="00DC141C">
        <w:rPr>
          <w:szCs w:val="24"/>
        </w:rPr>
        <w:t xml:space="preserve"> și e</w:t>
      </w:r>
      <w:r w:rsidR="00DC141C" w:rsidRPr="00DC141C">
        <w:rPr>
          <w:szCs w:val="24"/>
        </w:rPr>
        <w:t>), alin. (7) lit. n), alin. (9) lit. a)</w:t>
      </w:r>
      <w:bookmarkEnd w:id="4"/>
      <w:r w:rsidR="00DC141C" w:rsidRPr="00DC141C">
        <w:rPr>
          <w:szCs w:val="24"/>
        </w:rPr>
        <w:t xml:space="preserve"> </w:t>
      </w:r>
      <w:r w:rsidR="00412105" w:rsidRPr="005F3F54">
        <w:rPr>
          <w:szCs w:val="24"/>
        </w:rPr>
        <w:t>din O.</w:t>
      </w:r>
      <w:r w:rsidR="00412105" w:rsidRPr="00BA68D0">
        <w:rPr>
          <w:szCs w:val="24"/>
        </w:rPr>
        <w:t xml:space="preserve">U.G. 57/2019 privind Codul administrativ, cu modificările și completările ulterioare, potrivit cărora consiliul local aprobă,  la propunerea primarului, </w:t>
      </w:r>
      <w:r w:rsidR="00DC141C">
        <w:rPr>
          <w:szCs w:val="24"/>
        </w:rPr>
        <w:t>strategiile privind dezvoltarea economică, socială și de mediu a unității administrativ teritorială,</w:t>
      </w:r>
    </w:p>
    <w:p w14:paraId="4E076A55" w14:textId="4F1DCAED" w:rsidR="00A83EBE" w:rsidRPr="003E4D92" w:rsidRDefault="00A83EBE" w:rsidP="005F3F54">
      <w:pPr>
        <w:spacing w:after="0"/>
        <w:jc w:val="both"/>
        <w:rPr>
          <w:kern w:val="20"/>
          <w:szCs w:val="24"/>
        </w:rPr>
      </w:pPr>
      <w:r w:rsidRPr="005F3F54">
        <w:rPr>
          <w:szCs w:val="24"/>
        </w:rPr>
        <w:t xml:space="preserve">Propun spre dezbatere </w:t>
      </w:r>
      <w:r w:rsidR="00F5246B" w:rsidRPr="005F3F54">
        <w:rPr>
          <w:szCs w:val="24"/>
        </w:rPr>
        <w:t>și</w:t>
      </w:r>
      <w:r w:rsidRPr="005F3F54">
        <w:rPr>
          <w:szCs w:val="24"/>
        </w:rPr>
        <w:t xml:space="preserve"> aprobare Consiliului Local al municipiului Satu Mare Proiectul de hotărâre privind aprobarea</w:t>
      </w:r>
      <w:r w:rsidR="009F3179" w:rsidRPr="005F3F54">
        <w:rPr>
          <w:szCs w:val="24"/>
        </w:rPr>
        <w:t xml:space="preserve"> </w:t>
      </w:r>
      <w:r w:rsidR="00DC141C" w:rsidRPr="0067321A">
        <w:rPr>
          <w:szCs w:val="24"/>
        </w:rPr>
        <w:t xml:space="preserve">depunerii de către APASERV SATU MARE S.A. a </w:t>
      </w:r>
      <w:r w:rsidR="00DC141C" w:rsidRPr="000D664B">
        <w:rPr>
          <w:szCs w:val="24"/>
        </w:rPr>
        <w:t xml:space="preserve">proiectului </w:t>
      </w:r>
      <w:r w:rsidR="00C81159" w:rsidRPr="000D664B">
        <w:rPr>
          <w:szCs w:val="24"/>
          <w:lang w:val="en-US"/>
        </w:rPr>
        <w:t>,,</w:t>
      </w:r>
      <w:proofErr w:type="spellStart"/>
      <w:r w:rsidR="00C81159" w:rsidRPr="000D664B">
        <w:rPr>
          <w:rFonts w:eastAsia="Times New Roman"/>
          <w:b/>
          <w:bCs/>
          <w:i/>
          <w:iCs/>
          <w:color w:val="000000"/>
          <w:szCs w:val="24"/>
          <w:lang w:val="en-US"/>
        </w:rPr>
        <w:t>Centrală</w:t>
      </w:r>
      <w:proofErr w:type="spellEnd"/>
      <w:r w:rsidR="00C81159" w:rsidRPr="000D664B">
        <w:rPr>
          <w:rFonts w:eastAsia="Times New Roman"/>
          <w:b/>
          <w:bCs/>
          <w:i/>
          <w:iCs/>
          <w:color w:val="000000"/>
          <w:szCs w:val="24"/>
          <w:lang w:val="en-US"/>
        </w:rPr>
        <w:t xml:space="preserve"> </w:t>
      </w:r>
      <w:proofErr w:type="spellStart"/>
      <w:r w:rsidR="00C81159" w:rsidRPr="000D664B">
        <w:rPr>
          <w:rFonts w:eastAsia="Times New Roman"/>
          <w:b/>
          <w:bCs/>
          <w:i/>
          <w:iCs/>
          <w:color w:val="000000"/>
          <w:szCs w:val="24"/>
          <w:lang w:val="en-US"/>
        </w:rPr>
        <w:t>electrică</w:t>
      </w:r>
      <w:proofErr w:type="spellEnd"/>
      <w:r w:rsidR="00C81159" w:rsidRPr="000D664B">
        <w:rPr>
          <w:rFonts w:eastAsia="Times New Roman"/>
          <w:b/>
          <w:bCs/>
          <w:i/>
          <w:iCs/>
          <w:color w:val="000000"/>
          <w:szCs w:val="24"/>
          <w:lang w:val="en-US"/>
        </w:rPr>
        <w:t xml:space="preserve"> </w:t>
      </w:r>
      <w:proofErr w:type="spellStart"/>
      <w:r w:rsidR="00C81159" w:rsidRPr="000D664B">
        <w:rPr>
          <w:rFonts w:eastAsia="Times New Roman"/>
          <w:b/>
          <w:bCs/>
          <w:i/>
          <w:iCs/>
          <w:color w:val="000000"/>
          <w:szCs w:val="24"/>
          <w:lang w:val="en-US"/>
        </w:rPr>
        <w:t>fotovoltaică</w:t>
      </w:r>
      <w:proofErr w:type="spellEnd"/>
      <w:r w:rsidR="00C81159" w:rsidRPr="000D664B">
        <w:rPr>
          <w:rFonts w:eastAsia="Times New Roman"/>
          <w:b/>
          <w:bCs/>
          <w:i/>
          <w:iCs/>
          <w:color w:val="000000"/>
          <w:szCs w:val="24"/>
          <w:lang w:val="en-US"/>
        </w:rPr>
        <w:t xml:space="preserve"> S</w:t>
      </w:r>
      <w:r w:rsidR="00CA4C02">
        <w:rPr>
          <w:rFonts w:eastAsia="Times New Roman"/>
          <w:b/>
          <w:bCs/>
          <w:i/>
          <w:iCs/>
          <w:color w:val="000000"/>
          <w:szCs w:val="24"/>
          <w:lang w:val="en-US"/>
        </w:rPr>
        <w:t>EAU Tarna Mare</w:t>
      </w:r>
      <w:r w:rsidR="00C81159" w:rsidRPr="000D664B">
        <w:rPr>
          <w:color w:val="000000" w:themeColor="text1"/>
          <w:szCs w:val="24"/>
        </w:rPr>
        <w:t>”,</w:t>
      </w:r>
      <w:r w:rsidR="00B90AEA" w:rsidRPr="000D664B">
        <w:rPr>
          <w:color w:val="000000" w:themeColor="text1"/>
          <w:szCs w:val="24"/>
        </w:rPr>
        <w:t xml:space="preserve"> </w:t>
      </w:r>
      <w:r w:rsidR="00DC141C" w:rsidRPr="000D664B">
        <w:rPr>
          <w:szCs w:val="24"/>
        </w:rPr>
        <w:t xml:space="preserve">în cadrul </w:t>
      </w:r>
      <w:r w:rsidR="00B90AEA" w:rsidRPr="000D664B">
        <w:rPr>
          <w:szCs w:val="24"/>
        </w:rPr>
        <w:t>Fondului pentru Modernizare</w:t>
      </w:r>
      <w:r w:rsidR="00AB50F9" w:rsidRPr="000D664B">
        <w:rPr>
          <w:szCs w:val="24"/>
        </w:rPr>
        <w:t xml:space="preserve"> – Program cheie 1, Apel II</w:t>
      </w:r>
      <w:r w:rsidR="00B90AEA" w:rsidRPr="000D664B">
        <w:rPr>
          <w:szCs w:val="24"/>
        </w:rPr>
        <w:t xml:space="preserve"> </w:t>
      </w:r>
      <w:r w:rsidR="00DC141C" w:rsidRPr="000D664B">
        <w:rPr>
          <w:szCs w:val="24"/>
        </w:rPr>
        <w:t>și a cofinanțării proiectului și acoperirea contravalorii cheltuielilor altele decât cele eligibile</w:t>
      </w:r>
      <w:r w:rsidR="00086C7B" w:rsidRPr="000D664B">
        <w:rPr>
          <w:b/>
          <w:szCs w:val="24"/>
        </w:rPr>
        <w:t>,</w:t>
      </w:r>
      <w:r w:rsidRPr="000D664B">
        <w:rPr>
          <w:kern w:val="20"/>
          <w:szCs w:val="24"/>
        </w:rPr>
        <w:t xml:space="preserve"> în forma</w:t>
      </w:r>
      <w:r w:rsidRPr="003E4D92">
        <w:rPr>
          <w:kern w:val="20"/>
          <w:szCs w:val="24"/>
        </w:rPr>
        <w:t xml:space="preserve"> prezentată de executiv.</w:t>
      </w:r>
    </w:p>
    <w:p w14:paraId="0D87193F" w14:textId="77777777" w:rsidR="00065D10" w:rsidRPr="00F5246B" w:rsidRDefault="00065D10" w:rsidP="001D7025">
      <w:pPr>
        <w:spacing w:after="0"/>
        <w:jc w:val="both"/>
        <w:rPr>
          <w:szCs w:val="24"/>
        </w:rPr>
      </w:pPr>
    </w:p>
    <w:p w14:paraId="12E03B9D" w14:textId="77777777" w:rsidR="0052615E" w:rsidRPr="00ED0451" w:rsidRDefault="0097384E" w:rsidP="00F71968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bookmarkStart w:id="5" w:name="_Hlk27391016"/>
      <w:r w:rsidRPr="00ED0451">
        <w:rPr>
          <w:b/>
          <w:bCs/>
          <w:szCs w:val="24"/>
        </w:rPr>
        <w:t>INIŢIATOR</w:t>
      </w:r>
      <w:r w:rsidR="00721CE8" w:rsidRPr="00ED0451">
        <w:rPr>
          <w:b/>
          <w:bCs/>
          <w:szCs w:val="24"/>
        </w:rPr>
        <w:t xml:space="preserve"> PROIECT</w:t>
      </w:r>
    </w:p>
    <w:p w14:paraId="3F5BB294" w14:textId="77777777" w:rsidR="0052615E" w:rsidRPr="0098514B" w:rsidRDefault="0097384E" w:rsidP="00F71968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 w:rsidRPr="0098514B">
        <w:rPr>
          <w:b/>
          <w:bCs/>
          <w:szCs w:val="24"/>
        </w:rPr>
        <w:t>PRIMAR</w:t>
      </w:r>
    </w:p>
    <w:bookmarkEnd w:id="5"/>
    <w:p w14:paraId="1743334C" w14:textId="16057472" w:rsidR="0052615E" w:rsidRPr="005902DC" w:rsidRDefault="00C81159" w:rsidP="00B90AEA">
      <w:pPr>
        <w:jc w:val="center"/>
        <w:rPr>
          <w:szCs w:val="24"/>
        </w:rPr>
      </w:pPr>
      <w:r>
        <w:rPr>
          <w:szCs w:val="24"/>
        </w:rPr>
        <w:t xml:space="preserve">   </w:t>
      </w:r>
      <w:r w:rsidR="00F71968" w:rsidRPr="0098514B">
        <w:rPr>
          <w:szCs w:val="24"/>
        </w:rPr>
        <w:t>Kereskényi Gábor</w:t>
      </w:r>
      <w:r w:rsidR="00322A96">
        <w:rPr>
          <w:szCs w:val="24"/>
        </w:rPr>
        <w:tab/>
      </w:r>
    </w:p>
    <w:sectPr w:rsidR="0052615E" w:rsidRPr="005902DC" w:rsidSect="00555345">
      <w:footerReference w:type="default" r:id="rId10"/>
      <w:pgSz w:w="12240" w:h="15840"/>
      <w:pgMar w:top="851" w:right="1041" w:bottom="709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54D2A0" w14:textId="77777777" w:rsidR="00EF4CFC" w:rsidRDefault="00EF4CFC" w:rsidP="00153B97">
      <w:pPr>
        <w:spacing w:after="0" w:line="240" w:lineRule="auto"/>
      </w:pPr>
      <w:r>
        <w:separator/>
      </w:r>
    </w:p>
  </w:endnote>
  <w:endnote w:type="continuationSeparator" w:id="0">
    <w:p w14:paraId="394D5E9C" w14:textId="77777777" w:rsidR="00EF4CFC" w:rsidRDefault="00EF4CFC" w:rsidP="00153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3621378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DE585D1" w14:textId="77777777" w:rsidR="00543F22" w:rsidRDefault="00543F22">
            <w:pPr>
              <w:pStyle w:val="Footer"/>
              <w:jc w:val="center"/>
            </w:pPr>
            <w:r>
              <w:t xml:space="preserve">Page </w:t>
            </w:r>
            <w:r w:rsidR="00100901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100901">
              <w:rPr>
                <w:b/>
                <w:bCs/>
                <w:szCs w:val="24"/>
              </w:rPr>
              <w:fldChar w:fldCharType="separate"/>
            </w:r>
            <w:r w:rsidR="00772C53">
              <w:rPr>
                <w:b/>
                <w:bCs/>
                <w:noProof/>
              </w:rPr>
              <w:t>1</w:t>
            </w:r>
            <w:r w:rsidR="00100901"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 w:rsidR="00100901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100901">
              <w:rPr>
                <w:b/>
                <w:bCs/>
                <w:szCs w:val="24"/>
              </w:rPr>
              <w:fldChar w:fldCharType="separate"/>
            </w:r>
            <w:r w:rsidR="00772C53">
              <w:rPr>
                <w:b/>
                <w:bCs/>
                <w:noProof/>
              </w:rPr>
              <w:t>1</w:t>
            </w:r>
            <w:r w:rsidR="00100901"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7909DF" w14:textId="77777777" w:rsidR="00EF4CFC" w:rsidRDefault="00EF4CFC" w:rsidP="00153B97">
      <w:pPr>
        <w:spacing w:after="0" w:line="240" w:lineRule="auto"/>
      </w:pPr>
      <w:r>
        <w:separator/>
      </w:r>
    </w:p>
  </w:footnote>
  <w:footnote w:type="continuationSeparator" w:id="0">
    <w:p w14:paraId="30C21B6B" w14:textId="77777777" w:rsidR="00EF4CFC" w:rsidRDefault="00EF4CFC" w:rsidP="00153B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15358"/>
    <w:multiLevelType w:val="hybridMultilevel"/>
    <w:tmpl w:val="17162B4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43627E"/>
    <w:multiLevelType w:val="hybridMultilevel"/>
    <w:tmpl w:val="C33A2E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" w15:restartNumberingAfterBreak="0">
    <w:nsid w:val="484D6F31"/>
    <w:multiLevelType w:val="hybridMultilevel"/>
    <w:tmpl w:val="E9FC0A42"/>
    <w:lvl w:ilvl="0" w:tplc="E1AAE98A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E54133"/>
    <w:multiLevelType w:val="hybridMultilevel"/>
    <w:tmpl w:val="99467B62"/>
    <w:lvl w:ilvl="0" w:tplc="CBFAEC4A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15E"/>
    <w:rsid w:val="00047876"/>
    <w:rsid w:val="00050DFE"/>
    <w:rsid w:val="00052C72"/>
    <w:rsid w:val="0005499E"/>
    <w:rsid w:val="00062369"/>
    <w:rsid w:val="00063AF6"/>
    <w:rsid w:val="00065D10"/>
    <w:rsid w:val="00072A3B"/>
    <w:rsid w:val="00075261"/>
    <w:rsid w:val="00086C7B"/>
    <w:rsid w:val="00090E8D"/>
    <w:rsid w:val="000A1BF1"/>
    <w:rsid w:val="000B3FBC"/>
    <w:rsid w:val="000D4634"/>
    <w:rsid w:val="000D664B"/>
    <w:rsid w:val="000E15A0"/>
    <w:rsid w:val="000E240A"/>
    <w:rsid w:val="00100901"/>
    <w:rsid w:val="00116F88"/>
    <w:rsid w:val="00130631"/>
    <w:rsid w:val="00143CC1"/>
    <w:rsid w:val="00153B97"/>
    <w:rsid w:val="00161D9B"/>
    <w:rsid w:val="00162B0C"/>
    <w:rsid w:val="00167661"/>
    <w:rsid w:val="0018351C"/>
    <w:rsid w:val="001C27EE"/>
    <w:rsid w:val="001C4734"/>
    <w:rsid w:val="001D7025"/>
    <w:rsid w:val="002161A9"/>
    <w:rsid w:val="002352BA"/>
    <w:rsid w:val="0023782E"/>
    <w:rsid w:val="00240E6C"/>
    <w:rsid w:val="002447EC"/>
    <w:rsid w:val="00260BDD"/>
    <w:rsid w:val="00264BBA"/>
    <w:rsid w:val="00290F50"/>
    <w:rsid w:val="00296C29"/>
    <w:rsid w:val="002A0532"/>
    <w:rsid w:val="002C4C88"/>
    <w:rsid w:val="002C6C98"/>
    <w:rsid w:val="002D4613"/>
    <w:rsid w:val="002F5986"/>
    <w:rsid w:val="003056E6"/>
    <w:rsid w:val="00311084"/>
    <w:rsid w:val="00311B86"/>
    <w:rsid w:val="00315CF3"/>
    <w:rsid w:val="00322A96"/>
    <w:rsid w:val="003341E1"/>
    <w:rsid w:val="003367CF"/>
    <w:rsid w:val="00344CD0"/>
    <w:rsid w:val="00374778"/>
    <w:rsid w:val="00376FB3"/>
    <w:rsid w:val="00380146"/>
    <w:rsid w:val="00394E95"/>
    <w:rsid w:val="003A0A6F"/>
    <w:rsid w:val="003A3146"/>
    <w:rsid w:val="003B0084"/>
    <w:rsid w:val="003B433B"/>
    <w:rsid w:val="003C6099"/>
    <w:rsid w:val="003C7AB5"/>
    <w:rsid w:val="003D4735"/>
    <w:rsid w:val="003D6C3F"/>
    <w:rsid w:val="003E1331"/>
    <w:rsid w:val="003E4D92"/>
    <w:rsid w:val="003F2071"/>
    <w:rsid w:val="00412105"/>
    <w:rsid w:val="004127A8"/>
    <w:rsid w:val="0044081B"/>
    <w:rsid w:val="004415D4"/>
    <w:rsid w:val="00443C30"/>
    <w:rsid w:val="00481FE8"/>
    <w:rsid w:val="004873AC"/>
    <w:rsid w:val="0049065B"/>
    <w:rsid w:val="00491D93"/>
    <w:rsid w:val="0049544C"/>
    <w:rsid w:val="004A314D"/>
    <w:rsid w:val="004A37CE"/>
    <w:rsid w:val="004B7583"/>
    <w:rsid w:val="004D5A4E"/>
    <w:rsid w:val="004E6DA2"/>
    <w:rsid w:val="00500D94"/>
    <w:rsid w:val="00510897"/>
    <w:rsid w:val="00516E2B"/>
    <w:rsid w:val="00520168"/>
    <w:rsid w:val="0052615E"/>
    <w:rsid w:val="00534FD0"/>
    <w:rsid w:val="00543220"/>
    <w:rsid w:val="00543F22"/>
    <w:rsid w:val="0055097E"/>
    <w:rsid w:val="0055363B"/>
    <w:rsid w:val="00555345"/>
    <w:rsid w:val="00556753"/>
    <w:rsid w:val="00567464"/>
    <w:rsid w:val="00572BCD"/>
    <w:rsid w:val="005902DC"/>
    <w:rsid w:val="005A3545"/>
    <w:rsid w:val="005B4738"/>
    <w:rsid w:val="005C0B81"/>
    <w:rsid w:val="005C274E"/>
    <w:rsid w:val="005C5803"/>
    <w:rsid w:val="005E6D82"/>
    <w:rsid w:val="005F3F54"/>
    <w:rsid w:val="005F7908"/>
    <w:rsid w:val="006063C7"/>
    <w:rsid w:val="006125E3"/>
    <w:rsid w:val="006237E4"/>
    <w:rsid w:val="00632027"/>
    <w:rsid w:val="00642515"/>
    <w:rsid w:val="00642DF7"/>
    <w:rsid w:val="00643E80"/>
    <w:rsid w:val="00643FA2"/>
    <w:rsid w:val="0066601B"/>
    <w:rsid w:val="0067321A"/>
    <w:rsid w:val="00676460"/>
    <w:rsid w:val="006A6055"/>
    <w:rsid w:val="006C69C8"/>
    <w:rsid w:val="006E0DFD"/>
    <w:rsid w:val="006F041B"/>
    <w:rsid w:val="006F4BAA"/>
    <w:rsid w:val="00712946"/>
    <w:rsid w:val="00716ABB"/>
    <w:rsid w:val="007203EF"/>
    <w:rsid w:val="00721CE8"/>
    <w:rsid w:val="007226BC"/>
    <w:rsid w:val="00735882"/>
    <w:rsid w:val="00741DD9"/>
    <w:rsid w:val="00747593"/>
    <w:rsid w:val="00755630"/>
    <w:rsid w:val="00756143"/>
    <w:rsid w:val="00756882"/>
    <w:rsid w:val="00772C53"/>
    <w:rsid w:val="0078043B"/>
    <w:rsid w:val="00783630"/>
    <w:rsid w:val="00786435"/>
    <w:rsid w:val="00797897"/>
    <w:rsid w:val="007B281E"/>
    <w:rsid w:val="007C65D4"/>
    <w:rsid w:val="007F537F"/>
    <w:rsid w:val="00803221"/>
    <w:rsid w:val="00814E47"/>
    <w:rsid w:val="00823F68"/>
    <w:rsid w:val="0083275E"/>
    <w:rsid w:val="00843EE1"/>
    <w:rsid w:val="00861AC8"/>
    <w:rsid w:val="00871E41"/>
    <w:rsid w:val="00883D99"/>
    <w:rsid w:val="0089210D"/>
    <w:rsid w:val="008A5CF6"/>
    <w:rsid w:val="008B0A9C"/>
    <w:rsid w:val="008B5C96"/>
    <w:rsid w:val="008B7A44"/>
    <w:rsid w:val="008C0A3E"/>
    <w:rsid w:val="008C5BE2"/>
    <w:rsid w:val="008C679A"/>
    <w:rsid w:val="008D0523"/>
    <w:rsid w:val="008D6B00"/>
    <w:rsid w:val="0092465E"/>
    <w:rsid w:val="00924948"/>
    <w:rsid w:val="00941C2E"/>
    <w:rsid w:val="00970BDA"/>
    <w:rsid w:val="0097384E"/>
    <w:rsid w:val="0098005E"/>
    <w:rsid w:val="0098514B"/>
    <w:rsid w:val="00987464"/>
    <w:rsid w:val="009B2929"/>
    <w:rsid w:val="009B7282"/>
    <w:rsid w:val="009C7B4A"/>
    <w:rsid w:val="009D397E"/>
    <w:rsid w:val="009E4614"/>
    <w:rsid w:val="009E7AAE"/>
    <w:rsid w:val="009F3179"/>
    <w:rsid w:val="00A018DE"/>
    <w:rsid w:val="00A16FEB"/>
    <w:rsid w:val="00A24F32"/>
    <w:rsid w:val="00A30BB9"/>
    <w:rsid w:val="00A417E9"/>
    <w:rsid w:val="00A44A99"/>
    <w:rsid w:val="00A53AFB"/>
    <w:rsid w:val="00A53B89"/>
    <w:rsid w:val="00A6273D"/>
    <w:rsid w:val="00A807D8"/>
    <w:rsid w:val="00A8109A"/>
    <w:rsid w:val="00A83EBE"/>
    <w:rsid w:val="00A912B5"/>
    <w:rsid w:val="00A96AB7"/>
    <w:rsid w:val="00AA5409"/>
    <w:rsid w:val="00AA6C95"/>
    <w:rsid w:val="00AB4C97"/>
    <w:rsid w:val="00AB50F9"/>
    <w:rsid w:val="00AE1BAA"/>
    <w:rsid w:val="00AF4DD0"/>
    <w:rsid w:val="00AF5705"/>
    <w:rsid w:val="00B00AE1"/>
    <w:rsid w:val="00B020C3"/>
    <w:rsid w:val="00B02111"/>
    <w:rsid w:val="00B06F3A"/>
    <w:rsid w:val="00B07B0A"/>
    <w:rsid w:val="00B16C67"/>
    <w:rsid w:val="00B33A04"/>
    <w:rsid w:val="00B46D07"/>
    <w:rsid w:val="00B76DF5"/>
    <w:rsid w:val="00B82D25"/>
    <w:rsid w:val="00B90AEA"/>
    <w:rsid w:val="00BA68D0"/>
    <w:rsid w:val="00BB2C5E"/>
    <w:rsid w:val="00BC4799"/>
    <w:rsid w:val="00BE2B2F"/>
    <w:rsid w:val="00BF047F"/>
    <w:rsid w:val="00C007A4"/>
    <w:rsid w:val="00C3306C"/>
    <w:rsid w:val="00C41D7F"/>
    <w:rsid w:val="00C6586C"/>
    <w:rsid w:val="00C8068D"/>
    <w:rsid w:val="00C81159"/>
    <w:rsid w:val="00C84432"/>
    <w:rsid w:val="00C9242B"/>
    <w:rsid w:val="00C97FC2"/>
    <w:rsid w:val="00CA129E"/>
    <w:rsid w:val="00CA4C02"/>
    <w:rsid w:val="00CC48D0"/>
    <w:rsid w:val="00CD0623"/>
    <w:rsid w:val="00CD206C"/>
    <w:rsid w:val="00CD2AD4"/>
    <w:rsid w:val="00CE5B85"/>
    <w:rsid w:val="00D03433"/>
    <w:rsid w:val="00D16E8F"/>
    <w:rsid w:val="00D32568"/>
    <w:rsid w:val="00D42CF7"/>
    <w:rsid w:val="00D72CBC"/>
    <w:rsid w:val="00D76E2C"/>
    <w:rsid w:val="00D9289D"/>
    <w:rsid w:val="00DA14FA"/>
    <w:rsid w:val="00DC06BC"/>
    <w:rsid w:val="00DC141C"/>
    <w:rsid w:val="00DE4CE7"/>
    <w:rsid w:val="00DE4ED7"/>
    <w:rsid w:val="00DF0414"/>
    <w:rsid w:val="00DF07D2"/>
    <w:rsid w:val="00E008D6"/>
    <w:rsid w:val="00E311BC"/>
    <w:rsid w:val="00E32000"/>
    <w:rsid w:val="00E33E22"/>
    <w:rsid w:val="00E478BA"/>
    <w:rsid w:val="00E51599"/>
    <w:rsid w:val="00E579C4"/>
    <w:rsid w:val="00E604F8"/>
    <w:rsid w:val="00E720B0"/>
    <w:rsid w:val="00E728EC"/>
    <w:rsid w:val="00E72996"/>
    <w:rsid w:val="00E756F0"/>
    <w:rsid w:val="00E802E7"/>
    <w:rsid w:val="00E81129"/>
    <w:rsid w:val="00EA236D"/>
    <w:rsid w:val="00EB58E6"/>
    <w:rsid w:val="00EC7FB9"/>
    <w:rsid w:val="00ED0451"/>
    <w:rsid w:val="00ED3595"/>
    <w:rsid w:val="00EE2B99"/>
    <w:rsid w:val="00EF4CFC"/>
    <w:rsid w:val="00F00043"/>
    <w:rsid w:val="00F16963"/>
    <w:rsid w:val="00F33454"/>
    <w:rsid w:val="00F338C8"/>
    <w:rsid w:val="00F4475B"/>
    <w:rsid w:val="00F44B8F"/>
    <w:rsid w:val="00F5246B"/>
    <w:rsid w:val="00F71968"/>
    <w:rsid w:val="00F71EBB"/>
    <w:rsid w:val="00F81B90"/>
    <w:rsid w:val="00F84B7E"/>
    <w:rsid w:val="00F90DDB"/>
    <w:rsid w:val="00FA1E87"/>
    <w:rsid w:val="00FA3436"/>
    <w:rsid w:val="00FA3D51"/>
    <w:rsid w:val="00FE0BA9"/>
    <w:rsid w:val="00FE32DD"/>
    <w:rsid w:val="00FF0BA8"/>
    <w:rsid w:val="00FF5AE9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4820B448"/>
  <w15:docId w15:val="{C8C0C014-918D-4EA3-A23E-EEBD354AF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728EC"/>
    <w:pPr>
      <w:spacing w:after="200" w:line="276" w:lineRule="auto"/>
    </w:pPr>
    <w:rPr>
      <w:rFonts w:eastAsia="Calibri"/>
      <w:sz w:val="24"/>
      <w:szCs w:val="22"/>
      <w:lang w:val="ro-RO" w:eastAsia="en-US"/>
    </w:rPr>
  </w:style>
  <w:style w:type="paragraph" w:styleId="Heading1">
    <w:name w:val="heading 1"/>
    <w:basedOn w:val="Normal"/>
    <w:link w:val="Heading1Char"/>
    <w:uiPriority w:val="9"/>
    <w:qFormat/>
    <w:rsid w:val="00E728EC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28E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rsid w:val="00E728EC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styleId="PlainText">
    <w:name w:val="Plain Text"/>
    <w:basedOn w:val="Normal"/>
    <w:link w:val="PlainTextChar"/>
    <w:rsid w:val="00E728EC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harCaracterCaracterCharCharCharChar">
    <w:name w:val="Char Caracter Caracter Char Char Char Char"/>
    <w:basedOn w:val="Normal"/>
    <w:rsid w:val="00E728EC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rsid w:val="00E728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rsid w:val="00E728E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728E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sid w:val="00E728EC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E728EC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sid w:val="00E728EC"/>
    <w:rPr>
      <w:rFonts w:ascii="Arial" w:hAnsi="Arial" w:cs="Arial"/>
      <w:b/>
      <w:bCs/>
      <w:i/>
      <w:iCs/>
      <w:sz w:val="26"/>
      <w:szCs w:val="26"/>
    </w:rPr>
  </w:style>
  <w:style w:type="character" w:customStyle="1" w:styleId="PlainTextChar">
    <w:name w:val="Plain Text Char"/>
    <w:basedOn w:val="DefaultParagraphFont"/>
    <w:link w:val="PlainText"/>
    <w:rsid w:val="00E728EC"/>
    <w:rPr>
      <w:rFonts w:ascii="Courier New" w:eastAsia="Times New Roman" w:hAnsi="Courier New" w:cs="Courier New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8E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53B97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3B97"/>
    <w:rPr>
      <w:rFonts w:eastAsia="Calibri"/>
      <w:sz w:val="24"/>
      <w:szCs w:val="22"/>
      <w:lang w:eastAsia="en-US"/>
    </w:rPr>
  </w:style>
  <w:style w:type="paragraph" w:styleId="ListParagraph">
    <w:name w:val="List Paragraph"/>
    <w:basedOn w:val="Normal"/>
    <w:qFormat/>
    <w:rsid w:val="00E579C4"/>
    <w:pPr>
      <w:ind w:left="720"/>
      <w:contextualSpacing/>
    </w:pPr>
  </w:style>
  <w:style w:type="character" w:customStyle="1" w:styleId="sntashort">
    <w:name w:val="s_nta_short"/>
    <w:basedOn w:val="DefaultParagraphFont"/>
    <w:rsid w:val="00311B86"/>
  </w:style>
  <w:style w:type="paragraph" w:customStyle="1" w:styleId="Default">
    <w:name w:val="Default"/>
    <w:rsid w:val="00FA3436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8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375648">
          <w:marLeft w:val="0"/>
          <w:marRight w:val="0"/>
          <w:marTop w:val="0"/>
          <w:marBottom w:val="0"/>
          <w:divBdr>
            <w:top w:val="single" w:sz="2" w:space="0" w:color="99BBE8"/>
            <w:left w:val="single" w:sz="2" w:space="0" w:color="99BBE8"/>
            <w:bottom w:val="single" w:sz="2" w:space="0" w:color="99BBE8"/>
            <w:right w:val="single" w:sz="2" w:space="0" w:color="99BBE8"/>
          </w:divBdr>
          <w:divsChild>
            <w:div w:id="136251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BBE8"/>
                <w:right w:val="none" w:sz="0" w:space="0" w:color="auto"/>
              </w:divBdr>
              <w:divsChild>
                <w:div w:id="188069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599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73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5050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08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088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601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672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67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238FCAB-27EC-4A44-B5E4-EBC67665F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>Hewlett-Packard Company</Company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Doina Iojiban</dc:creator>
  <cp:lastModifiedBy>Loredana Giurgiu</cp:lastModifiedBy>
  <cp:revision>13</cp:revision>
  <cp:lastPrinted>2022-02-17T11:23:00Z</cp:lastPrinted>
  <dcterms:created xsi:type="dcterms:W3CDTF">2024-06-18T09:53:00Z</dcterms:created>
  <dcterms:modified xsi:type="dcterms:W3CDTF">2025-07-28T11:06:00Z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