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7D3B" w14:textId="77777777" w:rsidR="00417F2B" w:rsidRPr="0076546D" w:rsidRDefault="00417F2B" w:rsidP="00D41DFA">
      <w:pPr>
        <w:jc w:val="both"/>
        <w:rPr>
          <w:rFonts w:ascii="Times New Roman" w:hAnsi="Times New Roman" w:cs="Times New Roman"/>
          <w:b/>
          <w:noProof w:val="0"/>
          <w:sz w:val="24"/>
          <w:szCs w:val="24"/>
        </w:rPr>
      </w:pPr>
      <w:r w:rsidRPr="0076546D">
        <w:rPr>
          <w:rFonts w:ascii="Times New Roman" w:hAnsi="Times New Roman" w:cs="Times New Roman"/>
          <w:b/>
          <w:noProof w:val="0"/>
          <w:sz w:val="24"/>
          <w:szCs w:val="24"/>
        </w:rPr>
        <w:t xml:space="preserve">PRIMĂRIA MUNICIPIULUI SATU MARE </w:t>
      </w:r>
    </w:p>
    <w:p w14:paraId="1CC8425D" w14:textId="77777777" w:rsidR="00417F2B" w:rsidRPr="0076546D" w:rsidRDefault="00417F2B" w:rsidP="00D41DFA">
      <w:pPr>
        <w:jc w:val="both"/>
        <w:rPr>
          <w:rFonts w:ascii="Times New Roman" w:hAnsi="Times New Roman" w:cs="Times New Roman"/>
          <w:b/>
          <w:noProof w:val="0"/>
          <w:sz w:val="24"/>
          <w:szCs w:val="24"/>
        </w:rPr>
      </w:pPr>
      <w:r w:rsidRPr="0076546D">
        <w:rPr>
          <w:rFonts w:ascii="Times New Roman" w:hAnsi="Times New Roman" w:cs="Times New Roman"/>
          <w:b/>
          <w:noProof w:val="0"/>
          <w:sz w:val="24"/>
          <w:szCs w:val="24"/>
        </w:rPr>
        <w:t>Compartimentul Resurse Umane</w:t>
      </w:r>
    </w:p>
    <w:p w14:paraId="49A69C10" w14:textId="3EC1C852" w:rsidR="00417F2B" w:rsidRPr="0076546D" w:rsidRDefault="00417F2B" w:rsidP="00D41DFA">
      <w:pPr>
        <w:jc w:val="both"/>
        <w:rPr>
          <w:rFonts w:ascii="Times New Roman" w:hAnsi="Times New Roman" w:cs="Times New Roman"/>
          <w:noProof w:val="0"/>
          <w:sz w:val="24"/>
          <w:szCs w:val="24"/>
        </w:rPr>
      </w:pPr>
      <w:r w:rsidRPr="0076546D">
        <w:rPr>
          <w:rFonts w:ascii="Times New Roman" w:hAnsi="Times New Roman" w:cs="Times New Roman"/>
          <w:b/>
          <w:noProof w:val="0"/>
          <w:sz w:val="24"/>
          <w:szCs w:val="24"/>
        </w:rPr>
        <w:t xml:space="preserve">Nr. </w:t>
      </w:r>
      <w:r w:rsidR="00E673B2">
        <w:rPr>
          <w:rFonts w:ascii="Times New Roman" w:hAnsi="Times New Roman" w:cs="Times New Roman"/>
          <w:b/>
          <w:bCs/>
          <w:noProof w:val="0"/>
          <w:sz w:val="24"/>
          <w:szCs w:val="24"/>
        </w:rPr>
        <w:t>21848/02.04.2026</w:t>
      </w:r>
    </w:p>
    <w:p w14:paraId="17BDE715" w14:textId="77777777" w:rsidR="00417F2B" w:rsidRPr="0076546D" w:rsidRDefault="00417F2B" w:rsidP="00D41DFA">
      <w:pPr>
        <w:ind w:firstLine="720"/>
        <w:jc w:val="both"/>
        <w:rPr>
          <w:rFonts w:ascii="Times New Roman" w:hAnsi="Times New Roman" w:cs="Times New Roman"/>
          <w:noProof w:val="0"/>
          <w:sz w:val="24"/>
          <w:szCs w:val="24"/>
        </w:rPr>
      </w:pPr>
    </w:p>
    <w:p w14:paraId="7273317E" w14:textId="77777777" w:rsidR="00417F2B" w:rsidRPr="0076546D" w:rsidRDefault="00417F2B" w:rsidP="00D41DFA">
      <w:pPr>
        <w:tabs>
          <w:tab w:val="left" w:pos="1580"/>
        </w:tabs>
        <w:autoSpaceDE w:val="0"/>
        <w:autoSpaceDN w:val="0"/>
        <w:adjustRightInd w:val="0"/>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           În temeiul prevederilor art.136 alin.(8) lit. b) din OUG nr. 57/2019 privind Codul Administrativ, cu modificările și completările ulterioare, Compartimentul Resurse Umane formulează următorul</w:t>
      </w:r>
    </w:p>
    <w:p w14:paraId="483E919B" w14:textId="77777777" w:rsidR="00417F2B" w:rsidRPr="0076546D" w:rsidRDefault="00417F2B" w:rsidP="00D41DFA">
      <w:pPr>
        <w:tabs>
          <w:tab w:val="left" w:pos="1580"/>
        </w:tabs>
        <w:autoSpaceDE w:val="0"/>
        <w:autoSpaceDN w:val="0"/>
        <w:adjustRightInd w:val="0"/>
        <w:jc w:val="both"/>
        <w:rPr>
          <w:rFonts w:ascii="Times New Roman" w:hAnsi="Times New Roman" w:cs="Times New Roman"/>
          <w:noProof w:val="0"/>
          <w:sz w:val="24"/>
          <w:szCs w:val="24"/>
        </w:rPr>
      </w:pPr>
    </w:p>
    <w:p w14:paraId="2364B144" w14:textId="77777777" w:rsidR="00417F2B" w:rsidRPr="0076546D" w:rsidRDefault="00417F2B" w:rsidP="00E673B2">
      <w:pPr>
        <w:pStyle w:val="BodyText"/>
        <w:ind w:firstLine="720"/>
        <w:rPr>
          <w:b/>
          <w:szCs w:val="24"/>
          <w:u w:val="single"/>
          <w:lang w:val="ro-RO"/>
        </w:rPr>
      </w:pPr>
      <w:r w:rsidRPr="0076546D">
        <w:rPr>
          <w:b/>
          <w:szCs w:val="24"/>
          <w:u w:val="single"/>
          <w:lang w:val="ro-RO"/>
        </w:rPr>
        <w:t>Raport de specialitate</w:t>
      </w:r>
    </w:p>
    <w:p w14:paraId="68F13BE4" w14:textId="0269B3C5" w:rsidR="00417F2B" w:rsidRPr="0076546D" w:rsidRDefault="00417F2B" w:rsidP="00E673B2">
      <w:pPr>
        <w:pStyle w:val="BodyText"/>
        <w:ind w:firstLine="720"/>
        <w:rPr>
          <w:b/>
          <w:szCs w:val="24"/>
          <w:lang w:val="ro-RO" w:eastAsia="ro-RO"/>
        </w:rPr>
      </w:pPr>
      <w:r w:rsidRPr="0076546D">
        <w:rPr>
          <w:b/>
          <w:szCs w:val="24"/>
          <w:lang w:val="ro-RO"/>
        </w:rPr>
        <w:t xml:space="preserve">la proiectul de hotărâre </w:t>
      </w:r>
      <w:r w:rsidRPr="0076546D">
        <w:rPr>
          <w:b/>
          <w:szCs w:val="24"/>
          <w:lang w:val="ro-RO" w:eastAsia="ro-RO"/>
        </w:rPr>
        <w:t xml:space="preserve">privind aprobarea </w:t>
      </w:r>
      <w:r w:rsidRPr="0076546D">
        <w:rPr>
          <w:b/>
          <w:bCs/>
          <w:szCs w:val="24"/>
          <w:lang w:val="ro-RO" w:eastAsia="ro-RO"/>
        </w:rPr>
        <w:t>numărului de posturi, a organigramei și a Statului de funcții ale</w:t>
      </w:r>
      <w:r w:rsidRPr="0076546D">
        <w:rPr>
          <w:b/>
          <w:szCs w:val="24"/>
          <w:lang w:val="ro-RO" w:eastAsia="ro-RO"/>
        </w:rPr>
        <w:t xml:space="preserve"> Primăriei municipiului Satu Mare</w:t>
      </w:r>
    </w:p>
    <w:p w14:paraId="625A5155" w14:textId="77777777" w:rsidR="00417F2B" w:rsidRPr="0076546D" w:rsidRDefault="00417F2B" w:rsidP="00D41DFA">
      <w:pPr>
        <w:pStyle w:val="BodyText"/>
        <w:ind w:firstLine="720"/>
        <w:jc w:val="both"/>
        <w:rPr>
          <w:b/>
          <w:szCs w:val="24"/>
          <w:lang w:val="ro-RO" w:eastAsia="ro-RO"/>
        </w:rPr>
      </w:pPr>
    </w:p>
    <w:p w14:paraId="099390E5" w14:textId="77777777" w:rsidR="00417F2B" w:rsidRPr="0076546D" w:rsidRDefault="00417F2B" w:rsidP="00D41DFA">
      <w:pPr>
        <w:pStyle w:val="BodyText"/>
        <w:jc w:val="both"/>
        <w:rPr>
          <w:b/>
          <w:szCs w:val="24"/>
          <w:lang w:val="ro-RO"/>
        </w:rPr>
      </w:pPr>
    </w:p>
    <w:p w14:paraId="7DF43DD3" w14:textId="77777777" w:rsidR="003F0663" w:rsidRPr="0076546D" w:rsidRDefault="003F0663" w:rsidP="00D41DFA">
      <w:p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 CADRUL LEGAL ȘI SITUAȚIA ACTUALĂ</w:t>
      </w:r>
    </w:p>
    <w:p w14:paraId="1DF4C875" w14:textId="77777777" w:rsidR="003F0663" w:rsidRPr="0076546D" w:rsidRDefault="003F0663" w:rsidP="00D41DFA">
      <w:pPr>
        <w:ind w:firstLine="708"/>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Potrivit prevederilor </w:t>
      </w:r>
      <w:r w:rsidRPr="0076546D">
        <w:rPr>
          <w:rFonts w:ascii="Times New Roman" w:hAnsi="Times New Roman" w:cs="Times New Roman"/>
          <w:b/>
          <w:bCs/>
          <w:noProof w:val="0"/>
          <w:sz w:val="24"/>
          <w:szCs w:val="24"/>
        </w:rPr>
        <w:t>OUG nr. 7/2026 pentru modificarea și completarea unor acte normative, precum și pentru adoptarea unor măsuri pentru creșterea capacității financiare a unităților administrativ-teritoriale</w:t>
      </w:r>
      <w:r w:rsidRPr="0076546D">
        <w:rPr>
          <w:rFonts w:ascii="Times New Roman" w:hAnsi="Times New Roman" w:cs="Times New Roman"/>
          <w:noProof w:val="0"/>
          <w:sz w:val="24"/>
          <w:szCs w:val="24"/>
        </w:rPr>
        <w:t xml:space="preserve">, reorganizarea aparatului de specialitate al primarului, precum și a unor instituții publice locale înființate prin hotărâri ale autorităților deliberative, respectiv structuri precum poliția locală, serviciile publice comunitare de evidență a persoanelor și structurile de implementare a proiectelor finanțate din fonduri europene, trebuie realizată </w:t>
      </w:r>
      <w:r w:rsidRPr="0076546D">
        <w:rPr>
          <w:rFonts w:ascii="Times New Roman" w:hAnsi="Times New Roman" w:cs="Times New Roman"/>
          <w:b/>
          <w:bCs/>
          <w:noProof w:val="0"/>
          <w:sz w:val="24"/>
          <w:szCs w:val="24"/>
        </w:rPr>
        <w:t>cel târziu până la data de 1 iulie 2026</w:t>
      </w:r>
      <w:r w:rsidRPr="0076546D">
        <w:rPr>
          <w:rFonts w:ascii="Times New Roman" w:hAnsi="Times New Roman" w:cs="Times New Roman"/>
          <w:noProof w:val="0"/>
          <w:sz w:val="24"/>
          <w:szCs w:val="24"/>
        </w:rPr>
        <w:t>.</w:t>
      </w:r>
    </w:p>
    <w:p w14:paraId="52BAED45" w14:textId="77777777" w:rsidR="003F0663" w:rsidRPr="0076546D" w:rsidRDefault="003F0663" w:rsidP="00D41DFA">
      <w:pPr>
        <w:ind w:firstLine="708"/>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În conformitate cu prevederile </w:t>
      </w:r>
      <w:r w:rsidRPr="0076546D">
        <w:rPr>
          <w:rFonts w:ascii="Times New Roman" w:hAnsi="Times New Roman" w:cs="Times New Roman"/>
          <w:b/>
          <w:bCs/>
          <w:noProof w:val="0"/>
          <w:sz w:val="24"/>
          <w:szCs w:val="24"/>
        </w:rPr>
        <w:t>art. XL alin. (3)</w:t>
      </w:r>
      <w:r w:rsidRPr="0076546D">
        <w:rPr>
          <w:rFonts w:ascii="Times New Roman" w:hAnsi="Times New Roman" w:cs="Times New Roman"/>
          <w:noProof w:val="0"/>
          <w:sz w:val="24"/>
          <w:szCs w:val="24"/>
        </w:rPr>
        <w:t xml:space="preserve"> din actul normativ anterior menționat, autoritățile administrației publice locale au obligația ca, </w:t>
      </w:r>
      <w:r w:rsidRPr="0076546D">
        <w:rPr>
          <w:rFonts w:ascii="Times New Roman" w:hAnsi="Times New Roman" w:cs="Times New Roman"/>
          <w:b/>
          <w:bCs/>
          <w:noProof w:val="0"/>
          <w:sz w:val="24"/>
          <w:szCs w:val="24"/>
        </w:rPr>
        <w:t>în termen de 30 de zile de la comunicarea de către instituția prefectului a numărului maxim de posturi</w:t>
      </w:r>
      <w:r w:rsidRPr="0076546D">
        <w:rPr>
          <w:rFonts w:ascii="Times New Roman" w:hAnsi="Times New Roman" w:cs="Times New Roman"/>
          <w:noProof w:val="0"/>
          <w:sz w:val="24"/>
          <w:szCs w:val="24"/>
        </w:rPr>
        <w:t>, să adopte hotărârile consiliului local privind aplicarea noului plafon de posturi, hotărâri ce se comunică și administrației județene a finanțelor publice.</w:t>
      </w:r>
    </w:p>
    <w:p w14:paraId="682D55D1"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Totodată, potrivit dispozițiilor </w:t>
      </w:r>
      <w:r w:rsidRPr="0076546D">
        <w:rPr>
          <w:rFonts w:ascii="Times New Roman" w:hAnsi="Times New Roman" w:cs="Times New Roman"/>
          <w:b/>
          <w:bCs/>
          <w:noProof w:val="0"/>
          <w:sz w:val="24"/>
          <w:szCs w:val="24"/>
        </w:rPr>
        <w:t>art. XL</w:t>
      </w:r>
      <w:r w:rsidRPr="0076546D">
        <w:rPr>
          <w:rFonts w:ascii="Times New Roman" w:hAnsi="Times New Roman" w:cs="Times New Roman"/>
          <w:noProof w:val="0"/>
          <w:sz w:val="24"/>
          <w:szCs w:val="24"/>
        </w:rPr>
        <w:t xml:space="preserve"> din OUG nr. 7/2026, nerespectarea obligațiilor privind:</w:t>
      </w:r>
    </w:p>
    <w:p w14:paraId="2E422664" w14:textId="77777777" w:rsidR="003F0663" w:rsidRPr="0076546D" w:rsidRDefault="003F0663" w:rsidP="00D41DFA">
      <w:pPr>
        <w:numPr>
          <w:ilvl w:val="0"/>
          <w:numId w:val="1"/>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adoptarea hotărârilor consiliului local în termenul legal;</w:t>
      </w:r>
    </w:p>
    <w:p w14:paraId="3AC7A0A5" w14:textId="77777777" w:rsidR="003F0663" w:rsidRPr="0076546D" w:rsidRDefault="003F0663" w:rsidP="00D41DFA">
      <w:pPr>
        <w:numPr>
          <w:ilvl w:val="0"/>
          <w:numId w:val="1"/>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reorganizarea aparatului de specialitate al primarului și a instituțiilor publice subordonate;</w:t>
      </w:r>
    </w:p>
    <w:p w14:paraId="176ABD60" w14:textId="77777777" w:rsidR="003F0663" w:rsidRPr="0076546D" w:rsidRDefault="003F0663" w:rsidP="00D41DFA">
      <w:pPr>
        <w:numPr>
          <w:ilvl w:val="0"/>
          <w:numId w:val="1"/>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încadrarea în noul plafon de posturi stabilit,</w:t>
      </w:r>
    </w:p>
    <w:p w14:paraId="74EFC0C5"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atrage consecințele prevăzute de lege, inclusiv măsura sistării alimentării bugetului local cu cote defalcate din impozitul pe venit, în condițiile și termenele prevăzute de actul normativ.</w:t>
      </w:r>
    </w:p>
    <w:p w14:paraId="2CC34EE9" w14:textId="167E3856" w:rsidR="003F0663" w:rsidRDefault="003F0663" w:rsidP="00D41DFA">
      <w:pPr>
        <w:ind w:firstLine="708"/>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Conform OUG nr. 7/2026, aplicarea reducerii de posturi se poate realiza prin diminuarea numărului de posturi din toate categoriile, cu mențiunea că </w:t>
      </w:r>
      <w:r w:rsidRPr="0076546D">
        <w:rPr>
          <w:rFonts w:ascii="Times New Roman" w:hAnsi="Times New Roman" w:cs="Times New Roman"/>
          <w:b/>
          <w:bCs/>
          <w:noProof w:val="0"/>
          <w:sz w:val="24"/>
          <w:szCs w:val="24"/>
        </w:rPr>
        <w:t>desființarea posturilor ocupate nu este obligatorie</w:t>
      </w:r>
      <w:r w:rsidRPr="0076546D">
        <w:rPr>
          <w:rFonts w:ascii="Times New Roman" w:hAnsi="Times New Roman" w:cs="Times New Roman"/>
          <w:noProof w:val="0"/>
          <w:sz w:val="24"/>
          <w:szCs w:val="24"/>
        </w:rPr>
        <w:t>, în măsura în care, prin eliminarea posturilor vacante, organigrama finală se încadrează în numărul maxim de posturi comunicat de instituția prefectului.</w:t>
      </w:r>
    </w:p>
    <w:p w14:paraId="5844BD6C" w14:textId="77777777" w:rsidR="00E673B2" w:rsidRPr="0076546D" w:rsidRDefault="00E673B2" w:rsidP="00E673B2">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Prezenta reorganizare are la bază atât obligațiile legale de reducere și reașezare a structurii de personal, cât și prerogativa legală a autorității publice de a stabili organizarea și funcționarea instituției.</w:t>
      </w:r>
    </w:p>
    <w:p w14:paraId="6023C135" w14:textId="77777777" w:rsidR="00E673B2" w:rsidRPr="0076546D" w:rsidRDefault="00E673B2" w:rsidP="00E673B2">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lastRenderedPageBreak/>
        <w:t xml:space="preserve">În acest sens, sunt incidente dispozițiile </w:t>
      </w:r>
      <w:r w:rsidRPr="0076546D">
        <w:rPr>
          <w:rFonts w:ascii="Times New Roman" w:hAnsi="Times New Roman" w:cs="Times New Roman"/>
          <w:b/>
          <w:bCs/>
          <w:noProof w:val="0"/>
          <w:sz w:val="24"/>
          <w:szCs w:val="24"/>
        </w:rPr>
        <w:t>art. 40 alin. (1) lit. a)</w:t>
      </w:r>
      <w:r w:rsidRPr="0076546D">
        <w:rPr>
          <w:rFonts w:ascii="Times New Roman" w:hAnsi="Times New Roman" w:cs="Times New Roman"/>
          <w:noProof w:val="0"/>
          <w:sz w:val="24"/>
          <w:szCs w:val="24"/>
        </w:rPr>
        <w:t xml:space="preserve"> din </w:t>
      </w:r>
      <w:r w:rsidRPr="0076546D">
        <w:rPr>
          <w:rFonts w:ascii="Times New Roman" w:hAnsi="Times New Roman" w:cs="Times New Roman"/>
          <w:b/>
          <w:bCs/>
          <w:noProof w:val="0"/>
          <w:sz w:val="24"/>
          <w:szCs w:val="24"/>
        </w:rPr>
        <w:t>Legea nr. 53/2003 – Codul muncii</w:t>
      </w:r>
      <w:r w:rsidRPr="0076546D">
        <w:rPr>
          <w:rFonts w:ascii="Times New Roman" w:hAnsi="Times New Roman" w:cs="Times New Roman"/>
          <w:noProof w:val="0"/>
          <w:sz w:val="24"/>
          <w:szCs w:val="24"/>
        </w:rPr>
        <w:t>, republicată, cu modificările și completările ulterioare, potrivit cărora:</w:t>
      </w:r>
    </w:p>
    <w:p w14:paraId="56B7FA73" w14:textId="77777777" w:rsidR="00E673B2" w:rsidRPr="0076546D" w:rsidRDefault="00E673B2" w:rsidP="00E673B2">
      <w:pPr>
        <w:ind w:left="708"/>
        <w:contextualSpacing/>
        <w:jc w:val="both"/>
        <w:rPr>
          <w:rFonts w:ascii="Times New Roman" w:hAnsi="Times New Roman" w:cs="Times New Roman"/>
          <w:i/>
          <w:iCs/>
          <w:noProof w:val="0"/>
          <w:sz w:val="24"/>
          <w:szCs w:val="24"/>
        </w:rPr>
      </w:pPr>
      <w:r w:rsidRPr="0076546D">
        <w:rPr>
          <w:rFonts w:ascii="Times New Roman" w:hAnsi="Times New Roman" w:cs="Times New Roman"/>
          <w:i/>
          <w:iCs/>
          <w:noProof w:val="0"/>
          <w:sz w:val="24"/>
          <w:szCs w:val="24"/>
        </w:rPr>
        <w:t>„Angajatorul are, în principal, următoarele drepturi:</w:t>
      </w:r>
    </w:p>
    <w:p w14:paraId="6B0FF2B4" w14:textId="77777777" w:rsidR="00E673B2" w:rsidRPr="0076546D" w:rsidRDefault="00E673B2" w:rsidP="00E673B2">
      <w:pPr>
        <w:ind w:left="708"/>
        <w:contextualSpacing/>
        <w:jc w:val="both"/>
        <w:rPr>
          <w:rFonts w:ascii="Times New Roman" w:hAnsi="Times New Roman" w:cs="Times New Roman"/>
          <w:i/>
          <w:iCs/>
          <w:noProof w:val="0"/>
          <w:sz w:val="24"/>
          <w:szCs w:val="24"/>
        </w:rPr>
      </w:pPr>
      <w:r w:rsidRPr="0076546D">
        <w:rPr>
          <w:rFonts w:ascii="Times New Roman" w:hAnsi="Times New Roman" w:cs="Times New Roman"/>
          <w:i/>
          <w:iCs/>
          <w:noProof w:val="0"/>
          <w:sz w:val="24"/>
          <w:szCs w:val="24"/>
        </w:rPr>
        <w:t>a) să stabilească organizarea și funcționarea unității.”</w:t>
      </w:r>
    </w:p>
    <w:p w14:paraId="5DDED6EE" w14:textId="77777777" w:rsidR="00E673B2" w:rsidRPr="0076546D" w:rsidRDefault="00E673B2" w:rsidP="00E673B2">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De asemenea, sunt aplicabile prevederile </w:t>
      </w:r>
      <w:r w:rsidRPr="0076546D">
        <w:rPr>
          <w:rFonts w:ascii="Times New Roman" w:hAnsi="Times New Roman" w:cs="Times New Roman"/>
          <w:b/>
          <w:bCs/>
          <w:noProof w:val="0"/>
          <w:sz w:val="24"/>
          <w:szCs w:val="24"/>
        </w:rPr>
        <w:t>Standardului 4 – Structura organizatorică</w:t>
      </w:r>
      <w:r w:rsidRPr="0076546D">
        <w:rPr>
          <w:rFonts w:ascii="Times New Roman" w:hAnsi="Times New Roman" w:cs="Times New Roman"/>
          <w:noProof w:val="0"/>
          <w:sz w:val="24"/>
          <w:szCs w:val="24"/>
        </w:rPr>
        <w:t xml:space="preserve"> din </w:t>
      </w:r>
      <w:r w:rsidRPr="0076546D">
        <w:rPr>
          <w:rFonts w:ascii="Times New Roman" w:hAnsi="Times New Roman" w:cs="Times New Roman"/>
          <w:b/>
          <w:bCs/>
          <w:noProof w:val="0"/>
          <w:sz w:val="24"/>
          <w:szCs w:val="24"/>
        </w:rPr>
        <w:t>Ordinul SGG nr. 600/2018 privind aprobarea Codului controlului intern managerial al entităților publice</w:t>
      </w:r>
      <w:r w:rsidRPr="0076546D">
        <w:rPr>
          <w:rFonts w:ascii="Times New Roman" w:hAnsi="Times New Roman" w:cs="Times New Roman"/>
          <w:noProof w:val="0"/>
          <w:sz w:val="24"/>
          <w:szCs w:val="24"/>
        </w:rPr>
        <w:t xml:space="preserve">, potrivit cărora structura organizatorică trebuie stabilită în concordanță cu misiunea și scopul entității, astfel încât să sprijine procesul decizional și să permită realizarea obiectivelor instituționale în condiții de </w:t>
      </w:r>
      <w:r w:rsidRPr="0076546D">
        <w:rPr>
          <w:rFonts w:ascii="Times New Roman" w:hAnsi="Times New Roman" w:cs="Times New Roman"/>
          <w:b/>
          <w:bCs/>
          <w:noProof w:val="0"/>
          <w:sz w:val="24"/>
          <w:szCs w:val="24"/>
        </w:rPr>
        <w:t>eficiență, eficacitate și economicitate</w:t>
      </w:r>
      <w:r w:rsidRPr="0076546D">
        <w:rPr>
          <w:rFonts w:ascii="Times New Roman" w:hAnsi="Times New Roman" w:cs="Times New Roman"/>
          <w:noProof w:val="0"/>
          <w:sz w:val="24"/>
          <w:szCs w:val="24"/>
        </w:rPr>
        <w:t>.</w:t>
      </w:r>
    </w:p>
    <w:p w14:paraId="48E845E5" w14:textId="77777777" w:rsidR="00E673B2" w:rsidRPr="0076546D" w:rsidRDefault="00E673B2" w:rsidP="00E673B2">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În același sens, conducerea entității publice are obligația de a analiza periodic gradul de adecvare a structurii organizatorice la modificările intervenite în cadrul instituției sau în mediul extern, inclusiv în raport cu exigențele legislative, bugetare și funcționale.</w:t>
      </w:r>
    </w:p>
    <w:p w14:paraId="11CE4F71" w14:textId="77777777" w:rsidR="00E673B2" w:rsidRPr="0076546D" w:rsidRDefault="00E673B2" w:rsidP="00E673B2">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Prin urmare, modificările propuse prin prezentul proiect de hotărâre reprezintă o măsură </w:t>
      </w:r>
      <w:r w:rsidRPr="0076546D">
        <w:rPr>
          <w:rFonts w:ascii="Times New Roman" w:hAnsi="Times New Roman" w:cs="Times New Roman"/>
          <w:b/>
          <w:bCs/>
          <w:noProof w:val="0"/>
          <w:sz w:val="24"/>
          <w:szCs w:val="24"/>
        </w:rPr>
        <w:t>legală, oportună și necesară</w:t>
      </w:r>
      <w:r w:rsidRPr="0076546D">
        <w:rPr>
          <w:rFonts w:ascii="Times New Roman" w:hAnsi="Times New Roman" w:cs="Times New Roman"/>
          <w:noProof w:val="0"/>
          <w:sz w:val="24"/>
          <w:szCs w:val="24"/>
        </w:rPr>
        <w:t>, menită să asigure:</w:t>
      </w:r>
    </w:p>
    <w:p w14:paraId="32CA4F15" w14:textId="77777777" w:rsidR="00E673B2" w:rsidRPr="0076546D" w:rsidRDefault="00E673B2" w:rsidP="00E673B2">
      <w:pPr>
        <w:numPr>
          <w:ilvl w:val="0"/>
          <w:numId w:val="14"/>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conformarea cu plafonul legal de posturi;</w:t>
      </w:r>
    </w:p>
    <w:p w14:paraId="1648B8D7" w14:textId="77777777" w:rsidR="00E673B2" w:rsidRPr="0076546D" w:rsidRDefault="00E673B2" w:rsidP="00E673B2">
      <w:pPr>
        <w:numPr>
          <w:ilvl w:val="0"/>
          <w:numId w:val="14"/>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adaptarea structurii organizatorice la nevoile reale ale instituției;</w:t>
      </w:r>
    </w:p>
    <w:p w14:paraId="7EE7CC45" w14:textId="77777777" w:rsidR="00E673B2" w:rsidRPr="0076546D" w:rsidRDefault="00E673B2" w:rsidP="00E673B2">
      <w:pPr>
        <w:numPr>
          <w:ilvl w:val="0"/>
          <w:numId w:val="14"/>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funcționarea eficientă a compartimentelor de specialitate;</w:t>
      </w:r>
    </w:p>
    <w:p w14:paraId="1D946DCD" w14:textId="77777777" w:rsidR="00E673B2" w:rsidRPr="0076546D" w:rsidRDefault="00E673B2" w:rsidP="00E673B2">
      <w:pPr>
        <w:numPr>
          <w:ilvl w:val="0"/>
          <w:numId w:val="14"/>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menținerea capacității administrative a aparatului de specialitate al primarului.</w:t>
      </w:r>
    </w:p>
    <w:p w14:paraId="62DD20EB" w14:textId="77777777" w:rsidR="00E673B2" w:rsidRPr="0076546D" w:rsidRDefault="00E673B2" w:rsidP="00D41DFA">
      <w:pPr>
        <w:ind w:firstLine="708"/>
        <w:jc w:val="both"/>
        <w:rPr>
          <w:rFonts w:ascii="Times New Roman" w:hAnsi="Times New Roman" w:cs="Times New Roman"/>
          <w:noProof w:val="0"/>
          <w:sz w:val="24"/>
          <w:szCs w:val="24"/>
        </w:rPr>
      </w:pPr>
    </w:p>
    <w:p w14:paraId="1A351C15" w14:textId="77777777" w:rsidR="003F0663" w:rsidRPr="0076546D" w:rsidRDefault="003F0663" w:rsidP="00D41DFA">
      <w:p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II. TEMEIUL ORGANIZĂRII APARATULUI DE SPECIALITATE</w:t>
      </w:r>
    </w:p>
    <w:p w14:paraId="02832314"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În conformitate cu prevederile </w:t>
      </w:r>
      <w:r w:rsidRPr="0076546D">
        <w:rPr>
          <w:rFonts w:ascii="Times New Roman" w:hAnsi="Times New Roman" w:cs="Times New Roman"/>
          <w:b/>
          <w:bCs/>
          <w:noProof w:val="0"/>
          <w:sz w:val="24"/>
          <w:szCs w:val="24"/>
        </w:rPr>
        <w:t>OUG nr. 57/2019 privind Codul administrativ</w:t>
      </w:r>
      <w:r w:rsidRPr="0076546D">
        <w:rPr>
          <w:rFonts w:ascii="Times New Roman" w:hAnsi="Times New Roman" w:cs="Times New Roman"/>
          <w:noProof w:val="0"/>
          <w:sz w:val="24"/>
          <w:szCs w:val="24"/>
        </w:rPr>
        <w:t xml:space="preserve">, cu modificările și completările ulterioare, </w:t>
      </w:r>
      <w:r w:rsidRPr="0076546D">
        <w:rPr>
          <w:rFonts w:ascii="Times New Roman" w:hAnsi="Times New Roman" w:cs="Times New Roman"/>
          <w:b/>
          <w:bCs/>
          <w:noProof w:val="0"/>
          <w:sz w:val="24"/>
          <w:szCs w:val="24"/>
        </w:rPr>
        <w:t>primăria</w:t>
      </w:r>
      <w:r w:rsidRPr="0076546D">
        <w:rPr>
          <w:rFonts w:ascii="Times New Roman" w:hAnsi="Times New Roman" w:cs="Times New Roman"/>
          <w:noProof w:val="0"/>
          <w:sz w:val="24"/>
          <w:szCs w:val="24"/>
        </w:rPr>
        <w:t xml:space="preserve"> reprezintă o structură funcțională fără personalitate juridică și fără capacitate procesuală, cu activitate permanentă, care asigură ducerea la îndeplinire a hotărârilor autorității deliberative și a dispozițiilor autorității executive, soluționând problemele curente ale colectivității locale.</w:t>
      </w:r>
    </w:p>
    <w:p w14:paraId="7BE57ABF"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Aceasta este constituită din:</w:t>
      </w:r>
    </w:p>
    <w:p w14:paraId="2DA2F258"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primar;</w:t>
      </w:r>
    </w:p>
    <w:p w14:paraId="5F37D53C"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viceprimar;</w:t>
      </w:r>
    </w:p>
    <w:p w14:paraId="7BFC52A2"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administratorul public;</w:t>
      </w:r>
    </w:p>
    <w:p w14:paraId="19FB0A03"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personalul încadrat la cabinetul primarului;</w:t>
      </w:r>
    </w:p>
    <w:p w14:paraId="4EBBE3FD"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aparatul de specialitate al primarului;</w:t>
      </w:r>
    </w:p>
    <w:p w14:paraId="19264504" w14:textId="77777777" w:rsidR="003F0663" w:rsidRPr="0076546D" w:rsidRDefault="003F0663" w:rsidP="00D41DFA">
      <w:pPr>
        <w:numPr>
          <w:ilvl w:val="0"/>
          <w:numId w:val="2"/>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secretarul general al unității administrativ-teritoriale.</w:t>
      </w:r>
    </w:p>
    <w:p w14:paraId="6C3277B4"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Aparatul de specialitate al primarului reprezintă totalitatea compartimentelor funcționale, fără personalitate juridică, organizate la nivelul unității administrativ-teritoriale, care acționează pentru organizarea executării și executarea în concret a legii, precum și pentru furnizarea serviciilor publice, în limitele competențelor și atribuțiilor stabilite de lege.</w:t>
      </w:r>
    </w:p>
    <w:p w14:paraId="672718A5"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Personalul din cadrul primăriei este format, după caz, din:</w:t>
      </w:r>
    </w:p>
    <w:p w14:paraId="61E94D47" w14:textId="77777777" w:rsidR="003F0663" w:rsidRPr="0076546D" w:rsidRDefault="003F0663" w:rsidP="00D41DFA">
      <w:pPr>
        <w:numPr>
          <w:ilvl w:val="0"/>
          <w:numId w:val="3"/>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persoane care ocupă funcții de demnitate publică;</w:t>
      </w:r>
    </w:p>
    <w:p w14:paraId="4E4686BE" w14:textId="77777777" w:rsidR="003F0663" w:rsidRPr="0076546D" w:rsidRDefault="003F0663" w:rsidP="00D41DFA">
      <w:pPr>
        <w:numPr>
          <w:ilvl w:val="0"/>
          <w:numId w:val="3"/>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funcționari publici;</w:t>
      </w:r>
    </w:p>
    <w:p w14:paraId="02ABFAB9" w14:textId="77777777" w:rsidR="003F0663" w:rsidRPr="0076546D" w:rsidRDefault="003F0663" w:rsidP="00D41DFA">
      <w:pPr>
        <w:numPr>
          <w:ilvl w:val="0"/>
          <w:numId w:val="3"/>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personal contractual;</w:t>
      </w:r>
    </w:p>
    <w:p w14:paraId="1ABE3A90" w14:textId="77777777" w:rsidR="003F0663" w:rsidRPr="0076546D" w:rsidRDefault="003F0663" w:rsidP="00D41DFA">
      <w:pPr>
        <w:numPr>
          <w:ilvl w:val="0"/>
          <w:numId w:val="3"/>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personal care își desfășoară activitatea în baza unui contract de management, în condițiile legii.</w:t>
      </w:r>
    </w:p>
    <w:p w14:paraId="0ED9785D" w14:textId="77777777"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lastRenderedPageBreak/>
        <w:t>Regimul juridic aplicabil acestora este cel prevăzut de:</w:t>
      </w:r>
    </w:p>
    <w:p w14:paraId="47EB4E4B" w14:textId="77777777" w:rsidR="003F0663" w:rsidRPr="0076546D" w:rsidRDefault="003F0663" w:rsidP="00D41DFA">
      <w:pPr>
        <w:numPr>
          <w:ilvl w:val="0"/>
          <w:numId w:val="4"/>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OUG nr. 57/2019 privind Codul administrativ</w:t>
      </w:r>
      <w:r w:rsidRPr="0076546D">
        <w:rPr>
          <w:rFonts w:ascii="Times New Roman" w:hAnsi="Times New Roman" w:cs="Times New Roman"/>
          <w:noProof w:val="0"/>
          <w:sz w:val="24"/>
          <w:szCs w:val="24"/>
        </w:rPr>
        <w:t>;</w:t>
      </w:r>
    </w:p>
    <w:p w14:paraId="29276A2A" w14:textId="77777777" w:rsidR="003F0663" w:rsidRPr="0076546D" w:rsidRDefault="003F0663" w:rsidP="00D41DFA">
      <w:pPr>
        <w:numPr>
          <w:ilvl w:val="0"/>
          <w:numId w:val="4"/>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Legea nr. 53/2003 – Codul muncii</w:t>
      </w:r>
      <w:r w:rsidRPr="0076546D">
        <w:rPr>
          <w:rFonts w:ascii="Times New Roman" w:hAnsi="Times New Roman" w:cs="Times New Roman"/>
          <w:noProof w:val="0"/>
          <w:sz w:val="24"/>
          <w:szCs w:val="24"/>
        </w:rPr>
        <w:t>, republicată, cu modificările și completările ulterioare;</w:t>
      </w:r>
    </w:p>
    <w:p w14:paraId="68209BB5" w14:textId="77777777" w:rsidR="003F0663" w:rsidRPr="0076546D" w:rsidRDefault="003F0663" w:rsidP="00D41DFA">
      <w:pPr>
        <w:numPr>
          <w:ilvl w:val="0"/>
          <w:numId w:val="4"/>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celelalte acte normative speciale incidente, în funcție de categoria de personal.</w:t>
      </w:r>
    </w:p>
    <w:p w14:paraId="1EF6547A" w14:textId="77777777" w:rsidR="00417F2B" w:rsidRPr="0076546D" w:rsidRDefault="00417F2B" w:rsidP="00D41DFA">
      <w:pPr>
        <w:contextualSpacing/>
        <w:jc w:val="both"/>
        <w:rPr>
          <w:rFonts w:ascii="Times New Roman" w:hAnsi="Times New Roman" w:cs="Times New Roman"/>
          <w:noProof w:val="0"/>
          <w:sz w:val="24"/>
          <w:szCs w:val="24"/>
        </w:rPr>
      </w:pPr>
    </w:p>
    <w:p w14:paraId="46024F69" w14:textId="2FE29F76"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Primarul exercită atribuțiile prevăzute de lege și asigură punerea în aplicare a Constituției, a legilor, a ordonanțelor și hotărârilor Guvernului, a hotărârilor consiliului local, precum și a celorlalte acte normative aplicabile. În vederea exercitării acestor atribuții, primarul are în subordine un aparat de specialitate structurat pe compartimente funcționale, încadrate cu funcționari publici și personal contractual.</w:t>
      </w:r>
    </w:p>
    <w:p w14:paraId="61AD551F" w14:textId="1C80560A" w:rsidR="003F0663" w:rsidRPr="0076546D" w:rsidRDefault="003F0663" w:rsidP="00D41DFA">
      <w:pPr>
        <w:ind w:firstLine="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Organigrama și statul de funcții ale Primăriei Municipiului Satu Mare au fost aprobate anterior prin </w:t>
      </w:r>
      <w:r w:rsidRPr="0076546D">
        <w:rPr>
          <w:rFonts w:ascii="Times New Roman" w:hAnsi="Times New Roman" w:cs="Times New Roman"/>
          <w:b/>
          <w:bCs/>
          <w:noProof w:val="0"/>
          <w:sz w:val="24"/>
          <w:szCs w:val="24"/>
        </w:rPr>
        <w:t>Hotărârea Consiliului Local al Municipiului Satu Mare nr. 31</w:t>
      </w:r>
      <w:r w:rsidR="00843C2D">
        <w:rPr>
          <w:rFonts w:ascii="Times New Roman" w:hAnsi="Times New Roman" w:cs="Times New Roman"/>
          <w:b/>
          <w:bCs/>
          <w:noProof w:val="0"/>
          <w:sz w:val="24"/>
          <w:szCs w:val="24"/>
        </w:rPr>
        <w:t>0</w:t>
      </w:r>
      <w:r w:rsidRPr="0076546D">
        <w:rPr>
          <w:rFonts w:ascii="Times New Roman" w:hAnsi="Times New Roman" w:cs="Times New Roman"/>
          <w:b/>
          <w:bCs/>
          <w:noProof w:val="0"/>
          <w:sz w:val="24"/>
          <w:szCs w:val="24"/>
        </w:rPr>
        <w:t>/</w:t>
      </w:r>
      <w:r w:rsidR="00843C2D">
        <w:rPr>
          <w:rFonts w:ascii="Times New Roman" w:hAnsi="Times New Roman" w:cs="Times New Roman"/>
          <w:b/>
          <w:bCs/>
          <w:noProof w:val="0"/>
          <w:sz w:val="24"/>
          <w:szCs w:val="24"/>
        </w:rPr>
        <w:t>09</w:t>
      </w:r>
      <w:r w:rsidRPr="0076546D">
        <w:rPr>
          <w:rFonts w:ascii="Times New Roman" w:hAnsi="Times New Roman" w:cs="Times New Roman"/>
          <w:b/>
          <w:bCs/>
          <w:noProof w:val="0"/>
          <w:sz w:val="24"/>
          <w:szCs w:val="24"/>
        </w:rPr>
        <w:t>.1</w:t>
      </w:r>
      <w:r w:rsidR="00843C2D">
        <w:rPr>
          <w:rFonts w:ascii="Times New Roman" w:hAnsi="Times New Roman" w:cs="Times New Roman"/>
          <w:b/>
          <w:bCs/>
          <w:noProof w:val="0"/>
          <w:sz w:val="24"/>
          <w:szCs w:val="24"/>
        </w:rPr>
        <w:t>2</w:t>
      </w:r>
      <w:r w:rsidRPr="0076546D">
        <w:rPr>
          <w:rFonts w:ascii="Times New Roman" w:hAnsi="Times New Roman" w:cs="Times New Roman"/>
          <w:b/>
          <w:bCs/>
          <w:noProof w:val="0"/>
          <w:sz w:val="24"/>
          <w:szCs w:val="24"/>
        </w:rPr>
        <w:t>.202</w:t>
      </w:r>
      <w:r w:rsidR="00843C2D">
        <w:rPr>
          <w:rFonts w:ascii="Times New Roman" w:hAnsi="Times New Roman" w:cs="Times New Roman"/>
          <w:b/>
          <w:bCs/>
          <w:noProof w:val="0"/>
          <w:sz w:val="24"/>
          <w:szCs w:val="24"/>
        </w:rPr>
        <w:t>5</w:t>
      </w:r>
      <w:r w:rsidRPr="0076546D">
        <w:rPr>
          <w:rFonts w:ascii="Times New Roman" w:hAnsi="Times New Roman" w:cs="Times New Roman"/>
          <w:noProof w:val="0"/>
          <w:sz w:val="24"/>
          <w:szCs w:val="24"/>
        </w:rPr>
        <w:t>, reprezentând cadrul organizatoric aflat în vigoare până la prezenta propunere de reorganizare.</w:t>
      </w:r>
    </w:p>
    <w:p w14:paraId="69A9BDC8" w14:textId="77777777" w:rsidR="00417F2B" w:rsidRPr="0076546D" w:rsidRDefault="00417F2B" w:rsidP="00D41DFA">
      <w:pPr>
        <w:contextualSpacing/>
        <w:jc w:val="both"/>
        <w:rPr>
          <w:rFonts w:ascii="Times New Roman" w:hAnsi="Times New Roman" w:cs="Times New Roman"/>
          <w:noProof w:val="0"/>
          <w:sz w:val="24"/>
          <w:szCs w:val="24"/>
        </w:rPr>
      </w:pPr>
    </w:p>
    <w:p w14:paraId="1E57E906"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III. NECESITATEA REORGANIZĂRII</w:t>
      </w:r>
    </w:p>
    <w:p w14:paraId="402FAF52" w14:textId="77777777" w:rsidR="00E673B2" w:rsidRDefault="00E673B2" w:rsidP="00D41DFA">
      <w:pPr>
        <w:contextualSpacing/>
        <w:jc w:val="both"/>
        <w:rPr>
          <w:rFonts w:ascii="Times New Roman" w:hAnsi="Times New Roman" w:cs="Times New Roman"/>
          <w:noProof w:val="0"/>
          <w:sz w:val="24"/>
          <w:szCs w:val="24"/>
        </w:rPr>
      </w:pPr>
    </w:p>
    <w:p w14:paraId="2D93495F" w14:textId="5359D3CD" w:rsidR="003F0663" w:rsidRPr="0076546D" w:rsidRDefault="003F0663" w:rsidP="00E673B2">
      <w:pPr>
        <w:ind w:firstLine="708"/>
        <w:contextualSpacing/>
        <w:jc w:val="both"/>
        <w:rPr>
          <w:rFonts w:ascii="Times New Roman" w:hAnsi="Times New Roman" w:cs="Times New Roman"/>
          <w:noProof w:val="0"/>
          <w:sz w:val="24"/>
          <w:szCs w:val="24"/>
        </w:rPr>
      </w:pPr>
      <w:bookmarkStart w:id="0" w:name="_Hlk226441917"/>
      <w:r w:rsidRPr="0076546D">
        <w:rPr>
          <w:rFonts w:ascii="Times New Roman" w:hAnsi="Times New Roman" w:cs="Times New Roman"/>
          <w:noProof w:val="0"/>
          <w:sz w:val="24"/>
          <w:szCs w:val="24"/>
        </w:rPr>
        <w:t xml:space="preserve">Ca urmare a </w:t>
      </w:r>
      <w:r w:rsidRPr="0076546D">
        <w:rPr>
          <w:rFonts w:ascii="Times New Roman" w:hAnsi="Times New Roman" w:cs="Times New Roman"/>
          <w:b/>
          <w:bCs/>
          <w:noProof w:val="0"/>
          <w:sz w:val="24"/>
          <w:szCs w:val="24"/>
        </w:rPr>
        <w:t>adresei Instituției Prefectului – Județul Satu Mare nr. 2457/12.03.2026</w:t>
      </w:r>
      <w:r w:rsidRPr="0076546D">
        <w:rPr>
          <w:rFonts w:ascii="Times New Roman" w:hAnsi="Times New Roman" w:cs="Times New Roman"/>
          <w:noProof w:val="0"/>
          <w:sz w:val="24"/>
          <w:szCs w:val="24"/>
        </w:rPr>
        <w:t xml:space="preserve">, înregistrată la Primăria Municipiului Satu Mare sub nr. </w:t>
      </w:r>
      <w:r w:rsidRPr="0076546D">
        <w:rPr>
          <w:rFonts w:ascii="Times New Roman" w:hAnsi="Times New Roman" w:cs="Times New Roman"/>
          <w:b/>
          <w:bCs/>
          <w:noProof w:val="0"/>
          <w:sz w:val="24"/>
          <w:szCs w:val="24"/>
        </w:rPr>
        <w:t>16943/13.03.2026</w:t>
      </w:r>
      <w:r w:rsidRPr="0076546D">
        <w:rPr>
          <w:rFonts w:ascii="Times New Roman" w:hAnsi="Times New Roman" w:cs="Times New Roman"/>
          <w:noProof w:val="0"/>
          <w:sz w:val="24"/>
          <w:szCs w:val="24"/>
        </w:rPr>
        <w:t xml:space="preserve">, pentru </w:t>
      </w:r>
      <w:r w:rsidRPr="0076546D">
        <w:rPr>
          <w:rFonts w:ascii="Times New Roman" w:hAnsi="Times New Roman" w:cs="Times New Roman"/>
          <w:b/>
          <w:bCs/>
          <w:noProof w:val="0"/>
          <w:sz w:val="24"/>
          <w:szCs w:val="24"/>
        </w:rPr>
        <w:t>UAT Municipiul Satu Mare</w:t>
      </w:r>
      <w:r w:rsidRPr="0076546D">
        <w:rPr>
          <w:rFonts w:ascii="Times New Roman" w:hAnsi="Times New Roman" w:cs="Times New Roman"/>
          <w:noProof w:val="0"/>
          <w:sz w:val="24"/>
          <w:szCs w:val="24"/>
        </w:rPr>
        <w:t xml:space="preserve"> a fost stabilit un </w:t>
      </w:r>
      <w:r w:rsidRPr="0076546D">
        <w:rPr>
          <w:rFonts w:ascii="Times New Roman" w:hAnsi="Times New Roman" w:cs="Times New Roman"/>
          <w:b/>
          <w:bCs/>
          <w:noProof w:val="0"/>
          <w:sz w:val="24"/>
          <w:szCs w:val="24"/>
        </w:rPr>
        <w:t>număr maxim de 506 posturi</w:t>
      </w:r>
      <w:r w:rsidRPr="0076546D">
        <w:rPr>
          <w:rFonts w:ascii="Times New Roman" w:hAnsi="Times New Roman" w:cs="Times New Roman"/>
          <w:noProof w:val="0"/>
          <w:sz w:val="24"/>
          <w:szCs w:val="24"/>
        </w:rPr>
        <w:t xml:space="preserve">, ceea ce determină necesitatea reducerii cu </w:t>
      </w:r>
      <w:r w:rsidRPr="0076546D">
        <w:rPr>
          <w:rFonts w:ascii="Times New Roman" w:hAnsi="Times New Roman" w:cs="Times New Roman"/>
          <w:b/>
          <w:bCs/>
          <w:noProof w:val="0"/>
          <w:sz w:val="24"/>
          <w:szCs w:val="24"/>
        </w:rPr>
        <w:t>191 de posturi</w:t>
      </w:r>
      <w:r w:rsidRPr="0076546D">
        <w:rPr>
          <w:rFonts w:ascii="Times New Roman" w:hAnsi="Times New Roman" w:cs="Times New Roman"/>
          <w:noProof w:val="0"/>
          <w:sz w:val="24"/>
          <w:szCs w:val="24"/>
        </w:rPr>
        <w:t xml:space="preserve"> față de plafonul anterior de </w:t>
      </w:r>
      <w:r w:rsidRPr="0076546D">
        <w:rPr>
          <w:rFonts w:ascii="Times New Roman" w:hAnsi="Times New Roman" w:cs="Times New Roman"/>
          <w:b/>
          <w:bCs/>
          <w:noProof w:val="0"/>
          <w:sz w:val="24"/>
          <w:szCs w:val="24"/>
        </w:rPr>
        <w:t>697 posturi</w:t>
      </w:r>
      <w:r w:rsidR="000736AA">
        <w:rPr>
          <w:rFonts w:ascii="Times New Roman" w:hAnsi="Times New Roman" w:cs="Times New Roman"/>
          <w:noProof w:val="0"/>
          <w:sz w:val="24"/>
          <w:szCs w:val="24"/>
        </w:rPr>
        <w:t xml:space="preserve"> .</w:t>
      </w:r>
    </w:p>
    <w:p w14:paraId="06729237"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Acest plafon vizează următoarele structuri/instituții:</w:t>
      </w:r>
    </w:p>
    <w:p w14:paraId="745FED24" w14:textId="419D5A6A" w:rsidR="003F0663" w:rsidRPr="0076546D" w:rsidRDefault="003F0663" w:rsidP="00D41DFA">
      <w:pPr>
        <w:numPr>
          <w:ilvl w:val="0"/>
          <w:numId w:val="5"/>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Primăria Municipiului Satu Mare</w:t>
      </w:r>
      <w:r w:rsidR="000736AA">
        <w:rPr>
          <w:rFonts w:ascii="Times New Roman" w:hAnsi="Times New Roman" w:cs="Times New Roman"/>
          <w:noProof w:val="0"/>
          <w:sz w:val="24"/>
          <w:szCs w:val="24"/>
        </w:rPr>
        <w:t>, alocate prin HCL un număr de 341 posturi</w:t>
      </w:r>
      <w:r w:rsidRPr="0076546D">
        <w:rPr>
          <w:rFonts w:ascii="Times New Roman" w:hAnsi="Times New Roman" w:cs="Times New Roman"/>
          <w:noProof w:val="0"/>
          <w:sz w:val="24"/>
          <w:szCs w:val="24"/>
        </w:rPr>
        <w:t>;</w:t>
      </w:r>
    </w:p>
    <w:p w14:paraId="1F1981E1" w14:textId="0346ECA5" w:rsidR="003F0663" w:rsidRPr="000736AA" w:rsidRDefault="003F0663" w:rsidP="000736AA">
      <w:pPr>
        <w:numPr>
          <w:ilvl w:val="0"/>
          <w:numId w:val="5"/>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Poliția Locală Satu Mare</w:t>
      </w:r>
      <w:r w:rsidR="000736AA">
        <w:rPr>
          <w:rFonts w:ascii="Times New Roman" w:hAnsi="Times New Roman" w:cs="Times New Roman"/>
          <w:noProof w:val="0"/>
          <w:sz w:val="24"/>
          <w:szCs w:val="24"/>
        </w:rPr>
        <w:t xml:space="preserve">, </w:t>
      </w:r>
      <w:r w:rsidR="000736AA">
        <w:rPr>
          <w:rFonts w:ascii="Times New Roman" w:hAnsi="Times New Roman" w:cs="Times New Roman"/>
          <w:noProof w:val="0"/>
          <w:sz w:val="24"/>
          <w:szCs w:val="24"/>
        </w:rPr>
        <w:t xml:space="preserve">, alocate prin HCL un număr de </w:t>
      </w:r>
      <w:r w:rsidR="000736AA">
        <w:rPr>
          <w:rFonts w:ascii="Times New Roman" w:hAnsi="Times New Roman" w:cs="Times New Roman"/>
          <w:noProof w:val="0"/>
          <w:sz w:val="24"/>
          <w:szCs w:val="24"/>
        </w:rPr>
        <w:t>156</w:t>
      </w:r>
      <w:r w:rsidR="000736AA">
        <w:rPr>
          <w:rFonts w:ascii="Times New Roman" w:hAnsi="Times New Roman" w:cs="Times New Roman"/>
          <w:noProof w:val="0"/>
          <w:sz w:val="24"/>
          <w:szCs w:val="24"/>
        </w:rPr>
        <w:t xml:space="preserve"> posturi</w:t>
      </w:r>
      <w:r w:rsidRPr="000736AA">
        <w:rPr>
          <w:rFonts w:ascii="Times New Roman" w:hAnsi="Times New Roman" w:cs="Times New Roman"/>
          <w:noProof w:val="0"/>
          <w:sz w:val="24"/>
          <w:szCs w:val="24"/>
        </w:rPr>
        <w:t>;</w:t>
      </w:r>
    </w:p>
    <w:p w14:paraId="30985BB2" w14:textId="7A152F6D" w:rsidR="003F0663" w:rsidRPr="000736AA" w:rsidRDefault="003F0663" w:rsidP="000736AA">
      <w:pPr>
        <w:numPr>
          <w:ilvl w:val="0"/>
          <w:numId w:val="5"/>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Administrația Domeniului Public Satu Mare</w:t>
      </w:r>
      <w:r w:rsidR="000736AA">
        <w:rPr>
          <w:rFonts w:ascii="Times New Roman" w:hAnsi="Times New Roman" w:cs="Times New Roman"/>
          <w:noProof w:val="0"/>
          <w:sz w:val="24"/>
          <w:szCs w:val="24"/>
        </w:rPr>
        <w:t xml:space="preserve">, </w:t>
      </w:r>
      <w:r w:rsidR="000736AA">
        <w:rPr>
          <w:rFonts w:ascii="Times New Roman" w:hAnsi="Times New Roman" w:cs="Times New Roman"/>
          <w:noProof w:val="0"/>
          <w:sz w:val="24"/>
          <w:szCs w:val="24"/>
        </w:rPr>
        <w:t xml:space="preserve"> alocate prin HCL un număr de </w:t>
      </w:r>
      <w:r w:rsidR="000736AA">
        <w:rPr>
          <w:rFonts w:ascii="Times New Roman" w:hAnsi="Times New Roman" w:cs="Times New Roman"/>
          <w:noProof w:val="0"/>
          <w:sz w:val="24"/>
          <w:szCs w:val="24"/>
        </w:rPr>
        <w:t>96</w:t>
      </w:r>
      <w:r w:rsidR="000736AA">
        <w:rPr>
          <w:rFonts w:ascii="Times New Roman" w:hAnsi="Times New Roman" w:cs="Times New Roman"/>
          <w:noProof w:val="0"/>
          <w:sz w:val="24"/>
          <w:szCs w:val="24"/>
        </w:rPr>
        <w:t xml:space="preserve"> posturi</w:t>
      </w:r>
      <w:r w:rsidR="000736AA" w:rsidRPr="0076546D">
        <w:rPr>
          <w:rFonts w:ascii="Times New Roman" w:hAnsi="Times New Roman" w:cs="Times New Roman"/>
          <w:noProof w:val="0"/>
          <w:sz w:val="24"/>
          <w:szCs w:val="24"/>
        </w:rPr>
        <w:t>;</w:t>
      </w:r>
    </w:p>
    <w:p w14:paraId="60029607" w14:textId="1990F88A" w:rsidR="003F0663" w:rsidRDefault="003F0663" w:rsidP="000736AA">
      <w:pPr>
        <w:numPr>
          <w:ilvl w:val="0"/>
          <w:numId w:val="5"/>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Clubul Sportiv Municipal Olimpia Satu Mare</w:t>
      </w:r>
      <w:r w:rsidR="000736AA">
        <w:rPr>
          <w:rFonts w:ascii="Times New Roman" w:hAnsi="Times New Roman" w:cs="Times New Roman"/>
          <w:noProof w:val="0"/>
          <w:sz w:val="24"/>
          <w:szCs w:val="24"/>
        </w:rPr>
        <w:t xml:space="preserve">, </w:t>
      </w:r>
      <w:r w:rsidR="000736AA">
        <w:rPr>
          <w:rFonts w:ascii="Times New Roman" w:hAnsi="Times New Roman" w:cs="Times New Roman"/>
          <w:noProof w:val="0"/>
          <w:sz w:val="24"/>
          <w:szCs w:val="24"/>
        </w:rPr>
        <w:t xml:space="preserve">, alocate prin HCL un număr de </w:t>
      </w:r>
      <w:r w:rsidR="000736AA">
        <w:rPr>
          <w:rFonts w:ascii="Times New Roman" w:hAnsi="Times New Roman" w:cs="Times New Roman"/>
          <w:noProof w:val="0"/>
          <w:sz w:val="24"/>
          <w:szCs w:val="24"/>
        </w:rPr>
        <w:t>19</w:t>
      </w:r>
      <w:r w:rsidR="000736AA">
        <w:rPr>
          <w:rFonts w:ascii="Times New Roman" w:hAnsi="Times New Roman" w:cs="Times New Roman"/>
          <w:noProof w:val="0"/>
          <w:sz w:val="24"/>
          <w:szCs w:val="24"/>
        </w:rPr>
        <w:t xml:space="preserve"> posturi</w:t>
      </w:r>
      <w:r w:rsidRPr="000736AA">
        <w:rPr>
          <w:rFonts w:ascii="Times New Roman" w:hAnsi="Times New Roman" w:cs="Times New Roman"/>
          <w:noProof w:val="0"/>
          <w:sz w:val="24"/>
          <w:szCs w:val="24"/>
        </w:rPr>
        <w:t>.</w:t>
      </w:r>
    </w:p>
    <w:p w14:paraId="0CFF8290" w14:textId="48D3CEB6" w:rsidR="000736AA" w:rsidRPr="000736AA" w:rsidRDefault="000736AA" w:rsidP="000736AA">
      <w:pPr>
        <w:numPr>
          <w:ilvl w:val="0"/>
          <w:numId w:val="5"/>
        </w:numPr>
        <w:contextualSpacing/>
        <w:jc w:val="both"/>
        <w:rPr>
          <w:rFonts w:ascii="Times New Roman" w:hAnsi="Times New Roman" w:cs="Times New Roman"/>
          <w:noProof w:val="0"/>
          <w:sz w:val="24"/>
          <w:szCs w:val="24"/>
        </w:rPr>
      </w:pPr>
      <w:r>
        <w:rPr>
          <w:rFonts w:ascii="Times New Roman" w:hAnsi="Times New Roman" w:cs="Times New Roman"/>
          <w:noProof w:val="0"/>
          <w:sz w:val="24"/>
          <w:szCs w:val="24"/>
        </w:rPr>
        <w:t>O rezervă de 85 posturi vacante, nealocate prin HCL;</w:t>
      </w:r>
    </w:p>
    <w:p w14:paraId="5E4266A1"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În același timp, potrivit prevederilor OUG nr. 7/2026, </w:t>
      </w:r>
      <w:r w:rsidRPr="0076546D">
        <w:rPr>
          <w:rFonts w:ascii="Times New Roman" w:hAnsi="Times New Roman" w:cs="Times New Roman"/>
          <w:b/>
          <w:bCs/>
          <w:noProof w:val="0"/>
          <w:sz w:val="24"/>
          <w:szCs w:val="24"/>
        </w:rPr>
        <w:t>nu intră în sfera aplicării reducerii</w:t>
      </w:r>
      <w:r w:rsidRPr="0076546D">
        <w:rPr>
          <w:rFonts w:ascii="Times New Roman" w:hAnsi="Times New Roman" w:cs="Times New Roman"/>
          <w:noProof w:val="0"/>
          <w:sz w:val="24"/>
          <w:szCs w:val="24"/>
        </w:rPr>
        <w:t xml:space="preserve"> anumite instituții și structuri exceptate de lege, respectiv:</w:t>
      </w:r>
    </w:p>
    <w:p w14:paraId="34681165"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a) instituții publice de cultură / spectacole:</w:t>
      </w:r>
    </w:p>
    <w:p w14:paraId="1770208B" w14:textId="77777777" w:rsidR="003F0663" w:rsidRPr="0076546D" w:rsidRDefault="003F0663" w:rsidP="00D41DFA">
      <w:pPr>
        <w:numPr>
          <w:ilvl w:val="0"/>
          <w:numId w:val="6"/>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Centrul Cultural „G.M. Zamfirescu” Satu Mare;</w:t>
      </w:r>
    </w:p>
    <w:p w14:paraId="439D2799" w14:textId="77777777" w:rsidR="003F0663" w:rsidRPr="0076546D" w:rsidRDefault="003F0663" w:rsidP="00D41DFA">
      <w:pPr>
        <w:numPr>
          <w:ilvl w:val="0"/>
          <w:numId w:val="6"/>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Teatrul de Nord Satu Mare;</w:t>
      </w:r>
    </w:p>
    <w:p w14:paraId="7F04EDC6"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b) instituții / structuri cu activitate în domeniul asistenței sociale și al educației timpurii:</w:t>
      </w:r>
    </w:p>
    <w:p w14:paraId="7B22B2EC" w14:textId="77777777" w:rsidR="003F0663" w:rsidRPr="0076546D" w:rsidRDefault="003F0663" w:rsidP="00D41DFA">
      <w:pPr>
        <w:numPr>
          <w:ilvl w:val="0"/>
          <w:numId w:val="7"/>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Direcția de Asistență Socială Satu Mare;</w:t>
      </w:r>
    </w:p>
    <w:p w14:paraId="7D36FA72" w14:textId="77777777" w:rsidR="003F0663" w:rsidRPr="0076546D" w:rsidRDefault="003F0663" w:rsidP="00D41DFA">
      <w:pPr>
        <w:numPr>
          <w:ilvl w:val="0"/>
          <w:numId w:val="7"/>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Creșa Satu Mare.</w:t>
      </w:r>
    </w:p>
    <w:p w14:paraId="4132EB37"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În vederea conformării cu noul plafon legal, autoritatea administrației publice locale a optat pentru aplicarea mecanismului prevăzut de </w:t>
      </w:r>
      <w:r w:rsidRPr="0076546D">
        <w:rPr>
          <w:rFonts w:ascii="Times New Roman" w:hAnsi="Times New Roman" w:cs="Times New Roman"/>
          <w:b/>
          <w:bCs/>
          <w:noProof w:val="0"/>
          <w:sz w:val="24"/>
          <w:szCs w:val="24"/>
        </w:rPr>
        <w:t>art. XL alin. (12) lit. a)</w:t>
      </w:r>
      <w:r w:rsidRPr="0076546D">
        <w:rPr>
          <w:rFonts w:ascii="Times New Roman" w:hAnsi="Times New Roman" w:cs="Times New Roman"/>
          <w:noProof w:val="0"/>
          <w:sz w:val="24"/>
          <w:szCs w:val="24"/>
        </w:rPr>
        <w:t xml:space="preserve"> din OUG nr. 7/2026, respectiv </w:t>
      </w:r>
      <w:r w:rsidRPr="0076546D">
        <w:rPr>
          <w:rFonts w:ascii="Times New Roman" w:hAnsi="Times New Roman" w:cs="Times New Roman"/>
          <w:b/>
          <w:bCs/>
          <w:noProof w:val="0"/>
          <w:sz w:val="24"/>
          <w:szCs w:val="24"/>
        </w:rPr>
        <w:t>desființarea cu prioritate a posturilor vacante</w:t>
      </w:r>
      <w:r w:rsidRPr="0076546D">
        <w:rPr>
          <w:rFonts w:ascii="Times New Roman" w:hAnsi="Times New Roman" w:cs="Times New Roman"/>
          <w:noProof w:val="0"/>
          <w:sz w:val="24"/>
          <w:szCs w:val="24"/>
        </w:rPr>
        <w:t>.</w:t>
      </w:r>
    </w:p>
    <w:p w14:paraId="597663F0"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Această opțiune este justificată atât din perspectiva respectării dispozițiilor legale, cât și din necesitatea menținerii capacității administrative și funcționale a instituției, prin afectarea minimală a posturilor ocupate și a activității curente.</w:t>
      </w:r>
    </w:p>
    <w:p w14:paraId="65ADC4FF" w14:textId="77777777" w:rsidR="00417F2B" w:rsidRDefault="00417F2B" w:rsidP="00D41DFA">
      <w:pPr>
        <w:jc w:val="both"/>
        <w:rPr>
          <w:rFonts w:ascii="Times New Roman" w:hAnsi="Times New Roman" w:cs="Times New Roman"/>
          <w:b/>
          <w:bCs/>
          <w:noProof w:val="0"/>
          <w:sz w:val="24"/>
          <w:szCs w:val="24"/>
        </w:rPr>
      </w:pPr>
    </w:p>
    <w:p w14:paraId="3262669F" w14:textId="77777777" w:rsidR="00843C2D" w:rsidRDefault="00843C2D" w:rsidP="00D41DFA">
      <w:pPr>
        <w:jc w:val="both"/>
        <w:rPr>
          <w:rFonts w:ascii="Times New Roman" w:hAnsi="Times New Roman" w:cs="Times New Roman"/>
          <w:b/>
          <w:bCs/>
          <w:noProof w:val="0"/>
          <w:sz w:val="24"/>
          <w:szCs w:val="24"/>
        </w:rPr>
      </w:pPr>
    </w:p>
    <w:p w14:paraId="3CEEA54F" w14:textId="7197C000"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lastRenderedPageBreak/>
        <w:t>IV. SITUAȚIA POSTURILOR LA DATA REORGANIZĂRII</w:t>
      </w:r>
    </w:p>
    <w:p w14:paraId="7EF91156" w14:textId="77777777" w:rsidR="00417F2B" w:rsidRPr="0076546D" w:rsidRDefault="00417F2B" w:rsidP="00D41DFA">
      <w:pPr>
        <w:contextualSpacing/>
        <w:jc w:val="both"/>
        <w:rPr>
          <w:rFonts w:ascii="Times New Roman" w:hAnsi="Times New Roman" w:cs="Times New Roman"/>
          <w:b/>
          <w:bCs/>
          <w:noProof w:val="0"/>
          <w:sz w:val="24"/>
          <w:szCs w:val="24"/>
        </w:rPr>
      </w:pPr>
    </w:p>
    <w:p w14:paraId="2A48AA9B" w14:textId="56DDF18F" w:rsidR="003F0663" w:rsidRPr="0076546D" w:rsidRDefault="003F0663">
      <w:pPr>
        <w:pStyle w:val="ListParagraph"/>
        <w:numPr>
          <w:ilvl w:val="0"/>
          <w:numId w:val="22"/>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Situația structurii de posturi – Primăria Municipiului Satu Mare</w:t>
      </w:r>
    </w:p>
    <w:p w14:paraId="40C5CD28"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La data întocmirii documentației de reorganizare, structura de personal a Primăriei Municipiului Satu Mare se prezintă astfel:</w:t>
      </w:r>
    </w:p>
    <w:p w14:paraId="24DF3529" w14:textId="77777777" w:rsidR="00417F2B" w:rsidRPr="0076546D" w:rsidRDefault="00417F2B" w:rsidP="00D41DFA">
      <w:pPr>
        <w:contextualSpacing/>
        <w:jc w:val="both"/>
        <w:rPr>
          <w:rFonts w:ascii="Times New Roman" w:hAnsi="Times New Roman" w:cs="Times New Roman"/>
          <w:noProof w:val="0"/>
          <w:sz w:val="24"/>
          <w:szCs w:val="24"/>
        </w:rPr>
      </w:pPr>
    </w:p>
    <w:p w14:paraId="7F5C50FE" w14:textId="77777777" w:rsidR="003F0663" w:rsidRPr="0076546D" w:rsidRDefault="003F0663" w:rsidP="00D41DFA">
      <w:pPr>
        <w:ind w:left="360"/>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A. Situația anterioară reorganizării</w:t>
      </w:r>
    </w:p>
    <w:p w14:paraId="139C1BD5" w14:textId="0343EB0D" w:rsidR="003F0663" w:rsidRPr="0076546D" w:rsidRDefault="003F0663" w:rsidP="00D41DFA">
      <w:pPr>
        <w:numPr>
          <w:ilvl w:val="0"/>
          <w:numId w:val="8"/>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Total posturi</w:t>
      </w:r>
      <w:r w:rsidRPr="0076546D">
        <w:rPr>
          <w:rFonts w:ascii="Times New Roman" w:hAnsi="Times New Roman" w:cs="Times New Roman"/>
          <w:noProof w:val="0"/>
          <w:sz w:val="24"/>
          <w:szCs w:val="24"/>
        </w:rPr>
        <w:t xml:space="preserve">: </w:t>
      </w:r>
      <w:r w:rsidRPr="0076546D">
        <w:rPr>
          <w:rFonts w:ascii="Times New Roman" w:hAnsi="Times New Roman" w:cs="Times New Roman"/>
          <w:b/>
          <w:bCs/>
          <w:noProof w:val="0"/>
          <w:sz w:val="24"/>
          <w:szCs w:val="24"/>
        </w:rPr>
        <w:t>341</w:t>
      </w:r>
      <w:r w:rsidR="00BD4280" w:rsidRPr="0076546D">
        <w:rPr>
          <w:rFonts w:ascii="Times New Roman" w:hAnsi="Times New Roman" w:cs="Times New Roman"/>
          <w:b/>
          <w:bCs/>
          <w:noProof w:val="0"/>
          <w:sz w:val="24"/>
          <w:szCs w:val="24"/>
        </w:rPr>
        <w:t xml:space="preserve"> </w:t>
      </w:r>
    </w:p>
    <w:p w14:paraId="66E48215" w14:textId="4C4CEFD6" w:rsidR="003F0663" w:rsidRPr="0076546D" w:rsidRDefault="003F0663" w:rsidP="00D41DFA">
      <w:pPr>
        <w:numPr>
          <w:ilvl w:val="1"/>
          <w:numId w:val="8"/>
        </w:numPr>
        <w:tabs>
          <w:tab w:val="clear" w:pos="1440"/>
          <w:tab w:val="num" w:pos="1800"/>
        </w:tabs>
        <w:ind w:left="180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Aparatul de specialitate al primarului: </w:t>
      </w:r>
      <w:r w:rsidRPr="0076546D">
        <w:rPr>
          <w:rFonts w:ascii="Times New Roman" w:hAnsi="Times New Roman" w:cs="Times New Roman"/>
          <w:b/>
          <w:bCs/>
          <w:noProof w:val="0"/>
          <w:sz w:val="24"/>
          <w:szCs w:val="24"/>
        </w:rPr>
        <w:t>302</w:t>
      </w:r>
      <w:r w:rsidR="009C69B1">
        <w:rPr>
          <w:rFonts w:ascii="Times New Roman" w:hAnsi="Times New Roman" w:cs="Times New Roman"/>
          <w:b/>
          <w:bCs/>
          <w:noProof w:val="0"/>
          <w:sz w:val="24"/>
          <w:szCs w:val="24"/>
        </w:rPr>
        <w:t xml:space="preserve"> ( din care 3 posturi de demnitari)</w:t>
      </w:r>
    </w:p>
    <w:p w14:paraId="675F594F" w14:textId="77777777" w:rsidR="003F0663" w:rsidRPr="0076546D" w:rsidRDefault="003F0663" w:rsidP="00D41DFA">
      <w:pPr>
        <w:numPr>
          <w:ilvl w:val="1"/>
          <w:numId w:val="8"/>
        </w:numPr>
        <w:tabs>
          <w:tab w:val="clear" w:pos="1440"/>
          <w:tab w:val="num" w:pos="1800"/>
        </w:tabs>
        <w:ind w:left="180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Direcția de Evidență a Persoanelor: </w:t>
      </w:r>
      <w:r w:rsidRPr="0076546D">
        <w:rPr>
          <w:rFonts w:ascii="Times New Roman" w:hAnsi="Times New Roman" w:cs="Times New Roman"/>
          <w:b/>
          <w:bCs/>
          <w:noProof w:val="0"/>
          <w:sz w:val="24"/>
          <w:szCs w:val="24"/>
        </w:rPr>
        <w:t>29</w:t>
      </w:r>
    </w:p>
    <w:p w14:paraId="4FF22B4D" w14:textId="77777777" w:rsidR="003F0663" w:rsidRPr="0076546D" w:rsidRDefault="003F0663" w:rsidP="00D41DFA">
      <w:pPr>
        <w:numPr>
          <w:ilvl w:val="1"/>
          <w:numId w:val="8"/>
        </w:numPr>
        <w:tabs>
          <w:tab w:val="clear" w:pos="1440"/>
          <w:tab w:val="num" w:pos="1800"/>
        </w:tabs>
        <w:ind w:left="1800"/>
        <w:contextualSpacing/>
        <w:jc w:val="both"/>
        <w:rPr>
          <w:rFonts w:ascii="Times New Roman" w:hAnsi="Times New Roman" w:cs="Times New Roman"/>
          <w:noProof w:val="0"/>
          <w:sz w:val="24"/>
          <w:szCs w:val="24"/>
        </w:rPr>
      </w:pPr>
      <w:bookmarkStart w:id="1" w:name="_Hlk225951927"/>
      <w:r w:rsidRPr="0076546D">
        <w:rPr>
          <w:rFonts w:ascii="Times New Roman" w:hAnsi="Times New Roman" w:cs="Times New Roman"/>
          <w:noProof w:val="0"/>
          <w:sz w:val="24"/>
          <w:szCs w:val="24"/>
        </w:rPr>
        <w:t xml:space="preserve">Posturi pentru implementarea proiectelor finanțate din fonduri europene externe nerambursabile: </w:t>
      </w:r>
      <w:r w:rsidRPr="0076546D">
        <w:rPr>
          <w:rFonts w:ascii="Times New Roman" w:hAnsi="Times New Roman" w:cs="Times New Roman"/>
          <w:b/>
          <w:bCs/>
          <w:noProof w:val="0"/>
          <w:sz w:val="24"/>
          <w:szCs w:val="24"/>
        </w:rPr>
        <w:t>10</w:t>
      </w:r>
    </w:p>
    <w:bookmarkEnd w:id="1"/>
    <w:p w14:paraId="18740FA1" w14:textId="77777777" w:rsidR="003F0663" w:rsidRPr="0076546D" w:rsidRDefault="003F0663" w:rsidP="00D41DFA">
      <w:pPr>
        <w:ind w:left="360"/>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B. Posturi ocupate</w:t>
      </w:r>
    </w:p>
    <w:p w14:paraId="3788411F" w14:textId="77777777" w:rsidR="003F0663" w:rsidRPr="0076546D" w:rsidRDefault="003F0663" w:rsidP="00D41DFA">
      <w:pPr>
        <w:numPr>
          <w:ilvl w:val="0"/>
          <w:numId w:val="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Total posturi ocupate</w:t>
      </w:r>
      <w:r w:rsidRPr="0076546D">
        <w:rPr>
          <w:rFonts w:ascii="Times New Roman" w:hAnsi="Times New Roman" w:cs="Times New Roman"/>
          <w:noProof w:val="0"/>
          <w:sz w:val="24"/>
          <w:szCs w:val="24"/>
        </w:rPr>
        <w:t xml:space="preserve">: </w:t>
      </w:r>
      <w:r w:rsidRPr="0076546D">
        <w:rPr>
          <w:rFonts w:ascii="Times New Roman" w:hAnsi="Times New Roman" w:cs="Times New Roman"/>
          <w:b/>
          <w:bCs/>
          <w:noProof w:val="0"/>
          <w:sz w:val="24"/>
          <w:szCs w:val="24"/>
        </w:rPr>
        <w:t>262</w:t>
      </w:r>
    </w:p>
    <w:p w14:paraId="01370D7E" w14:textId="77777777" w:rsidR="003F0663" w:rsidRPr="0076546D" w:rsidRDefault="003F0663" w:rsidP="00D41DFA">
      <w:pPr>
        <w:numPr>
          <w:ilvl w:val="1"/>
          <w:numId w:val="9"/>
        </w:numPr>
        <w:tabs>
          <w:tab w:val="clear" w:pos="1440"/>
          <w:tab w:val="num" w:pos="1800"/>
        </w:tabs>
        <w:ind w:left="180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Aparatul de specialitate al primarului: </w:t>
      </w:r>
      <w:r w:rsidRPr="0076546D">
        <w:rPr>
          <w:rFonts w:ascii="Times New Roman" w:hAnsi="Times New Roman" w:cs="Times New Roman"/>
          <w:b/>
          <w:bCs/>
          <w:noProof w:val="0"/>
          <w:sz w:val="24"/>
          <w:szCs w:val="24"/>
        </w:rPr>
        <w:t>240</w:t>
      </w:r>
    </w:p>
    <w:p w14:paraId="380D5C56" w14:textId="539D8966" w:rsidR="003F0663" w:rsidRPr="0076546D" w:rsidRDefault="003F0663" w:rsidP="00D41DFA">
      <w:pPr>
        <w:numPr>
          <w:ilvl w:val="1"/>
          <w:numId w:val="9"/>
        </w:numPr>
        <w:tabs>
          <w:tab w:val="clear" w:pos="1440"/>
          <w:tab w:val="num" w:pos="1800"/>
        </w:tabs>
        <w:ind w:left="1800"/>
        <w:contextualSpacing/>
        <w:jc w:val="both"/>
        <w:rPr>
          <w:rFonts w:ascii="Times New Roman" w:hAnsi="Times New Roman" w:cs="Times New Roman"/>
          <w:noProof w:val="0"/>
          <w:color w:val="FF0000"/>
          <w:sz w:val="24"/>
          <w:szCs w:val="24"/>
        </w:rPr>
      </w:pPr>
      <w:r w:rsidRPr="0076546D">
        <w:rPr>
          <w:rFonts w:ascii="Times New Roman" w:hAnsi="Times New Roman" w:cs="Times New Roman"/>
          <w:noProof w:val="0"/>
          <w:sz w:val="24"/>
          <w:szCs w:val="24"/>
        </w:rPr>
        <w:t xml:space="preserve">Direcția de Evidență a Persoanelor: </w:t>
      </w:r>
      <w:r w:rsidRPr="0076546D">
        <w:rPr>
          <w:rFonts w:ascii="Times New Roman" w:hAnsi="Times New Roman" w:cs="Times New Roman"/>
          <w:b/>
          <w:bCs/>
          <w:noProof w:val="0"/>
          <w:sz w:val="24"/>
          <w:szCs w:val="24"/>
        </w:rPr>
        <w:t>22</w:t>
      </w:r>
      <w:r w:rsidR="00BD4280" w:rsidRPr="0076546D">
        <w:rPr>
          <w:rFonts w:ascii="Times New Roman" w:hAnsi="Times New Roman" w:cs="Times New Roman"/>
          <w:b/>
          <w:bCs/>
          <w:noProof w:val="0"/>
          <w:sz w:val="24"/>
          <w:szCs w:val="24"/>
        </w:rPr>
        <w:t xml:space="preserve">  - </w:t>
      </w:r>
    </w:p>
    <w:p w14:paraId="739C269B" w14:textId="77777777" w:rsidR="003F0663" w:rsidRPr="0076546D" w:rsidRDefault="003F0663" w:rsidP="00D41DFA">
      <w:pPr>
        <w:numPr>
          <w:ilvl w:val="1"/>
          <w:numId w:val="9"/>
        </w:numPr>
        <w:tabs>
          <w:tab w:val="clear" w:pos="1440"/>
          <w:tab w:val="num" w:pos="1800"/>
        </w:tabs>
        <w:ind w:left="180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Posturi pentru implementarea proiectelor finanțate din fonduri europene externe nerambursabile: </w:t>
      </w:r>
      <w:r w:rsidRPr="0076546D">
        <w:rPr>
          <w:rFonts w:ascii="Times New Roman" w:hAnsi="Times New Roman" w:cs="Times New Roman"/>
          <w:b/>
          <w:bCs/>
          <w:noProof w:val="0"/>
          <w:sz w:val="24"/>
          <w:szCs w:val="24"/>
        </w:rPr>
        <w:t>0</w:t>
      </w:r>
    </w:p>
    <w:p w14:paraId="48820C08" w14:textId="77777777" w:rsidR="003F0663" w:rsidRPr="0076546D" w:rsidRDefault="003F0663" w:rsidP="00D41DFA">
      <w:pPr>
        <w:ind w:firstLine="360"/>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C. Posturi vacante</w:t>
      </w:r>
    </w:p>
    <w:p w14:paraId="40147555" w14:textId="77777777" w:rsidR="003F0663" w:rsidRPr="0076546D" w:rsidRDefault="003F0663" w:rsidP="00D41DFA">
      <w:pPr>
        <w:numPr>
          <w:ilvl w:val="0"/>
          <w:numId w:val="10"/>
        </w:numPr>
        <w:tabs>
          <w:tab w:val="num" w:pos="720"/>
        </w:tabs>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Total posturi vacante</w:t>
      </w:r>
      <w:r w:rsidRPr="0076546D">
        <w:rPr>
          <w:rFonts w:ascii="Times New Roman" w:hAnsi="Times New Roman" w:cs="Times New Roman"/>
          <w:noProof w:val="0"/>
          <w:sz w:val="24"/>
          <w:szCs w:val="24"/>
        </w:rPr>
        <w:t xml:space="preserve">: </w:t>
      </w:r>
      <w:r w:rsidRPr="0076546D">
        <w:rPr>
          <w:rFonts w:ascii="Times New Roman" w:hAnsi="Times New Roman" w:cs="Times New Roman"/>
          <w:b/>
          <w:bCs/>
          <w:noProof w:val="0"/>
          <w:sz w:val="24"/>
          <w:szCs w:val="24"/>
        </w:rPr>
        <w:t>79</w:t>
      </w:r>
    </w:p>
    <w:p w14:paraId="6BE62354" w14:textId="77777777" w:rsidR="003F0663" w:rsidRPr="0076546D" w:rsidRDefault="003F0663" w:rsidP="00D41DFA">
      <w:pPr>
        <w:numPr>
          <w:ilvl w:val="1"/>
          <w:numId w:val="10"/>
        </w:numPr>
        <w:tabs>
          <w:tab w:val="num" w:pos="144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Aparatul de specialitate al primarului: </w:t>
      </w:r>
      <w:r w:rsidRPr="0076546D">
        <w:rPr>
          <w:rFonts w:ascii="Times New Roman" w:hAnsi="Times New Roman" w:cs="Times New Roman"/>
          <w:b/>
          <w:bCs/>
          <w:noProof w:val="0"/>
          <w:sz w:val="24"/>
          <w:szCs w:val="24"/>
        </w:rPr>
        <w:t>62</w:t>
      </w:r>
    </w:p>
    <w:p w14:paraId="76E64B78" w14:textId="77777777" w:rsidR="003F0663" w:rsidRPr="0076546D" w:rsidRDefault="003F0663" w:rsidP="00D41DFA">
      <w:pPr>
        <w:numPr>
          <w:ilvl w:val="1"/>
          <w:numId w:val="10"/>
        </w:numPr>
        <w:tabs>
          <w:tab w:val="num" w:pos="144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Direcția de Evidență a Persoanelor: </w:t>
      </w:r>
      <w:r w:rsidRPr="0076546D">
        <w:rPr>
          <w:rFonts w:ascii="Times New Roman" w:hAnsi="Times New Roman" w:cs="Times New Roman"/>
          <w:b/>
          <w:bCs/>
          <w:noProof w:val="0"/>
          <w:sz w:val="24"/>
          <w:szCs w:val="24"/>
        </w:rPr>
        <w:t>7</w:t>
      </w:r>
    </w:p>
    <w:p w14:paraId="7BEA2178" w14:textId="77777777" w:rsidR="003F0663" w:rsidRPr="0076546D" w:rsidRDefault="003F0663" w:rsidP="00D41DFA">
      <w:pPr>
        <w:numPr>
          <w:ilvl w:val="1"/>
          <w:numId w:val="10"/>
        </w:numPr>
        <w:tabs>
          <w:tab w:val="num" w:pos="1440"/>
        </w:tabs>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Posturi pentru implementarea proiectelor finanțate din fonduri europene externe nerambursabile: </w:t>
      </w:r>
      <w:r w:rsidRPr="0076546D">
        <w:rPr>
          <w:rFonts w:ascii="Times New Roman" w:hAnsi="Times New Roman" w:cs="Times New Roman"/>
          <w:b/>
          <w:bCs/>
          <w:noProof w:val="0"/>
          <w:sz w:val="24"/>
          <w:szCs w:val="24"/>
        </w:rPr>
        <w:t>10</w:t>
      </w:r>
    </w:p>
    <w:p w14:paraId="4F6463F2" w14:textId="64B867F1" w:rsidR="003F0663" w:rsidRPr="0076546D" w:rsidRDefault="003F0663">
      <w:pPr>
        <w:pStyle w:val="ListParagraph"/>
        <w:numPr>
          <w:ilvl w:val="0"/>
          <w:numId w:val="22"/>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Situația propusă în urma reorganizării</w:t>
      </w:r>
      <w:r w:rsidR="00BD4280" w:rsidRPr="0076546D">
        <w:rPr>
          <w:rFonts w:ascii="Times New Roman" w:hAnsi="Times New Roman" w:cs="Times New Roman"/>
          <w:b/>
          <w:bCs/>
          <w:noProof w:val="0"/>
          <w:sz w:val="24"/>
          <w:szCs w:val="24"/>
        </w:rPr>
        <w:t xml:space="preserve"> pentru Primăria Municipiului Satu Mare</w:t>
      </w:r>
    </w:p>
    <w:p w14:paraId="595B26CF" w14:textId="00C35323"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În urma reorganizării propuse, conform organigramei și statului de funcții anexate proiectului de hotărâre, pentru Primăria Municipiului Satu Mare </w:t>
      </w:r>
      <w:r w:rsidR="00BD4280" w:rsidRPr="0076546D">
        <w:rPr>
          <w:rFonts w:ascii="Times New Roman" w:hAnsi="Times New Roman" w:cs="Times New Roman"/>
          <w:noProof w:val="0"/>
          <w:sz w:val="24"/>
          <w:szCs w:val="24"/>
        </w:rPr>
        <w:t xml:space="preserve">din 506 posturi numărul maxim de posturi alocate de Instituția Prefectului </w:t>
      </w:r>
      <w:r w:rsidRPr="0076546D">
        <w:rPr>
          <w:rFonts w:ascii="Times New Roman" w:hAnsi="Times New Roman" w:cs="Times New Roman"/>
          <w:noProof w:val="0"/>
          <w:sz w:val="24"/>
          <w:szCs w:val="24"/>
        </w:rPr>
        <w:t xml:space="preserve">se propune menținerea unui număr total de </w:t>
      </w:r>
      <w:r w:rsidRPr="0076546D">
        <w:rPr>
          <w:rFonts w:ascii="Times New Roman" w:hAnsi="Times New Roman" w:cs="Times New Roman"/>
          <w:b/>
          <w:bCs/>
          <w:noProof w:val="0"/>
          <w:sz w:val="24"/>
          <w:szCs w:val="24"/>
        </w:rPr>
        <w:t>307 posturi</w:t>
      </w:r>
      <w:r w:rsidRPr="0076546D">
        <w:rPr>
          <w:rFonts w:ascii="Times New Roman" w:hAnsi="Times New Roman" w:cs="Times New Roman"/>
          <w:noProof w:val="0"/>
          <w:sz w:val="24"/>
          <w:szCs w:val="24"/>
        </w:rPr>
        <w:t>, repartizate astfel:</w:t>
      </w:r>
    </w:p>
    <w:p w14:paraId="18ECC29F" w14:textId="77777777" w:rsidR="003F0663" w:rsidRPr="0076546D" w:rsidRDefault="003F0663" w:rsidP="00D41DFA">
      <w:pPr>
        <w:ind w:left="708"/>
        <w:contextualSpacing/>
        <w:jc w:val="both"/>
        <w:rPr>
          <w:rFonts w:ascii="Times New Roman" w:hAnsi="Times New Roman" w:cs="Times New Roman"/>
          <w:b/>
          <w:bCs/>
          <w:noProof w:val="0"/>
          <w:sz w:val="24"/>
          <w:szCs w:val="24"/>
        </w:rPr>
      </w:pPr>
      <w:bookmarkStart w:id="2" w:name="_Hlk225952010"/>
      <w:r w:rsidRPr="0076546D">
        <w:rPr>
          <w:rFonts w:ascii="Times New Roman" w:hAnsi="Times New Roman" w:cs="Times New Roman"/>
          <w:b/>
          <w:bCs/>
          <w:noProof w:val="0"/>
          <w:sz w:val="24"/>
          <w:szCs w:val="24"/>
        </w:rPr>
        <w:t>A. Aparatul de specialitate al primarului</w:t>
      </w:r>
    </w:p>
    <w:p w14:paraId="4DF3050F" w14:textId="77777777" w:rsidR="003F0663" w:rsidRPr="0076546D" w:rsidRDefault="003F0663" w:rsidP="00D41DFA">
      <w:pPr>
        <w:numPr>
          <w:ilvl w:val="0"/>
          <w:numId w:val="11"/>
        </w:numPr>
        <w:tabs>
          <w:tab w:val="clear" w:pos="720"/>
          <w:tab w:val="num" w:pos="1428"/>
        </w:tabs>
        <w:ind w:left="1428"/>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273 posturi</w:t>
      </w:r>
      <w:r w:rsidRPr="0076546D">
        <w:rPr>
          <w:rFonts w:ascii="Times New Roman" w:hAnsi="Times New Roman" w:cs="Times New Roman"/>
          <w:noProof w:val="0"/>
          <w:sz w:val="24"/>
          <w:szCs w:val="24"/>
        </w:rPr>
        <w:t>, din care:</w:t>
      </w:r>
    </w:p>
    <w:p w14:paraId="7F15EC3C" w14:textId="0E9A3167" w:rsidR="003F0663" w:rsidRDefault="003F0663" w:rsidP="009C69B1">
      <w:pPr>
        <w:numPr>
          <w:ilvl w:val="1"/>
          <w:numId w:val="8"/>
        </w:numPr>
        <w:tabs>
          <w:tab w:val="clear" w:pos="1440"/>
          <w:tab w:val="num" w:pos="1800"/>
        </w:tabs>
        <w:ind w:left="180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240 posturi ocupate</w:t>
      </w:r>
      <w:r w:rsidR="009C69B1">
        <w:rPr>
          <w:rFonts w:ascii="Times New Roman" w:hAnsi="Times New Roman" w:cs="Times New Roman"/>
          <w:b/>
          <w:bCs/>
          <w:noProof w:val="0"/>
          <w:sz w:val="24"/>
          <w:szCs w:val="24"/>
        </w:rPr>
        <w:t xml:space="preserve"> ( din care 3 posturi de demnitari)</w:t>
      </w:r>
    </w:p>
    <w:p w14:paraId="0714A732" w14:textId="77777777" w:rsidR="003F0663" w:rsidRPr="009C69B1" w:rsidRDefault="003F0663" w:rsidP="009C69B1">
      <w:pPr>
        <w:numPr>
          <w:ilvl w:val="1"/>
          <w:numId w:val="8"/>
        </w:numPr>
        <w:tabs>
          <w:tab w:val="clear" w:pos="1440"/>
          <w:tab w:val="num" w:pos="1800"/>
        </w:tabs>
        <w:ind w:left="1800"/>
        <w:contextualSpacing/>
        <w:jc w:val="both"/>
        <w:rPr>
          <w:rFonts w:ascii="Times New Roman" w:hAnsi="Times New Roman" w:cs="Times New Roman"/>
          <w:noProof w:val="0"/>
          <w:sz w:val="24"/>
          <w:szCs w:val="24"/>
        </w:rPr>
      </w:pPr>
      <w:r w:rsidRPr="009C69B1">
        <w:rPr>
          <w:rFonts w:ascii="Times New Roman" w:hAnsi="Times New Roman" w:cs="Times New Roman"/>
          <w:b/>
          <w:bCs/>
          <w:noProof w:val="0"/>
          <w:sz w:val="24"/>
          <w:szCs w:val="24"/>
        </w:rPr>
        <w:t>33 posturi vacante</w:t>
      </w:r>
    </w:p>
    <w:p w14:paraId="3E5EE422" w14:textId="5DACEEEF" w:rsidR="003F0663" w:rsidRPr="0076546D" w:rsidRDefault="003F0663" w:rsidP="00D41DFA">
      <w:pPr>
        <w:ind w:left="708"/>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B. Direcția de Evidență a Persoanelor</w:t>
      </w:r>
      <w:r w:rsidR="00BD4280" w:rsidRPr="0076546D">
        <w:rPr>
          <w:rFonts w:ascii="Times New Roman" w:hAnsi="Times New Roman" w:cs="Times New Roman"/>
          <w:b/>
          <w:bCs/>
          <w:noProof w:val="0"/>
          <w:sz w:val="24"/>
          <w:szCs w:val="24"/>
        </w:rPr>
        <w:t xml:space="preserve"> </w:t>
      </w:r>
    </w:p>
    <w:p w14:paraId="5962C451" w14:textId="77777777" w:rsidR="003F0663" w:rsidRPr="0076546D" w:rsidRDefault="003F0663" w:rsidP="00D41DFA">
      <w:pPr>
        <w:numPr>
          <w:ilvl w:val="0"/>
          <w:numId w:val="12"/>
        </w:numPr>
        <w:tabs>
          <w:tab w:val="clear" w:pos="720"/>
          <w:tab w:val="num" w:pos="1428"/>
        </w:tabs>
        <w:ind w:left="1428"/>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24 posturi</w:t>
      </w:r>
      <w:r w:rsidRPr="0076546D">
        <w:rPr>
          <w:rFonts w:ascii="Times New Roman" w:hAnsi="Times New Roman" w:cs="Times New Roman"/>
          <w:noProof w:val="0"/>
          <w:sz w:val="24"/>
          <w:szCs w:val="24"/>
        </w:rPr>
        <w:t>, din care:</w:t>
      </w:r>
    </w:p>
    <w:p w14:paraId="3D123AB5" w14:textId="77777777" w:rsidR="003F0663" w:rsidRPr="0076546D" w:rsidRDefault="003F0663" w:rsidP="00D41DFA">
      <w:pPr>
        <w:numPr>
          <w:ilvl w:val="1"/>
          <w:numId w:val="12"/>
        </w:numPr>
        <w:tabs>
          <w:tab w:val="clear" w:pos="1440"/>
          <w:tab w:val="num" w:pos="2148"/>
        </w:tabs>
        <w:ind w:left="2148"/>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22 posturi ocupate</w:t>
      </w:r>
    </w:p>
    <w:p w14:paraId="7F62FF14" w14:textId="77777777" w:rsidR="003F0663" w:rsidRPr="0076546D" w:rsidRDefault="003F0663" w:rsidP="00D41DFA">
      <w:pPr>
        <w:numPr>
          <w:ilvl w:val="1"/>
          <w:numId w:val="12"/>
        </w:numPr>
        <w:tabs>
          <w:tab w:val="clear" w:pos="1440"/>
          <w:tab w:val="num" w:pos="2148"/>
        </w:tabs>
        <w:ind w:left="2148"/>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 posturi vacante</w:t>
      </w:r>
    </w:p>
    <w:p w14:paraId="13E08D7E" w14:textId="77777777" w:rsidR="003F0663" w:rsidRPr="0076546D" w:rsidRDefault="003F0663" w:rsidP="00D41DFA">
      <w:pPr>
        <w:ind w:left="708"/>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C. Posturi pentru implementarea proiectelor finanțate din fonduri europene externe nerambursabile</w:t>
      </w:r>
    </w:p>
    <w:p w14:paraId="28A0CB8E" w14:textId="77777777" w:rsidR="003F0663" w:rsidRPr="0076546D" w:rsidRDefault="003F0663" w:rsidP="00D41DFA">
      <w:pPr>
        <w:numPr>
          <w:ilvl w:val="0"/>
          <w:numId w:val="13"/>
        </w:numPr>
        <w:tabs>
          <w:tab w:val="clear" w:pos="720"/>
          <w:tab w:val="num" w:pos="1428"/>
        </w:tabs>
        <w:ind w:left="1428"/>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10 posturi vacante</w:t>
      </w:r>
    </w:p>
    <w:bookmarkEnd w:id="2"/>
    <w:p w14:paraId="3BADC394"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Rezultă, astfel, că reducerea propusă vizează </w:t>
      </w:r>
      <w:r w:rsidRPr="0076546D">
        <w:rPr>
          <w:rFonts w:ascii="Times New Roman" w:hAnsi="Times New Roman" w:cs="Times New Roman"/>
          <w:b/>
          <w:bCs/>
          <w:noProof w:val="0"/>
          <w:sz w:val="24"/>
          <w:szCs w:val="24"/>
        </w:rPr>
        <w:t>în principal posturile vacante</w:t>
      </w:r>
      <w:r w:rsidRPr="0076546D">
        <w:rPr>
          <w:rFonts w:ascii="Times New Roman" w:hAnsi="Times New Roman" w:cs="Times New Roman"/>
          <w:noProof w:val="0"/>
          <w:sz w:val="24"/>
          <w:szCs w:val="24"/>
        </w:rPr>
        <w:t xml:space="preserve">, în deplin acord cu mecanismul prevăzut de </w:t>
      </w:r>
      <w:r w:rsidRPr="0076546D">
        <w:rPr>
          <w:rFonts w:ascii="Times New Roman" w:hAnsi="Times New Roman" w:cs="Times New Roman"/>
          <w:b/>
          <w:bCs/>
          <w:noProof w:val="0"/>
          <w:sz w:val="24"/>
          <w:szCs w:val="24"/>
        </w:rPr>
        <w:t>art. XL alin. (12) lit. a)</w:t>
      </w:r>
      <w:r w:rsidRPr="0076546D">
        <w:rPr>
          <w:rFonts w:ascii="Times New Roman" w:hAnsi="Times New Roman" w:cs="Times New Roman"/>
          <w:noProof w:val="0"/>
          <w:sz w:val="24"/>
          <w:szCs w:val="24"/>
        </w:rPr>
        <w:t xml:space="preserve"> din OUG nr. 7/2026.</w:t>
      </w:r>
    </w:p>
    <w:bookmarkEnd w:id="0"/>
    <w:p w14:paraId="10468677" w14:textId="62451954" w:rsidR="003F0663" w:rsidRPr="0076546D" w:rsidRDefault="00E673B2" w:rsidP="00D41DFA">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lastRenderedPageBreak/>
        <w:t>I</w:t>
      </w:r>
      <w:r w:rsidR="003F0663" w:rsidRPr="0076546D">
        <w:rPr>
          <w:rFonts w:ascii="Times New Roman" w:hAnsi="Times New Roman" w:cs="Times New Roman"/>
          <w:b/>
          <w:bCs/>
          <w:noProof w:val="0"/>
          <w:sz w:val="24"/>
          <w:szCs w:val="24"/>
        </w:rPr>
        <w:t>V. MODIFICĂRILE PROPUSE ÎN STRUCTURA ORGANIZATORICĂ</w:t>
      </w:r>
    </w:p>
    <w:p w14:paraId="7CA13B59" w14:textId="77777777" w:rsidR="003F0663" w:rsidRPr="0076546D" w:rsidRDefault="003F0663"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Având în vedere cele anterior expuse, se impune inițierea și adoptarea prezentului proiect de hotărâre, cu următoarele modificări în structura organizatorică și statul de funcții:</w:t>
      </w:r>
    </w:p>
    <w:p w14:paraId="3C8C4E92" w14:textId="77777777" w:rsidR="00417F2B" w:rsidRPr="0076546D" w:rsidRDefault="00417F2B" w:rsidP="00D41DFA">
      <w:pPr>
        <w:jc w:val="both"/>
        <w:rPr>
          <w:rFonts w:ascii="Times New Roman" w:hAnsi="Times New Roman" w:cs="Times New Roman"/>
          <w:b/>
          <w:bCs/>
          <w:noProof w:val="0"/>
          <w:sz w:val="24"/>
          <w:szCs w:val="24"/>
        </w:rPr>
      </w:pPr>
    </w:p>
    <w:p w14:paraId="17BB21B6"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 Cabinetul Primarului</w:t>
      </w:r>
    </w:p>
    <w:p w14:paraId="061D83B9" w14:textId="1EC08458" w:rsidR="00C77DDD" w:rsidRPr="0076546D" w:rsidRDefault="003F0663">
      <w:pPr>
        <w:pStyle w:val="ListParagraph"/>
        <w:numPr>
          <w:ilvl w:val="0"/>
          <w:numId w:val="24"/>
        </w:num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Structură nemodificată.</w:t>
      </w:r>
    </w:p>
    <w:p w14:paraId="4F92BAC5"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II. Cabinetul Viceprimarului</w:t>
      </w:r>
    </w:p>
    <w:p w14:paraId="4B13F980" w14:textId="77777777" w:rsidR="003F0663" w:rsidRPr="0076546D" w:rsidRDefault="003F0663">
      <w:pPr>
        <w:pStyle w:val="ListParagraph"/>
        <w:numPr>
          <w:ilvl w:val="0"/>
          <w:numId w:val="24"/>
        </w:num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Structură nemodificată.</w:t>
      </w:r>
    </w:p>
    <w:p w14:paraId="4C51074A" w14:textId="77777777" w:rsidR="00C77DDD" w:rsidRPr="0076546D" w:rsidRDefault="00C77DDD" w:rsidP="00D41DFA">
      <w:pPr>
        <w:contextualSpacing/>
        <w:jc w:val="both"/>
        <w:rPr>
          <w:rFonts w:ascii="Times New Roman" w:hAnsi="Times New Roman" w:cs="Times New Roman"/>
          <w:noProof w:val="0"/>
          <w:sz w:val="24"/>
          <w:szCs w:val="24"/>
        </w:rPr>
      </w:pPr>
    </w:p>
    <w:p w14:paraId="585771F3"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III. Compartimentul Relații cu Consiliul Local</w:t>
      </w:r>
    </w:p>
    <w:p w14:paraId="2DBB57F0" w14:textId="77777777" w:rsidR="003F0663" w:rsidRPr="0076546D" w:rsidRDefault="003F0663">
      <w:pPr>
        <w:pStyle w:val="ListParagraph"/>
        <w:numPr>
          <w:ilvl w:val="0"/>
          <w:numId w:val="24"/>
        </w:num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Structură nemodificată.</w:t>
      </w:r>
    </w:p>
    <w:p w14:paraId="7849CE1B" w14:textId="77777777" w:rsidR="00C77DDD" w:rsidRPr="0076546D" w:rsidRDefault="00C77DDD" w:rsidP="00D41DFA">
      <w:pPr>
        <w:contextualSpacing/>
        <w:jc w:val="both"/>
        <w:rPr>
          <w:rFonts w:ascii="Times New Roman" w:hAnsi="Times New Roman" w:cs="Times New Roman"/>
          <w:noProof w:val="0"/>
          <w:sz w:val="24"/>
          <w:szCs w:val="24"/>
        </w:rPr>
      </w:pPr>
    </w:p>
    <w:p w14:paraId="020FC3A4"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IV. Compartimentul Monitorizare Proceduri Administrative</w:t>
      </w:r>
    </w:p>
    <w:p w14:paraId="31D128C5" w14:textId="77777777" w:rsidR="003F0663" w:rsidRPr="0076546D" w:rsidRDefault="003F0663">
      <w:pPr>
        <w:pStyle w:val="ListParagraph"/>
        <w:numPr>
          <w:ilvl w:val="0"/>
          <w:numId w:val="24"/>
        </w:num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a Compartimentului Monitorizare Proceduri Administrative, în sensul reducerii numărului de posturi de la </w:t>
      </w:r>
      <w:r w:rsidRPr="0076546D">
        <w:rPr>
          <w:rFonts w:ascii="Times New Roman" w:hAnsi="Times New Roman" w:cs="Times New Roman"/>
          <w:b/>
          <w:bCs/>
          <w:noProof w:val="0"/>
          <w:sz w:val="24"/>
          <w:szCs w:val="24"/>
        </w:rPr>
        <w:t>3 posturi</w:t>
      </w:r>
      <w:r w:rsidRPr="0076546D">
        <w:rPr>
          <w:rFonts w:ascii="Times New Roman" w:hAnsi="Times New Roman" w:cs="Times New Roman"/>
          <w:noProof w:val="0"/>
          <w:sz w:val="24"/>
          <w:szCs w:val="24"/>
        </w:rPr>
        <w:t xml:space="preserve"> la </w:t>
      </w:r>
      <w:r w:rsidRPr="0076546D">
        <w:rPr>
          <w:rFonts w:ascii="Times New Roman" w:hAnsi="Times New Roman" w:cs="Times New Roman"/>
          <w:b/>
          <w:bCs/>
          <w:noProof w:val="0"/>
          <w:sz w:val="24"/>
          <w:szCs w:val="24"/>
        </w:rPr>
        <w:t>2 posturi</w:t>
      </w:r>
      <w:r w:rsidRPr="0076546D">
        <w:rPr>
          <w:rFonts w:ascii="Times New Roman" w:hAnsi="Times New Roman" w:cs="Times New Roman"/>
          <w:noProof w:val="0"/>
          <w:sz w:val="24"/>
          <w:szCs w:val="24"/>
        </w:rPr>
        <w:t>, organizate astfel:</w:t>
      </w:r>
    </w:p>
    <w:p w14:paraId="4015DE44" w14:textId="77777777" w:rsidR="003F0663" w:rsidRPr="0076546D" w:rsidRDefault="003F0663" w:rsidP="00D41DFA">
      <w:pPr>
        <w:numPr>
          <w:ilvl w:val="0"/>
          <w:numId w:val="15"/>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ocupat</w:t>
      </w:r>
      <w:r w:rsidRPr="0076546D">
        <w:rPr>
          <w:rFonts w:ascii="Times New Roman" w:hAnsi="Times New Roman" w:cs="Times New Roman"/>
          <w:noProof w:val="0"/>
          <w:sz w:val="24"/>
          <w:szCs w:val="24"/>
        </w:rPr>
        <w:t>;</w:t>
      </w:r>
    </w:p>
    <w:p w14:paraId="21FCB93C" w14:textId="77777777" w:rsidR="003F0663" w:rsidRPr="0076546D" w:rsidRDefault="003F0663" w:rsidP="00D41DFA">
      <w:pPr>
        <w:numPr>
          <w:ilvl w:val="0"/>
          <w:numId w:val="15"/>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vacant</w:t>
      </w:r>
      <w:r w:rsidRPr="0076546D">
        <w:rPr>
          <w:rFonts w:ascii="Times New Roman" w:hAnsi="Times New Roman" w:cs="Times New Roman"/>
          <w:noProof w:val="0"/>
          <w:sz w:val="24"/>
          <w:szCs w:val="24"/>
        </w:rPr>
        <w:t>.</w:t>
      </w:r>
    </w:p>
    <w:p w14:paraId="775B072A"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În acest sens, se propun următoarele măsuri:</w:t>
      </w:r>
    </w:p>
    <w:p w14:paraId="7A2EC453" w14:textId="14D5A12D" w:rsidR="003F0663" w:rsidRPr="00D75DDF" w:rsidRDefault="003F0663" w:rsidP="00D41DFA">
      <w:pPr>
        <w:numPr>
          <w:ilvl w:val="0"/>
          <w:numId w:val="16"/>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D75DDF">
        <w:rPr>
          <w:rFonts w:ascii="Times New Roman" w:hAnsi="Times New Roman" w:cs="Times New Roman"/>
          <w:noProof w:val="0"/>
          <w:sz w:val="24"/>
          <w:szCs w:val="24"/>
        </w:rPr>
        <w:t xml:space="preserve">vacant, de consilier, clasa I, grad profesional principal, ID </w:t>
      </w:r>
      <w:r w:rsidR="00D75DDF" w:rsidRPr="00D75DDF">
        <w:rPr>
          <w:rFonts w:ascii="Times New Roman" w:hAnsi="Times New Roman" w:cs="Times New Roman"/>
          <w:noProof w:val="0"/>
          <w:sz w:val="24"/>
          <w:szCs w:val="24"/>
        </w:rPr>
        <w:t>472194</w:t>
      </w:r>
      <w:r w:rsidRPr="00D75DDF">
        <w:rPr>
          <w:rFonts w:ascii="Times New Roman" w:hAnsi="Times New Roman" w:cs="Times New Roman"/>
          <w:noProof w:val="0"/>
          <w:sz w:val="24"/>
          <w:szCs w:val="24"/>
        </w:rPr>
        <w:t>;</w:t>
      </w:r>
    </w:p>
    <w:p w14:paraId="6F2E9DE9" w14:textId="2E41C99D" w:rsidR="003F0663" w:rsidRPr="00D75DDF" w:rsidRDefault="003F0663" w:rsidP="00D41DFA">
      <w:pPr>
        <w:numPr>
          <w:ilvl w:val="0"/>
          <w:numId w:val="16"/>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D75DDF">
        <w:rPr>
          <w:rFonts w:ascii="Times New Roman" w:hAnsi="Times New Roman" w:cs="Times New Roman"/>
          <w:noProof w:val="0"/>
          <w:sz w:val="24"/>
          <w:szCs w:val="24"/>
        </w:rPr>
        <w:t xml:space="preserve">vacant, de consilier, clasa I, grad profesional superior, ID </w:t>
      </w:r>
      <w:r w:rsidR="00D75DDF" w:rsidRPr="00D75DDF">
        <w:rPr>
          <w:rFonts w:ascii="Times New Roman" w:hAnsi="Times New Roman" w:cs="Times New Roman"/>
          <w:noProof w:val="0"/>
          <w:sz w:val="24"/>
          <w:szCs w:val="24"/>
        </w:rPr>
        <w:t>543246</w:t>
      </w:r>
      <w:r w:rsidRPr="00D75DDF">
        <w:rPr>
          <w:rFonts w:ascii="Times New Roman" w:hAnsi="Times New Roman" w:cs="Times New Roman"/>
          <w:noProof w:val="0"/>
          <w:sz w:val="24"/>
          <w:szCs w:val="24"/>
        </w:rPr>
        <w:t>;</w:t>
      </w:r>
    </w:p>
    <w:p w14:paraId="6A6CD3ED" w14:textId="77777777" w:rsidR="003F0663" w:rsidRPr="00D75DDF" w:rsidRDefault="003F0663" w:rsidP="00D41DFA">
      <w:pPr>
        <w:numPr>
          <w:ilvl w:val="0"/>
          <w:numId w:val="16"/>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un post aferent funcției publice de execuție, </w:t>
      </w:r>
      <w:r w:rsidRPr="00D75DDF">
        <w:rPr>
          <w:rFonts w:ascii="Times New Roman" w:hAnsi="Times New Roman" w:cs="Times New Roman"/>
          <w:noProof w:val="0"/>
          <w:sz w:val="24"/>
          <w:szCs w:val="24"/>
        </w:rPr>
        <w:t>vacant, de consilier, clasa I, grad profesional asistent.</w:t>
      </w:r>
    </w:p>
    <w:p w14:paraId="736CA34B" w14:textId="77777777" w:rsidR="00BD4280" w:rsidRPr="0076546D" w:rsidRDefault="00BD4280" w:rsidP="00D41DFA">
      <w:pPr>
        <w:contextualSpacing/>
        <w:jc w:val="both"/>
        <w:rPr>
          <w:rFonts w:ascii="Times New Roman" w:hAnsi="Times New Roman" w:cs="Times New Roman"/>
          <w:noProof w:val="0"/>
          <w:sz w:val="24"/>
          <w:szCs w:val="24"/>
        </w:rPr>
      </w:pPr>
    </w:p>
    <w:p w14:paraId="21F37A5A" w14:textId="150488F0" w:rsidR="003F0663" w:rsidRPr="0076546D" w:rsidRDefault="003F0663" w:rsidP="00D41DFA">
      <w:pPr>
        <w:contextualSpacing/>
        <w:jc w:val="both"/>
        <w:rPr>
          <w:rFonts w:ascii="Times New Roman" w:hAnsi="Times New Roman" w:cs="Times New Roman"/>
          <w:b/>
          <w:bCs/>
          <w:noProof w:val="0"/>
          <w:sz w:val="24"/>
          <w:szCs w:val="24"/>
        </w:rPr>
      </w:pPr>
      <w:bookmarkStart w:id="3" w:name="_Hlk225923747"/>
      <w:r w:rsidRPr="0076546D">
        <w:rPr>
          <w:rFonts w:ascii="Times New Roman" w:hAnsi="Times New Roman" w:cs="Times New Roman"/>
          <w:b/>
          <w:bCs/>
          <w:noProof w:val="0"/>
          <w:sz w:val="24"/>
          <w:szCs w:val="24"/>
        </w:rPr>
        <w:t>V. Serviciul Audit Public Intern</w:t>
      </w:r>
    </w:p>
    <w:p w14:paraId="1A48B0AB" w14:textId="77777777" w:rsidR="00C77DDD" w:rsidRPr="0076546D" w:rsidRDefault="00C77DDD" w:rsidP="00D41DFA">
      <w:pPr>
        <w:contextualSpacing/>
        <w:jc w:val="both"/>
        <w:rPr>
          <w:rFonts w:ascii="Times New Roman" w:hAnsi="Times New Roman" w:cs="Times New Roman"/>
          <w:b/>
          <w:bCs/>
          <w:noProof w:val="0"/>
          <w:sz w:val="24"/>
          <w:szCs w:val="24"/>
        </w:rPr>
      </w:pPr>
    </w:p>
    <w:p w14:paraId="14A99EDF" w14:textId="77777777" w:rsidR="003F0663" w:rsidRPr="0076546D" w:rsidRDefault="003F0663">
      <w:pPr>
        <w:pStyle w:val="ListParagraph"/>
        <w:numPr>
          <w:ilvl w:val="0"/>
          <w:numId w:val="24"/>
        </w:num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înființarea </w:t>
      </w:r>
      <w:r w:rsidRPr="0076546D">
        <w:rPr>
          <w:rFonts w:ascii="Times New Roman" w:hAnsi="Times New Roman" w:cs="Times New Roman"/>
          <w:b/>
          <w:bCs/>
          <w:noProof w:val="0"/>
          <w:sz w:val="24"/>
          <w:szCs w:val="24"/>
        </w:rPr>
        <w:t>Serviciului Audit Public Intern</w:t>
      </w:r>
      <w:r w:rsidRPr="0076546D">
        <w:rPr>
          <w:rFonts w:ascii="Times New Roman" w:hAnsi="Times New Roman" w:cs="Times New Roman"/>
          <w:noProof w:val="0"/>
          <w:sz w:val="24"/>
          <w:szCs w:val="24"/>
        </w:rPr>
        <w:t xml:space="preserve">, ca structură nouă, prin reorganizarea activității fostului </w:t>
      </w:r>
      <w:r w:rsidRPr="0076546D">
        <w:rPr>
          <w:rFonts w:ascii="Times New Roman" w:hAnsi="Times New Roman" w:cs="Times New Roman"/>
          <w:b/>
          <w:bCs/>
          <w:noProof w:val="0"/>
          <w:sz w:val="24"/>
          <w:szCs w:val="24"/>
        </w:rPr>
        <w:t>Compartiment Audit Public Intern</w:t>
      </w:r>
      <w:r w:rsidRPr="0076546D">
        <w:rPr>
          <w:rFonts w:ascii="Times New Roman" w:hAnsi="Times New Roman" w:cs="Times New Roman"/>
          <w:noProof w:val="0"/>
          <w:sz w:val="24"/>
          <w:szCs w:val="24"/>
        </w:rPr>
        <w:t>.</w:t>
      </w:r>
    </w:p>
    <w:p w14:paraId="6FF22FBF" w14:textId="77777777" w:rsidR="00F62F19" w:rsidRPr="00A2161E" w:rsidRDefault="00F62F19" w:rsidP="00D41DFA">
      <w:pPr>
        <w:contextualSpacing/>
        <w:jc w:val="both"/>
        <w:rPr>
          <w:rFonts w:ascii="Times New Roman" w:hAnsi="Times New Roman" w:cs="Times New Roman"/>
          <w:sz w:val="24"/>
          <w:szCs w:val="24"/>
        </w:rPr>
      </w:pPr>
      <w:r w:rsidRPr="00A2161E">
        <w:rPr>
          <w:rFonts w:ascii="Times New Roman" w:hAnsi="Times New Roman" w:cs="Times New Roman"/>
          <w:sz w:val="24"/>
          <w:szCs w:val="24"/>
        </w:rPr>
        <w:t>Reorganizarea propusă urmărește adaptarea structurii de audit la volumul, complexitatea și specificul activităților auditate, precum și la diversitatea riscurilor asociate acestora.În mod concret, necesitatea reorganizării este justificată de următoarele elemente obiective:</w:t>
      </w:r>
    </w:p>
    <w:p w14:paraId="391E937F" w14:textId="77777777" w:rsidR="00F62F19" w:rsidRPr="00A2161E" w:rsidRDefault="00F62F19">
      <w:pPr>
        <w:pStyle w:val="ListParagraph"/>
        <w:numPr>
          <w:ilvl w:val="0"/>
          <w:numId w:val="30"/>
        </w:numPr>
        <w:jc w:val="both"/>
        <w:rPr>
          <w:rFonts w:ascii="Times New Roman" w:hAnsi="Times New Roman" w:cs="Times New Roman"/>
          <w:sz w:val="24"/>
          <w:szCs w:val="24"/>
        </w:rPr>
      </w:pPr>
      <w:r w:rsidRPr="00A2161E">
        <w:rPr>
          <w:rFonts w:ascii="Times New Roman" w:hAnsi="Times New Roman" w:cs="Times New Roman"/>
          <w:sz w:val="24"/>
          <w:szCs w:val="24"/>
        </w:rPr>
        <w:t>Extinderea și diversificarea ariei de audit - Auditul public intern trebuie să acopere nu doar activitățile aparatului de specialitate, ci și pe cele ale entităților subordonate și unităților de învățământ, care presupun particularități organizatorice, financiare și procedurale distincte.</w:t>
      </w:r>
    </w:p>
    <w:p w14:paraId="650D3232" w14:textId="77777777" w:rsidR="00F62F19" w:rsidRPr="00A2161E" w:rsidRDefault="00F62F19">
      <w:pPr>
        <w:pStyle w:val="ListParagraph"/>
        <w:numPr>
          <w:ilvl w:val="0"/>
          <w:numId w:val="30"/>
        </w:numPr>
        <w:jc w:val="both"/>
        <w:rPr>
          <w:rFonts w:ascii="Times New Roman" w:hAnsi="Times New Roman" w:cs="Times New Roman"/>
          <w:sz w:val="24"/>
          <w:szCs w:val="24"/>
        </w:rPr>
      </w:pPr>
      <w:r w:rsidRPr="00A2161E">
        <w:rPr>
          <w:rFonts w:ascii="Times New Roman" w:hAnsi="Times New Roman" w:cs="Times New Roman"/>
          <w:sz w:val="24"/>
          <w:szCs w:val="24"/>
        </w:rPr>
        <w:lastRenderedPageBreak/>
        <w:t xml:space="preserve">Necesitatea unei planificări bazate pe risc - Conform cerințelor legale, planul de audit public intern se elaborează pe baza evaluării riscurilor asociate activităților, structurilor și operațiunilor entității publice. Acest lucru impune o abordare organizată, diferențiată și specializată pe domenii de audit. </w:t>
      </w:r>
    </w:p>
    <w:p w14:paraId="464B97CF" w14:textId="77777777" w:rsidR="00F62F19" w:rsidRPr="00A2161E" w:rsidRDefault="00F62F19">
      <w:pPr>
        <w:pStyle w:val="ListParagraph"/>
        <w:numPr>
          <w:ilvl w:val="0"/>
          <w:numId w:val="30"/>
        </w:numPr>
        <w:jc w:val="both"/>
        <w:rPr>
          <w:rFonts w:ascii="Times New Roman" w:hAnsi="Times New Roman" w:cs="Times New Roman"/>
          <w:sz w:val="24"/>
          <w:szCs w:val="24"/>
        </w:rPr>
      </w:pPr>
      <w:r w:rsidRPr="00A2161E">
        <w:rPr>
          <w:rFonts w:ascii="Times New Roman" w:hAnsi="Times New Roman" w:cs="Times New Roman"/>
          <w:sz w:val="24"/>
          <w:szCs w:val="24"/>
        </w:rPr>
        <w:t>Necesitatea întăririi funcției de monitorizare a recomandărilor - Un audit eficient nu se rezumă la formularea constatărilor și recomandărilor, ci presupune și urmărirea implementării acestora, pentru a asigura efectul real al activității de audit asupra managementului, controlului intern și utilizării resurselor publice.</w:t>
      </w:r>
    </w:p>
    <w:p w14:paraId="5D0BAC66" w14:textId="77777777" w:rsidR="00F62F19" w:rsidRPr="00A2161E" w:rsidRDefault="00F62F19">
      <w:pPr>
        <w:pStyle w:val="ListParagraph"/>
        <w:numPr>
          <w:ilvl w:val="0"/>
          <w:numId w:val="30"/>
        </w:numPr>
        <w:jc w:val="both"/>
        <w:rPr>
          <w:rFonts w:ascii="Times New Roman" w:hAnsi="Times New Roman" w:cs="Times New Roman"/>
          <w:sz w:val="24"/>
          <w:szCs w:val="24"/>
        </w:rPr>
      </w:pPr>
      <w:r w:rsidRPr="00A2161E">
        <w:rPr>
          <w:rFonts w:ascii="Times New Roman" w:hAnsi="Times New Roman" w:cs="Times New Roman"/>
          <w:sz w:val="24"/>
          <w:szCs w:val="24"/>
        </w:rPr>
        <w:t>Necesitatea delimitării funcționale a responsabilităților - Separarea activităților de audit aferente aparatului de specialitate de cele privind entitățile subordonate și unitățile de învățământ permite:</w:t>
      </w:r>
    </w:p>
    <w:p w14:paraId="23E1BAD8" w14:textId="77777777" w:rsidR="00F62F19" w:rsidRPr="00A2161E" w:rsidRDefault="00F62F19">
      <w:pPr>
        <w:pStyle w:val="ListParagraph"/>
        <w:numPr>
          <w:ilvl w:val="0"/>
          <w:numId w:val="29"/>
        </w:numPr>
        <w:jc w:val="both"/>
        <w:rPr>
          <w:rFonts w:ascii="Times New Roman" w:hAnsi="Times New Roman" w:cs="Times New Roman"/>
          <w:sz w:val="24"/>
          <w:szCs w:val="24"/>
        </w:rPr>
      </w:pPr>
      <w:r w:rsidRPr="00A2161E">
        <w:rPr>
          <w:rFonts w:ascii="Times New Roman" w:hAnsi="Times New Roman" w:cs="Times New Roman"/>
          <w:sz w:val="24"/>
          <w:szCs w:val="24"/>
        </w:rPr>
        <w:t>distribuire mai clară a sarcinilor;</w:t>
      </w:r>
    </w:p>
    <w:p w14:paraId="25C9B8A0" w14:textId="77777777" w:rsidR="00F62F19" w:rsidRPr="00A2161E" w:rsidRDefault="00F62F19">
      <w:pPr>
        <w:pStyle w:val="ListParagraph"/>
        <w:numPr>
          <w:ilvl w:val="0"/>
          <w:numId w:val="29"/>
        </w:numPr>
        <w:jc w:val="both"/>
        <w:rPr>
          <w:rFonts w:ascii="Times New Roman" w:hAnsi="Times New Roman" w:cs="Times New Roman"/>
          <w:sz w:val="24"/>
          <w:szCs w:val="24"/>
        </w:rPr>
      </w:pPr>
      <w:r w:rsidRPr="00A2161E">
        <w:rPr>
          <w:rFonts w:ascii="Times New Roman" w:hAnsi="Times New Roman" w:cs="Times New Roman"/>
          <w:sz w:val="24"/>
          <w:szCs w:val="24"/>
        </w:rPr>
        <w:t>mai bună specializare a personalului;</w:t>
      </w:r>
    </w:p>
    <w:p w14:paraId="46BCA8E4" w14:textId="77777777" w:rsidR="00F62F19" w:rsidRPr="00A2161E" w:rsidRDefault="00F62F19">
      <w:pPr>
        <w:pStyle w:val="ListParagraph"/>
        <w:numPr>
          <w:ilvl w:val="0"/>
          <w:numId w:val="29"/>
        </w:numPr>
        <w:jc w:val="both"/>
        <w:rPr>
          <w:rFonts w:ascii="Times New Roman" w:hAnsi="Times New Roman" w:cs="Times New Roman"/>
          <w:sz w:val="24"/>
          <w:szCs w:val="24"/>
        </w:rPr>
      </w:pPr>
      <w:r w:rsidRPr="00A2161E">
        <w:rPr>
          <w:rFonts w:ascii="Times New Roman" w:hAnsi="Times New Roman" w:cs="Times New Roman"/>
          <w:sz w:val="24"/>
          <w:szCs w:val="24"/>
        </w:rPr>
        <w:t>utilizare mai eficientă a resurselor umane;</w:t>
      </w:r>
    </w:p>
    <w:p w14:paraId="4EA819B4" w14:textId="77777777" w:rsidR="00F62F19" w:rsidRPr="00A2161E" w:rsidRDefault="00F62F19">
      <w:pPr>
        <w:pStyle w:val="ListParagraph"/>
        <w:numPr>
          <w:ilvl w:val="0"/>
          <w:numId w:val="29"/>
        </w:numPr>
        <w:jc w:val="both"/>
        <w:rPr>
          <w:rFonts w:ascii="Times New Roman" w:hAnsi="Times New Roman" w:cs="Times New Roman"/>
          <w:sz w:val="24"/>
          <w:szCs w:val="24"/>
        </w:rPr>
      </w:pPr>
      <w:r w:rsidRPr="00A2161E">
        <w:rPr>
          <w:rFonts w:ascii="Times New Roman" w:hAnsi="Times New Roman" w:cs="Times New Roman"/>
          <w:sz w:val="24"/>
          <w:szCs w:val="24"/>
        </w:rPr>
        <w:t>creștere a calității misiunilor de audit.</w:t>
      </w:r>
    </w:p>
    <w:p w14:paraId="21EEF74B" w14:textId="77777777" w:rsidR="00F62F19" w:rsidRPr="00A2161E" w:rsidRDefault="00F62F19">
      <w:pPr>
        <w:pStyle w:val="ListParagraph"/>
        <w:numPr>
          <w:ilvl w:val="0"/>
          <w:numId w:val="31"/>
        </w:numPr>
        <w:jc w:val="both"/>
        <w:rPr>
          <w:rFonts w:ascii="Times New Roman" w:hAnsi="Times New Roman" w:cs="Times New Roman"/>
          <w:sz w:val="24"/>
          <w:szCs w:val="24"/>
        </w:rPr>
      </w:pPr>
      <w:r w:rsidRPr="00A2161E">
        <w:rPr>
          <w:rFonts w:ascii="Times New Roman" w:hAnsi="Times New Roman" w:cs="Times New Roman"/>
          <w:sz w:val="24"/>
          <w:szCs w:val="24"/>
        </w:rPr>
        <w:t>Necesitatea asigurării unei capacități administrative adecvate - Pentru exercitarea eficientă a funcției de audit public intern este necesară o structură care să poată susține nu doar activitatea de execuție a misiunilor, ci și activitățile de coordonare, planificare, monitorizare, raportare și relaționare instituțională.</w:t>
      </w:r>
    </w:p>
    <w:p w14:paraId="4A40A083" w14:textId="77777777" w:rsidR="003F0663" w:rsidRPr="0076546D" w:rsidRDefault="003F0663"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Noua structură va avea în componență </w:t>
      </w:r>
      <w:r w:rsidRPr="0076546D">
        <w:rPr>
          <w:rFonts w:ascii="Times New Roman" w:hAnsi="Times New Roman" w:cs="Times New Roman"/>
          <w:b/>
          <w:bCs/>
          <w:noProof w:val="0"/>
          <w:sz w:val="24"/>
          <w:szCs w:val="24"/>
        </w:rPr>
        <w:t>8 posturi</w:t>
      </w:r>
      <w:r w:rsidRPr="0076546D">
        <w:rPr>
          <w:rFonts w:ascii="Times New Roman" w:hAnsi="Times New Roman" w:cs="Times New Roman"/>
          <w:noProof w:val="0"/>
          <w:sz w:val="24"/>
          <w:szCs w:val="24"/>
        </w:rPr>
        <w:t>, astfel:</w:t>
      </w:r>
    </w:p>
    <w:p w14:paraId="2C5A90B7" w14:textId="77777777" w:rsidR="003F0663" w:rsidRPr="0076546D" w:rsidRDefault="003F0663" w:rsidP="00D41DFA">
      <w:pPr>
        <w:numPr>
          <w:ilvl w:val="0"/>
          <w:numId w:val="17"/>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funcție publică de conducere</w:t>
      </w:r>
      <w:r w:rsidRPr="0076546D">
        <w:rPr>
          <w:rFonts w:ascii="Times New Roman" w:hAnsi="Times New Roman" w:cs="Times New Roman"/>
          <w:noProof w:val="0"/>
          <w:sz w:val="24"/>
          <w:szCs w:val="24"/>
        </w:rPr>
        <w:t>;</w:t>
      </w:r>
    </w:p>
    <w:p w14:paraId="296E8F21" w14:textId="77777777" w:rsidR="003F0663" w:rsidRPr="0076546D" w:rsidRDefault="003F0663" w:rsidP="00D41DFA">
      <w:pPr>
        <w:numPr>
          <w:ilvl w:val="0"/>
          <w:numId w:val="17"/>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7 posturi funcții publice de execuție</w:t>
      </w:r>
      <w:r w:rsidRPr="0076546D">
        <w:rPr>
          <w:rFonts w:ascii="Times New Roman" w:hAnsi="Times New Roman" w:cs="Times New Roman"/>
          <w:noProof w:val="0"/>
          <w:sz w:val="24"/>
          <w:szCs w:val="24"/>
        </w:rPr>
        <w:t>.</w:t>
      </w:r>
    </w:p>
    <w:p w14:paraId="1175A5E1" w14:textId="77777777"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Măsuri propuse:</w:t>
      </w:r>
    </w:p>
    <w:p w14:paraId="696967C0" w14:textId="33B67054" w:rsidR="003F0663" w:rsidRPr="00D75DDF" w:rsidRDefault="003F0663"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D75DDF">
        <w:rPr>
          <w:rFonts w:ascii="Times New Roman" w:hAnsi="Times New Roman" w:cs="Times New Roman"/>
          <w:noProof w:val="0"/>
          <w:sz w:val="24"/>
          <w:szCs w:val="24"/>
        </w:rPr>
        <w:t xml:space="preserve">vacant, de auditor, clasa I, grad profesional superior, ID </w:t>
      </w:r>
      <w:r w:rsidR="00D75DDF" w:rsidRPr="00D75DDF">
        <w:rPr>
          <w:rFonts w:ascii="Times New Roman" w:hAnsi="Times New Roman" w:cs="Times New Roman"/>
          <w:noProof w:val="0"/>
          <w:sz w:val="24"/>
          <w:szCs w:val="24"/>
        </w:rPr>
        <w:t>238611</w:t>
      </w:r>
      <w:r w:rsidRPr="00D75DDF">
        <w:rPr>
          <w:rFonts w:ascii="Times New Roman" w:hAnsi="Times New Roman" w:cs="Times New Roman"/>
          <w:noProof w:val="0"/>
          <w:sz w:val="24"/>
          <w:szCs w:val="24"/>
        </w:rPr>
        <w:t>;</w:t>
      </w:r>
    </w:p>
    <w:p w14:paraId="0E050A1C" w14:textId="250D70B5" w:rsidR="00417F2B" w:rsidRPr="0076546D" w:rsidRDefault="003F0663"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postul aferent funcției publice de conducere, </w:t>
      </w:r>
      <w:r w:rsidRPr="00D75DDF">
        <w:rPr>
          <w:rFonts w:ascii="Times New Roman" w:hAnsi="Times New Roman" w:cs="Times New Roman"/>
          <w:noProof w:val="0"/>
          <w:sz w:val="24"/>
          <w:szCs w:val="24"/>
        </w:rPr>
        <w:t>vacant, de Șef Serviciu, clasa</w:t>
      </w:r>
      <w:r w:rsidRPr="0076546D">
        <w:rPr>
          <w:rFonts w:ascii="Times New Roman" w:hAnsi="Times New Roman" w:cs="Times New Roman"/>
          <w:noProof w:val="0"/>
          <w:sz w:val="24"/>
          <w:szCs w:val="24"/>
        </w:rPr>
        <w:t xml:space="preserve"> I.</w:t>
      </w:r>
    </w:p>
    <w:p w14:paraId="46843FE6" w14:textId="0FC9FA38" w:rsidR="003F0663" w:rsidRPr="0076546D" w:rsidRDefault="003F0663">
      <w:pPr>
        <w:pStyle w:val="ListParagraph"/>
        <w:numPr>
          <w:ilvl w:val="0"/>
          <w:numId w:val="23"/>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Structura internă a Serviciului Audit Public Intern</w:t>
      </w:r>
      <w:r w:rsidR="00BD4280" w:rsidRPr="0076546D">
        <w:rPr>
          <w:rFonts w:ascii="Times New Roman" w:hAnsi="Times New Roman" w:cs="Times New Roman"/>
          <w:b/>
          <w:bCs/>
          <w:noProof w:val="0"/>
          <w:sz w:val="24"/>
          <w:szCs w:val="24"/>
        </w:rPr>
        <w:t xml:space="preserve">  este următoarea:</w:t>
      </w:r>
    </w:p>
    <w:p w14:paraId="5A94476D" w14:textId="651A41E0" w:rsidR="003F0663"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A. Compartiment Audit</w:t>
      </w:r>
      <w:r w:rsidR="001553C6">
        <w:rPr>
          <w:rFonts w:ascii="Times New Roman" w:hAnsi="Times New Roman" w:cs="Times New Roman"/>
          <w:b/>
          <w:bCs/>
          <w:noProof w:val="0"/>
          <w:sz w:val="24"/>
          <w:szCs w:val="24"/>
        </w:rPr>
        <w:t xml:space="preserve">ul </w:t>
      </w:r>
      <w:r w:rsidRPr="0076546D">
        <w:rPr>
          <w:rFonts w:ascii="Times New Roman" w:hAnsi="Times New Roman" w:cs="Times New Roman"/>
          <w:b/>
          <w:bCs/>
          <w:noProof w:val="0"/>
          <w:sz w:val="24"/>
          <w:szCs w:val="24"/>
        </w:rPr>
        <w:t xml:space="preserve"> Aparatul</w:t>
      </w:r>
      <w:r w:rsidR="001553C6">
        <w:rPr>
          <w:rFonts w:ascii="Times New Roman" w:hAnsi="Times New Roman" w:cs="Times New Roman"/>
          <w:b/>
          <w:bCs/>
          <w:noProof w:val="0"/>
          <w:sz w:val="24"/>
          <w:szCs w:val="24"/>
        </w:rPr>
        <w:t>ui</w:t>
      </w:r>
      <w:r w:rsidRPr="0076546D">
        <w:rPr>
          <w:rFonts w:ascii="Times New Roman" w:hAnsi="Times New Roman" w:cs="Times New Roman"/>
          <w:b/>
          <w:bCs/>
          <w:noProof w:val="0"/>
          <w:sz w:val="24"/>
          <w:szCs w:val="24"/>
        </w:rPr>
        <w:t xml:space="preserve"> de Specialitate, Planificare și Monitorizare Recomandări</w:t>
      </w:r>
    </w:p>
    <w:p w14:paraId="62DF640E" w14:textId="77777777" w:rsidR="00D75DDF" w:rsidRDefault="00D75DDF" w:rsidP="00D41DFA">
      <w:pPr>
        <w:ind w:left="360"/>
        <w:contextualSpacing/>
        <w:jc w:val="both"/>
        <w:rPr>
          <w:rFonts w:ascii="Times New Roman" w:hAnsi="Times New Roman" w:cs="Times New Roman"/>
          <w:noProof w:val="0"/>
          <w:sz w:val="24"/>
          <w:szCs w:val="24"/>
        </w:rPr>
      </w:pPr>
    </w:p>
    <w:p w14:paraId="0584F785" w14:textId="6D3D4726" w:rsidR="003F0663" w:rsidRPr="0076546D" w:rsidRDefault="003F0663"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Structura va cuprinde </w:t>
      </w:r>
      <w:r w:rsidRPr="0076546D">
        <w:rPr>
          <w:rFonts w:ascii="Times New Roman" w:hAnsi="Times New Roman" w:cs="Times New Roman"/>
          <w:b/>
          <w:bCs/>
          <w:noProof w:val="0"/>
          <w:sz w:val="24"/>
          <w:szCs w:val="24"/>
        </w:rPr>
        <w:t>5 posturi</w:t>
      </w:r>
      <w:r w:rsidRPr="0076546D">
        <w:rPr>
          <w:rFonts w:ascii="Times New Roman" w:hAnsi="Times New Roman" w:cs="Times New Roman"/>
          <w:noProof w:val="0"/>
          <w:sz w:val="24"/>
          <w:szCs w:val="24"/>
        </w:rPr>
        <w:t>, din care:</w:t>
      </w:r>
    </w:p>
    <w:p w14:paraId="59185167" w14:textId="77777777" w:rsidR="003F0663" w:rsidRPr="0076546D" w:rsidRDefault="003F0663"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4 posturi ocupate</w:t>
      </w:r>
      <w:r w:rsidRPr="0076546D">
        <w:rPr>
          <w:rFonts w:ascii="Times New Roman" w:hAnsi="Times New Roman" w:cs="Times New Roman"/>
          <w:noProof w:val="0"/>
          <w:sz w:val="24"/>
          <w:szCs w:val="24"/>
        </w:rPr>
        <w:t>;</w:t>
      </w:r>
    </w:p>
    <w:p w14:paraId="14F7BD14" w14:textId="77777777" w:rsidR="003F0663" w:rsidRPr="0076546D" w:rsidRDefault="003F0663"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vacant</w:t>
      </w:r>
      <w:r w:rsidRPr="0076546D">
        <w:rPr>
          <w:rFonts w:ascii="Times New Roman" w:hAnsi="Times New Roman" w:cs="Times New Roman"/>
          <w:noProof w:val="0"/>
          <w:sz w:val="24"/>
          <w:szCs w:val="24"/>
        </w:rPr>
        <w:t>.</w:t>
      </w:r>
    </w:p>
    <w:p w14:paraId="7F1D67E0" w14:textId="7734D066" w:rsidR="003F0663" w:rsidRPr="0076546D" w:rsidRDefault="003F0663"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Posturile aferente</w:t>
      </w:r>
      <w:r w:rsidR="00BD4280" w:rsidRPr="0076546D">
        <w:rPr>
          <w:rFonts w:ascii="Times New Roman" w:hAnsi="Times New Roman" w:cs="Times New Roman"/>
          <w:noProof w:val="0"/>
          <w:sz w:val="24"/>
          <w:szCs w:val="24"/>
        </w:rPr>
        <w:t xml:space="preserve"> acestei structuri</w:t>
      </w:r>
      <w:r w:rsidRPr="0076546D">
        <w:rPr>
          <w:rFonts w:ascii="Times New Roman" w:hAnsi="Times New Roman" w:cs="Times New Roman"/>
          <w:noProof w:val="0"/>
          <w:sz w:val="24"/>
          <w:szCs w:val="24"/>
        </w:rPr>
        <w:t xml:space="preserve"> sunt următoarele:</w:t>
      </w:r>
    </w:p>
    <w:p w14:paraId="262704BF" w14:textId="68D51F7E" w:rsidR="003F0663" w:rsidRPr="00D75DDF" w:rsidRDefault="003F0663"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D75DDF">
        <w:rPr>
          <w:rFonts w:ascii="Times New Roman" w:hAnsi="Times New Roman" w:cs="Times New Roman"/>
          <w:noProof w:val="0"/>
          <w:sz w:val="24"/>
          <w:szCs w:val="24"/>
        </w:rPr>
        <w:t xml:space="preserve">auditor, clasa I, grad profesional superior, ocupată, ID </w:t>
      </w:r>
      <w:r w:rsidR="00D75DDF" w:rsidRPr="00D75DDF">
        <w:rPr>
          <w:rFonts w:ascii="Times New Roman" w:hAnsi="Times New Roman" w:cs="Times New Roman"/>
          <w:noProof w:val="0"/>
          <w:sz w:val="24"/>
          <w:szCs w:val="24"/>
        </w:rPr>
        <w:t>434746</w:t>
      </w:r>
      <w:r w:rsidRPr="00D75DDF">
        <w:rPr>
          <w:rFonts w:ascii="Times New Roman" w:hAnsi="Times New Roman" w:cs="Times New Roman"/>
          <w:noProof w:val="0"/>
          <w:sz w:val="24"/>
          <w:szCs w:val="24"/>
        </w:rPr>
        <w:t>;</w:t>
      </w:r>
    </w:p>
    <w:p w14:paraId="41EDDD57" w14:textId="0FB9FE4D" w:rsidR="003F0663" w:rsidRPr="00D75DDF" w:rsidRDefault="003F0663"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D75DDF">
        <w:rPr>
          <w:rFonts w:ascii="Times New Roman" w:hAnsi="Times New Roman" w:cs="Times New Roman"/>
          <w:noProof w:val="0"/>
          <w:sz w:val="24"/>
          <w:szCs w:val="24"/>
        </w:rPr>
        <w:t xml:space="preserve">auditor, clasa I, grad profesional superior, ocupată, ID </w:t>
      </w:r>
      <w:r w:rsidR="00D75DDF" w:rsidRPr="00D75DDF">
        <w:rPr>
          <w:rFonts w:ascii="Times New Roman" w:hAnsi="Times New Roman" w:cs="Times New Roman"/>
          <w:noProof w:val="0"/>
          <w:sz w:val="24"/>
          <w:szCs w:val="24"/>
        </w:rPr>
        <w:t>238530</w:t>
      </w:r>
      <w:r w:rsidR="006558A9" w:rsidRPr="00D75DDF">
        <w:rPr>
          <w:rFonts w:ascii="Times New Roman" w:hAnsi="Times New Roman" w:cs="Times New Roman"/>
          <w:noProof w:val="0"/>
          <w:sz w:val="24"/>
          <w:szCs w:val="24"/>
        </w:rPr>
        <w:t>;</w:t>
      </w:r>
    </w:p>
    <w:p w14:paraId="5D513728" w14:textId="77E8D3D0" w:rsidR="003F0663" w:rsidRPr="00D75DDF" w:rsidRDefault="003F0663"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w:t>
      </w:r>
      <w:r w:rsidRPr="00D75DDF">
        <w:rPr>
          <w:rFonts w:ascii="Times New Roman" w:hAnsi="Times New Roman" w:cs="Times New Roman"/>
          <w:noProof w:val="0"/>
          <w:sz w:val="24"/>
          <w:szCs w:val="24"/>
        </w:rPr>
        <w:t xml:space="preserve">– auditor, clasa I, grad profesional superior, ocupată, ID </w:t>
      </w:r>
      <w:r w:rsidR="00D75DDF" w:rsidRPr="00D75DDF">
        <w:rPr>
          <w:rFonts w:ascii="Times New Roman" w:hAnsi="Times New Roman" w:cs="Times New Roman"/>
          <w:noProof w:val="0"/>
          <w:sz w:val="24"/>
          <w:szCs w:val="24"/>
        </w:rPr>
        <w:t>434747</w:t>
      </w:r>
      <w:r w:rsidR="006558A9" w:rsidRPr="00D75DDF">
        <w:rPr>
          <w:rFonts w:ascii="Times New Roman" w:hAnsi="Times New Roman" w:cs="Times New Roman"/>
          <w:noProof w:val="0"/>
          <w:sz w:val="24"/>
          <w:szCs w:val="24"/>
        </w:rPr>
        <w:t>;</w:t>
      </w:r>
    </w:p>
    <w:p w14:paraId="0FBDF098" w14:textId="13711FBF" w:rsidR="003F0663" w:rsidRPr="00D75DDF" w:rsidRDefault="003F0663"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w:t>
      </w:r>
      <w:r w:rsidRPr="00D75DDF">
        <w:rPr>
          <w:rFonts w:ascii="Times New Roman" w:hAnsi="Times New Roman" w:cs="Times New Roman"/>
          <w:noProof w:val="0"/>
          <w:sz w:val="24"/>
          <w:szCs w:val="24"/>
        </w:rPr>
        <w:t xml:space="preserve">– auditor, clasa I, grad profesional superior, ocupată, ID </w:t>
      </w:r>
      <w:r w:rsidR="00D75DDF" w:rsidRPr="00D75DDF">
        <w:rPr>
          <w:rFonts w:ascii="Times New Roman" w:hAnsi="Times New Roman" w:cs="Times New Roman"/>
          <w:noProof w:val="0"/>
          <w:sz w:val="24"/>
          <w:szCs w:val="24"/>
        </w:rPr>
        <w:t>238562</w:t>
      </w:r>
      <w:r w:rsidR="006558A9" w:rsidRPr="00D75DDF">
        <w:rPr>
          <w:rFonts w:ascii="Times New Roman" w:hAnsi="Times New Roman" w:cs="Times New Roman"/>
          <w:noProof w:val="0"/>
          <w:sz w:val="24"/>
          <w:szCs w:val="24"/>
        </w:rPr>
        <w:t>;</w:t>
      </w:r>
    </w:p>
    <w:p w14:paraId="1127A0C0" w14:textId="66F12486" w:rsidR="006558A9" w:rsidRPr="00D75DDF" w:rsidRDefault="006558A9"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un post aferent funcției publice de execuție, </w:t>
      </w:r>
      <w:r w:rsidRPr="00D75DDF">
        <w:rPr>
          <w:rFonts w:ascii="Times New Roman" w:hAnsi="Times New Roman" w:cs="Times New Roman"/>
          <w:noProof w:val="0"/>
          <w:sz w:val="24"/>
          <w:szCs w:val="24"/>
        </w:rPr>
        <w:t xml:space="preserve">vacant, de </w:t>
      </w:r>
      <w:r w:rsidR="00F867C8">
        <w:rPr>
          <w:rFonts w:ascii="Times New Roman" w:hAnsi="Times New Roman" w:cs="Times New Roman"/>
          <w:noProof w:val="0"/>
          <w:sz w:val="24"/>
          <w:szCs w:val="24"/>
        </w:rPr>
        <w:t>auditor</w:t>
      </w:r>
      <w:r w:rsidRPr="00D75DDF">
        <w:rPr>
          <w:rFonts w:ascii="Times New Roman" w:hAnsi="Times New Roman" w:cs="Times New Roman"/>
          <w:noProof w:val="0"/>
          <w:sz w:val="24"/>
          <w:szCs w:val="24"/>
        </w:rPr>
        <w:t>, clasa I, grad profesional principal;</w:t>
      </w:r>
    </w:p>
    <w:p w14:paraId="48D8D1B2" w14:textId="77777777" w:rsidR="00417F2B" w:rsidRDefault="00417F2B" w:rsidP="00D41DFA">
      <w:pPr>
        <w:ind w:left="720"/>
        <w:contextualSpacing/>
        <w:jc w:val="both"/>
        <w:rPr>
          <w:rFonts w:ascii="Times New Roman" w:hAnsi="Times New Roman" w:cs="Times New Roman"/>
          <w:noProof w:val="0"/>
          <w:sz w:val="24"/>
          <w:szCs w:val="24"/>
        </w:rPr>
      </w:pPr>
    </w:p>
    <w:p w14:paraId="56D678C0" w14:textId="77777777" w:rsidR="00D75DDF" w:rsidRDefault="00D75DDF" w:rsidP="00D41DFA">
      <w:pPr>
        <w:ind w:left="720"/>
        <w:contextualSpacing/>
        <w:jc w:val="both"/>
        <w:rPr>
          <w:rFonts w:ascii="Times New Roman" w:hAnsi="Times New Roman" w:cs="Times New Roman"/>
          <w:noProof w:val="0"/>
          <w:sz w:val="24"/>
          <w:szCs w:val="24"/>
        </w:rPr>
      </w:pPr>
    </w:p>
    <w:p w14:paraId="2393C389" w14:textId="4FA8D775" w:rsidR="003F0663" w:rsidRPr="0076546D" w:rsidRDefault="003F0663" w:rsidP="00D41DFA">
      <w:pPr>
        <w:ind w:left="720"/>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lastRenderedPageBreak/>
        <w:t>B. Compartiment Audit</w:t>
      </w:r>
      <w:r w:rsidR="001553C6">
        <w:rPr>
          <w:rFonts w:ascii="Times New Roman" w:hAnsi="Times New Roman" w:cs="Times New Roman"/>
          <w:b/>
          <w:bCs/>
          <w:noProof w:val="0"/>
          <w:sz w:val="24"/>
          <w:szCs w:val="24"/>
        </w:rPr>
        <w:t xml:space="preserve">ul Instituțiilor </w:t>
      </w:r>
      <w:r w:rsidRPr="0076546D">
        <w:rPr>
          <w:rFonts w:ascii="Times New Roman" w:hAnsi="Times New Roman" w:cs="Times New Roman"/>
          <w:b/>
          <w:bCs/>
          <w:noProof w:val="0"/>
          <w:sz w:val="24"/>
          <w:szCs w:val="24"/>
        </w:rPr>
        <w:t>Subordonate și Unități</w:t>
      </w:r>
      <w:r w:rsidR="001553C6">
        <w:rPr>
          <w:rFonts w:ascii="Times New Roman" w:hAnsi="Times New Roman" w:cs="Times New Roman"/>
          <w:b/>
          <w:bCs/>
          <w:noProof w:val="0"/>
          <w:sz w:val="24"/>
          <w:szCs w:val="24"/>
        </w:rPr>
        <w:t>lor</w:t>
      </w:r>
      <w:r w:rsidRPr="0076546D">
        <w:rPr>
          <w:rFonts w:ascii="Times New Roman" w:hAnsi="Times New Roman" w:cs="Times New Roman"/>
          <w:b/>
          <w:bCs/>
          <w:noProof w:val="0"/>
          <w:sz w:val="24"/>
          <w:szCs w:val="24"/>
        </w:rPr>
        <w:t xml:space="preserve"> de Învățământ</w:t>
      </w:r>
    </w:p>
    <w:p w14:paraId="76C13229" w14:textId="77777777" w:rsidR="003F0663" w:rsidRPr="0076546D" w:rsidRDefault="003F0663" w:rsidP="001553C6">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Structura va cuprinde </w:t>
      </w:r>
      <w:r w:rsidRPr="0076546D">
        <w:rPr>
          <w:rFonts w:ascii="Times New Roman" w:hAnsi="Times New Roman" w:cs="Times New Roman"/>
          <w:b/>
          <w:bCs/>
          <w:noProof w:val="0"/>
          <w:sz w:val="24"/>
          <w:szCs w:val="24"/>
        </w:rPr>
        <w:t>2 posturi vacante</w:t>
      </w:r>
      <w:r w:rsidRPr="0076546D">
        <w:rPr>
          <w:rFonts w:ascii="Times New Roman" w:hAnsi="Times New Roman" w:cs="Times New Roman"/>
          <w:noProof w:val="0"/>
          <w:sz w:val="24"/>
          <w:szCs w:val="24"/>
        </w:rPr>
        <w:t>, după cum urmează:</w:t>
      </w:r>
    </w:p>
    <w:p w14:paraId="6CAE5577" w14:textId="00D0E903" w:rsidR="003F0663" w:rsidRPr="0076546D" w:rsidRDefault="003F0663" w:rsidP="00D41DFA">
      <w:pPr>
        <w:numPr>
          <w:ilvl w:val="0"/>
          <w:numId w:val="21"/>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un post aferent funcției publice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00F867C8">
        <w:rPr>
          <w:rFonts w:ascii="Times New Roman" w:hAnsi="Times New Roman" w:cs="Times New Roman"/>
          <w:b/>
          <w:bCs/>
          <w:noProof w:val="0"/>
          <w:sz w:val="24"/>
          <w:szCs w:val="24"/>
        </w:rPr>
        <w:t>auditor</w:t>
      </w:r>
      <w:r w:rsidRPr="0076546D">
        <w:rPr>
          <w:rFonts w:ascii="Times New Roman" w:hAnsi="Times New Roman" w:cs="Times New Roman"/>
          <w:b/>
          <w:bCs/>
          <w:noProof w:val="0"/>
          <w:sz w:val="24"/>
          <w:szCs w:val="24"/>
        </w:rPr>
        <w:t>, clasa I, grad profesional asistent</w:t>
      </w:r>
      <w:r w:rsidRPr="0076546D">
        <w:rPr>
          <w:rFonts w:ascii="Times New Roman" w:hAnsi="Times New Roman" w:cs="Times New Roman"/>
          <w:noProof w:val="0"/>
          <w:sz w:val="24"/>
          <w:szCs w:val="24"/>
        </w:rPr>
        <w:t>;</w:t>
      </w:r>
    </w:p>
    <w:p w14:paraId="771198C2" w14:textId="1551350C" w:rsidR="003F0663" w:rsidRPr="0076546D" w:rsidRDefault="003F0663" w:rsidP="00D41DFA">
      <w:pPr>
        <w:numPr>
          <w:ilvl w:val="0"/>
          <w:numId w:val="21"/>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un post aferent funcției publice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00F867C8">
        <w:rPr>
          <w:rFonts w:ascii="Times New Roman" w:hAnsi="Times New Roman" w:cs="Times New Roman"/>
          <w:b/>
          <w:bCs/>
          <w:noProof w:val="0"/>
          <w:sz w:val="24"/>
          <w:szCs w:val="24"/>
        </w:rPr>
        <w:t>auditor</w:t>
      </w:r>
      <w:r w:rsidRPr="0076546D">
        <w:rPr>
          <w:rFonts w:ascii="Times New Roman" w:hAnsi="Times New Roman" w:cs="Times New Roman"/>
          <w:b/>
          <w:bCs/>
          <w:noProof w:val="0"/>
          <w:sz w:val="24"/>
          <w:szCs w:val="24"/>
        </w:rPr>
        <w:t xml:space="preserve">, clasa I, grad profesional </w:t>
      </w:r>
      <w:r w:rsidR="00C77DDD" w:rsidRPr="0076546D">
        <w:rPr>
          <w:rFonts w:ascii="Times New Roman" w:hAnsi="Times New Roman" w:cs="Times New Roman"/>
          <w:b/>
          <w:bCs/>
          <w:noProof w:val="0"/>
          <w:sz w:val="24"/>
          <w:szCs w:val="24"/>
        </w:rPr>
        <w:t>principal</w:t>
      </w:r>
      <w:r w:rsidRPr="0076546D">
        <w:rPr>
          <w:rFonts w:ascii="Times New Roman" w:hAnsi="Times New Roman" w:cs="Times New Roman"/>
          <w:noProof w:val="0"/>
          <w:sz w:val="24"/>
          <w:szCs w:val="24"/>
        </w:rPr>
        <w:t>.</w:t>
      </w:r>
    </w:p>
    <w:p w14:paraId="51AD32FA" w14:textId="77777777" w:rsidR="00C77DDD" w:rsidRPr="0076546D" w:rsidRDefault="00C77DDD" w:rsidP="00D41DFA">
      <w:pPr>
        <w:contextualSpacing/>
        <w:jc w:val="both"/>
        <w:rPr>
          <w:rFonts w:ascii="Times New Roman" w:hAnsi="Times New Roman" w:cs="Times New Roman"/>
          <w:noProof w:val="0"/>
          <w:sz w:val="24"/>
          <w:szCs w:val="24"/>
        </w:rPr>
      </w:pPr>
    </w:p>
    <w:p w14:paraId="52DF7CB9" w14:textId="44A1389D" w:rsidR="00F62F19" w:rsidRPr="0076546D" w:rsidRDefault="00F62F19" w:rsidP="00D41DFA">
      <w:pPr>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 xml:space="preserve">Reorganizarea propusă se realizează cu respectarea prevederilor legale incidente privind organizarea </w:t>
      </w:r>
      <w:r>
        <w:rPr>
          <w:rFonts w:ascii="Times New Roman" w:hAnsi="Times New Roman" w:cs="Times New Roman"/>
          <w:noProof w:val="0"/>
          <w:sz w:val="24"/>
          <w:szCs w:val="24"/>
        </w:rPr>
        <w:t>funcției de audit public intern</w:t>
      </w:r>
      <w:r w:rsidRPr="00F62F19">
        <w:rPr>
          <w:rFonts w:ascii="Times New Roman" w:hAnsi="Times New Roman" w:cs="Times New Roman"/>
          <w:noProof w:val="0"/>
          <w:sz w:val="24"/>
          <w:szCs w:val="24"/>
        </w:rPr>
        <w:t>, regimul funcției publice, normativul aplicabil structurilor organizatorice, ponderea funcțiilor de conducere, precum și a celorlalte condiții prevăzute de legislația în vigoare</w:t>
      </w:r>
    </w:p>
    <w:p w14:paraId="232B5ABE" w14:textId="77777777" w:rsidR="006558A9" w:rsidRPr="0076546D" w:rsidRDefault="006558A9" w:rsidP="00D41DFA">
      <w:pPr>
        <w:contextualSpacing/>
        <w:jc w:val="both"/>
        <w:rPr>
          <w:rFonts w:ascii="Times New Roman" w:hAnsi="Times New Roman" w:cs="Times New Roman"/>
          <w:noProof w:val="0"/>
          <w:sz w:val="24"/>
          <w:szCs w:val="24"/>
        </w:rPr>
      </w:pPr>
    </w:p>
    <w:bookmarkEnd w:id="3"/>
    <w:p w14:paraId="011BD29A" w14:textId="6B6B9643" w:rsidR="00C77DDD" w:rsidRPr="0076546D" w:rsidRDefault="00C77DDD"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V</w:t>
      </w:r>
      <w:r w:rsidR="00587883">
        <w:rPr>
          <w:rFonts w:ascii="Times New Roman" w:hAnsi="Times New Roman" w:cs="Times New Roman"/>
          <w:b/>
          <w:bCs/>
          <w:noProof w:val="0"/>
          <w:sz w:val="24"/>
          <w:szCs w:val="24"/>
        </w:rPr>
        <w:t>I</w:t>
      </w:r>
      <w:r w:rsidRPr="0076546D">
        <w:rPr>
          <w:rFonts w:ascii="Times New Roman" w:hAnsi="Times New Roman" w:cs="Times New Roman"/>
          <w:b/>
          <w:bCs/>
          <w:noProof w:val="0"/>
          <w:sz w:val="24"/>
          <w:szCs w:val="24"/>
        </w:rPr>
        <w:t>. Serviciul Managementul Resurselor Umane</w:t>
      </w:r>
    </w:p>
    <w:p w14:paraId="236B0703" w14:textId="77777777" w:rsidR="00C77DDD" w:rsidRPr="00F62F19" w:rsidRDefault="00C77DDD" w:rsidP="00D41DFA">
      <w:pPr>
        <w:contextualSpacing/>
        <w:jc w:val="both"/>
        <w:rPr>
          <w:rFonts w:ascii="Times New Roman" w:hAnsi="Times New Roman" w:cs="Times New Roman"/>
          <w:noProof w:val="0"/>
          <w:sz w:val="24"/>
          <w:szCs w:val="24"/>
        </w:rPr>
      </w:pPr>
    </w:p>
    <w:p w14:paraId="7D19FB22" w14:textId="77777777" w:rsidR="00F62F19" w:rsidRPr="00F62F19" w:rsidRDefault="00F62F19" w:rsidP="00D41DFA">
      <w:pPr>
        <w:ind w:firstLine="708"/>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Reorganizarea activității de resurse umane are la bază necesitatea consolidării capacității administrative și funcționale a structurii responsabile de managementul resurselor umane din cadrul aparatului de specialitate al Primarului Municipiului, în vederea asigurării unei gestionări unitare, eficiente, conforme și predictibile a raporturilor de serviciu și de muncă.</w:t>
      </w:r>
    </w:p>
    <w:p w14:paraId="68C44095" w14:textId="77777777" w:rsidR="00F62F19" w:rsidRPr="00F62F19" w:rsidRDefault="00F62F19" w:rsidP="00D41DFA">
      <w:pPr>
        <w:ind w:firstLine="708"/>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În contextul actual, activitatea de resurse umane depășește sfera strict administrativă a evidenței de personal și presupune exercitarea unor atribuții complexe, cu impact direct asupra organizării instituționale, stabilității personalului, salarizării, dezvoltării profesionale, conformității legale și funcționării eficiente a serviciilor publice.</w:t>
      </w:r>
    </w:p>
    <w:p w14:paraId="4BEE906F" w14:textId="77777777" w:rsidR="00F62F19" w:rsidRPr="00F62F19" w:rsidRDefault="00F62F19" w:rsidP="00D41DFA">
      <w:pPr>
        <w:ind w:firstLine="708"/>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În raport cu aceste cerințe, se constată că activitatea structurii actuale de resurse umane presupune gestionarea unor procese distincte și cu grad ridicat de complexitate, respectiv:</w:t>
      </w:r>
    </w:p>
    <w:p w14:paraId="1A27D947"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administrarea dosarelor profesionale și a evidenței de personal;</w:t>
      </w:r>
    </w:p>
    <w:p w14:paraId="05C7424D"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gestionarea carierei personalului;</w:t>
      </w:r>
    </w:p>
    <w:p w14:paraId="48473EB7"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aplicarea legislației privind funcția publică și personalul contractual;</w:t>
      </w:r>
    </w:p>
    <w:p w14:paraId="703DDBE7"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salarizarea personalului;</w:t>
      </w:r>
    </w:p>
    <w:p w14:paraId="102A1C90"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organizarea și monitorizarea evaluării performanțelor profesionale;</w:t>
      </w:r>
    </w:p>
    <w:p w14:paraId="3A968CAA"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planificarea și monitorizarea formării profesionale;</w:t>
      </w:r>
    </w:p>
    <w:p w14:paraId="3C9F331E"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monitorizarea instituțiilor subordonate în domeniul resurselor umane;</w:t>
      </w:r>
    </w:p>
    <w:p w14:paraId="4278EC2D"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organizarea și coordonarea activităților din domeniul sănătății și securității în muncă;</w:t>
      </w:r>
    </w:p>
    <w:p w14:paraId="340951DD" w14:textId="77777777" w:rsidR="00F62F19" w:rsidRPr="00F62F19" w:rsidRDefault="00F62F19">
      <w:pPr>
        <w:numPr>
          <w:ilvl w:val="0"/>
          <w:numId w:val="28"/>
        </w:numPr>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asigurarea suportului administrativ și procedural pentru managementul instituției în domeniul resurselor umane.</w:t>
      </w:r>
    </w:p>
    <w:p w14:paraId="64966B1E" w14:textId="77777777" w:rsidR="00F62F19" w:rsidRPr="00F62F19" w:rsidRDefault="00F62F19" w:rsidP="00D41DFA">
      <w:pPr>
        <w:ind w:firstLine="708"/>
        <w:contextualSpacing/>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În aceste condiții, organizarea actuală de tip compartiment nu mai răspunde în mod optim nevoilor funcționale actuale, fiind necesară reorganizarea activității într-o structură internă mai clar delimitată, specializată și adaptată volumului real de activitate.</w:t>
      </w:r>
    </w:p>
    <w:p w14:paraId="3D0B36BC" w14:textId="77777777" w:rsidR="00F62F19" w:rsidRDefault="00F62F19" w:rsidP="00D41DFA">
      <w:pPr>
        <w:contextualSpacing/>
        <w:jc w:val="both"/>
        <w:rPr>
          <w:rFonts w:ascii="Times New Roman" w:hAnsi="Times New Roman" w:cs="Times New Roman"/>
          <w:b/>
          <w:bCs/>
          <w:noProof w:val="0"/>
          <w:sz w:val="24"/>
          <w:szCs w:val="24"/>
        </w:rPr>
      </w:pPr>
    </w:p>
    <w:p w14:paraId="1C7177D9" w14:textId="6B0CC770" w:rsidR="00E8693A" w:rsidRPr="00E8693A" w:rsidRDefault="00F62F19" w:rsidP="00D41DFA">
      <w:pPr>
        <w:contextualSpacing/>
        <w:jc w:val="both"/>
        <w:rPr>
          <w:rFonts w:ascii="Times New Roman" w:hAnsi="Times New Roman" w:cs="Times New Roman"/>
          <w:noProof w:val="0"/>
          <w:sz w:val="24"/>
          <w:szCs w:val="24"/>
        </w:rPr>
      </w:pPr>
      <w:r>
        <w:rPr>
          <w:rFonts w:ascii="Times New Roman" w:hAnsi="Times New Roman" w:cs="Times New Roman"/>
          <w:b/>
          <w:bCs/>
          <w:noProof w:val="0"/>
          <w:sz w:val="24"/>
          <w:szCs w:val="24"/>
        </w:rPr>
        <w:t xml:space="preserve">Sens în care </w:t>
      </w:r>
      <w:r w:rsidR="00E8693A" w:rsidRPr="00E8693A">
        <w:rPr>
          <w:rFonts w:ascii="Times New Roman" w:hAnsi="Times New Roman" w:cs="Times New Roman"/>
          <w:b/>
          <w:bCs/>
          <w:noProof w:val="0"/>
          <w:sz w:val="24"/>
          <w:szCs w:val="24"/>
        </w:rPr>
        <w:t>se propune reorganizarea</w:t>
      </w:r>
      <w:r w:rsidR="00E8693A" w:rsidRPr="00E8693A">
        <w:rPr>
          <w:rFonts w:ascii="Times New Roman" w:hAnsi="Times New Roman" w:cs="Times New Roman"/>
          <w:noProof w:val="0"/>
          <w:sz w:val="24"/>
          <w:szCs w:val="24"/>
        </w:rPr>
        <w:t xml:space="preserve"> actualului </w:t>
      </w:r>
      <w:r w:rsidR="00E8693A" w:rsidRPr="00E8693A">
        <w:rPr>
          <w:rFonts w:ascii="Times New Roman" w:hAnsi="Times New Roman" w:cs="Times New Roman"/>
          <w:b/>
          <w:bCs/>
          <w:noProof w:val="0"/>
          <w:sz w:val="24"/>
          <w:szCs w:val="24"/>
        </w:rPr>
        <w:t>Compartiment Resurse Umane</w:t>
      </w:r>
      <w:r w:rsidR="00E8693A" w:rsidRPr="00E8693A">
        <w:rPr>
          <w:rFonts w:ascii="Times New Roman" w:hAnsi="Times New Roman" w:cs="Times New Roman"/>
          <w:noProof w:val="0"/>
          <w:sz w:val="24"/>
          <w:szCs w:val="24"/>
        </w:rPr>
        <w:t xml:space="preserve"> în </w:t>
      </w:r>
      <w:r w:rsidR="00E8693A" w:rsidRPr="00E8693A">
        <w:rPr>
          <w:rFonts w:ascii="Times New Roman" w:hAnsi="Times New Roman" w:cs="Times New Roman"/>
          <w:b/>
          <w:bCs/>
          <w:noProof w:val="0"/>
          <w:sz w:val="24"/>
          <w:szCs w:val="24"/>
        </w:rPr>
        <w:t>Serviciul Managementul Resurselor Umane</w:t>
      </w:r>
      <w:r w:rsidR="00E8693A" w:rsidRPr="00E8693A">
        <w:rPr>
          <w:rFonts w:ascii="Times New Roman" w:hAnsi="Times New Roman" w:cs="Times New Roman"/>
          <w:noProof w:val="0"/>
          <w:sz w:val="24"/>
          <w:szCs w:val="24"/>
        </w:rPr>
        <w:t>, cu următoarea structură internă:</w:t>
      </w:r>
    </w:p>
    <w:p w14:paraId="480F8597" w14:textId="77777777" w:rsidR="00E8693A" w:rsidRPr="00E8693A" w:rsidRDefault="00E8693A">
      <w:pPr>
        <w:numPr>
          <w:ilvl w:val="0"/>
          <w:numId w:val="27"/>
        </w:numPr>
        <w:contextualSpacing/>
        <w:jc w:val="both"/>
        <w:rPr>
          <w:rFonts w:ascii="Times New Roman" w:hAnsi="Times New Roman" w:cs="Times New Roman"/>
          <w:noProof w:val="0"/>
          <w:sz w:val="24"/>
          <w:szCs w:val="24"/>
        </w:rPr>
      </w:pPr>
      <w:r w:rsidRPr="00E8693A">
        <w:rPr>
          <w:rFonts w:ascii="Times New Roman" w:hAnsi="Times New Roman" w:cs="Times New Roman"/>
          <w:noProof w:val="0"/>
          <w:sz w:val="24"/>
          <w:szCs w:val="24"/>
        </w:rPr>
        <w:t>Compartiment Gestiune Carieră și Salarizare;</w:t>
      </w:r>
    </w:p>
    <w:p w14:paraId="1684CFD2" w14:textId="77777777" w:rsidR="00E8693A" w:rsidRPr="00E8693A" w:rsidRDefault="00E8693A">
      <w:pPr>
        <w:numPr>
          <w:ilvl w:val="0"/>
          <w:numId w:val="27"/>
        </w:numPr>
        <w:contextualSpacing/>
        <w:jc w:val="both"/>
        <w:rPr>
          <w:rFonts w:ascii="Times New Roman" w:hAnsi="Times New Roman" w:cs="Times New Roman"/>
          <w:noProof w:val="0"/>
          <w:sz w:val="24"/>
          <w:szCs w:val="24"/>
        </w:rPr>
      </w:pPr>
      <w:r w:rsidRPr="00E8693A">
        <w:rPr>
          <w:rFonts w:ascii="Times New Roman" w:hAnsi="Times New Roman" w:cs="Times New Roman"/>
          <w:noProof w:val="0"/>
          <w:sz w:val="24"/>
          <w:szCs w:val="24"/>
        </w:rPr>
        <w:t>Compartiment Monitorizare Instituții Subordonate;</w:t>
      </w:r>
    </w:p>
    <w:p w14:paraId="0025563A" w14:textId="77777777" w:rsidR="00E8693A" w:rsidRPr="00E8693A" w:rsidRDefault="00E8693A">
      <w:pPr>
        <w:numPr>
          <w:ilvl w:val="0"/>
          <w:numId w:val="27"/>
        </w:numPr>
        <w:contextualSpacing/>
        <w:jc w:val="both"/>
        <w:rPr>
          <w:rFonts w:ascii="Times New Roman" w:hAnsi="Times New Roman" w:cs="Times New Roman"/>
          <w:noProof w:val="0"/>
          <w:sz w:val="24"/>
          <w:szCs w:val="24"/>
        </w:rPr>
      </w:pPr>
      <w:r w:rsidRPr="00E8693A">
        <w:rPr>
          <w:rFonts w:ascii="Times New Roman" w:hAnsi="Times New Roman" w:cs="Times New Roman"/>
          <w:noProof w:val="0"/>
          <w:sz w:val="24"/>
          <w:szCs w:val="24"/>
        </w:rPr>
        <w:t>Compartiment Sănătate și Securitate în Muncă (SSM).</w:t>
      </w:r>
    </w:p>
    <w:p w14:paraId="6F8CB6A8" w14:textId="77777777" w:rsidR="00C77DDD" w:rsidRPr="0076546D" w:rsidRDefault="00C77DDD" w:rsidP="00D41DFA">
      <w:pPr>
        <w:contextualSpacing/>
        <w:jc w:val="both"/>
        <w:rPr>
          <w:rFonts w:ascii="Times New Roman" w:hAnsi="Times New Roman" w:cs="Times New Roman"/>
          <w:noProof w:val="0"/>
          <w:sz w:val="24"/>
          <w:szCs w:val="24"/>
        </w:rPr>
      </w:pPr>
    </w:p>
    <w:p w14:paraId="0448362F" w14:textId="77777777" w:rsidR="00C77DDD" w:rsidRPr="0076546D" w:rsidRDefault="00C77DDD" w:rsidP="00D41DFA">
      <w:p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Noua structură va avea în componență </w:t>
      </w:r>
      <w:r w:rsidRPr="0076546D">
        <w:rPr>
          <w:rFonts w:ascii="Times New Roman" w:hAnsi="Times New Roman" w:cs="Times New Roman"/>
          <w:b/>
          <w:bCs/>
          <w:noProof w:val="0"/>
          <w:sz w:val="24"/>
          <w:szCs w:val="24"/>
        </w:rPr>
        <w:t>8 posturi</w:t>
      </w:r>
      <w:r w:rsidRPr="0076546D">
        <w:rPr>
          <w:rFonts w:ascii="Times New Roman" w:hAnsi="Times New Roman" w:cs="Times New Roman"/>
          <w:noProof w:val="0"/>
          <w:sz w:val="24"/>
          <w:szCs w:val="24"/>
        </w:rPr>
        <w:t>, astfel:</w:t>
      </w:r>
    </w:p>
    <w:p w14:paraId="615352F5" w14:textId="77777777" w:rsidR="00C77DDD" w:rsidRPr="0076546D" w:rsidRDefault="00C77DDD" w:rsidP="00D41DFA">
      <w:pPr>
        <w:numPr>
          <w:ilvl w:val="0"/>
          <w:numId w:val="17"/>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funcție publică de conducere</w:t>
      </w:r>
      <w:r w:rsidRPr="0076546D">
        <w:rPr>
          <w:rFonts w:ascii="Times New Roman" w:hAnsi="Times New Roman" w:cs="Times New Roman"/>
          <w:noProof w:val="0"/>
          <w:sz w:val="24"/>
          <w:szCs w:val="24"/>
        </w:rPr>
        <w:t>;</w:t>
      </w:r>
    </w:p>
    <w:p w14:paraId="54A26F73" w14:textId="77777777" w:rsidR="00C77DDD" w:rsidRPr="0076546D" w:rsidRDefault="00C77DDD" w:rsidP="00D41DFA">
      <w:pPr>
        <w:numPr>
          <w:ilvl w:val="0"/>
          <w:numId w:val="17"/>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7 posturi funcții publice de execuție</w:t>
      </w:r>
      <w:r w:rsidRPr="0076546D">
        <w:rPr>
          <w:rFonts w:ascii="Times New Roman" w:hAnsi="Times New Roman" w:cs="Times New Roman"/>
          <w:noProof w:val="0"/>
          <w:sz w:val="24"/>
          <w:szCs w:val="24"/>
        </w:rPr>
        <w:t>.</w:t>
      </w:r>
    </w:p>
    <w:p w14:paraId="769A5E93" w14:textId="77777777" w:rsidR="00C77DDD" w:rsidRPr="0076546D" w:rsidRDefault="00C77DDD"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Măsuri propuse:</w:t>
      </w:r>
    </w:p>
    <w:p w14:paraId="288E9A93" w14:textId="71C69612" w:rsidR="006558A9" w:rsidRDefault="006558A9"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Pr="0076546D">
        <w:rPr>
          <w:rFonts w:ascii="Times New Roman" w:hAnsi="Times New Roman" w:cs="Times New Roman"/>
          <w:b/>
          <w:bCs/>
          <w:noProof w:val="0"/>
          <w:sz w:val="24"/>
          <w:szCs w:val="24"/>
        </w:rPr>
        <w:t>consilier , clasa I, grad profesional superior</w:t>
      </w:r>
      <w:r w:rsidRPr="0076546D">
        <w:rPr>
          <w:rFonts w:ascii="Times New Roman" w:hAnsi="Times New Roman" w:cs="Times New Roman"/>
          <w:noProof w:val="0"/>
          <w:sz w:val="24"/>
          <w:szCs w:val="24"/>
        </w:rPr>
        <w:t xml:space="preserve">, ID </w:t>
      </w:r>
      <w:r w:rsidR="00881F25">
        <w:rPr>
          <w:rFonts w:ascii="Times New Roman" w:hAnsi="Times New Roman" w:cs="Times New Roman"/>
          <w:b/>
          <w:bCs/>
          <w:noProof w:val="0"/>
          <w:sz w:val="24"/>
          <w:szCs w:val="24"/>
        </w:rPr>
        <w:t>238524</w:t>
      </w:r>
      <w:r w:rsidRPr="0076546D">
        <w:rPr>
          <w:rFonts w:ascii="Times New Roman" w:hAnsi="Times New Roman" w:cs="Times New Roman"/>
          <w:noProof w:val="0"/>
          <w:sz w:val="24"/>
          <w:szCs w:val="24"/>
        </w:rPr>
        <w:t>;</w:t>
      </w:r>
    </w:p>
    <w:p w14:paraId="13770515" w14:textId="77777777" w:rsidR="001553C6" w:rsidRPr="0076546D" w:rsidRDefault="001553C6" w:rsidP="001553C6">
      <w:pPr>
        <w:ind w:left="720"/>
        <w:contextualSpacing/>
        <w:jc w:val="both"/>
        <w:rPr>
          <w:rFonts w:ascii="Times New Roman" w:hAnsi="Times New Roman" w:cs="Times New Roman"/>
          <w:noProof w:val="0"/>
          <w:sz w:val="24"/>
          <w:szCs w:val="24"/>
        </w:rPr>
      </w:pPr>
    </w:p>
    <w:p w14:paraId="5F53E994" w14:textId="77777777" w:rsidR="00C77DDD" w:rsidRPr="0076546D" w:rsidRDefault="00C77DDD"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postul aferent funcției publice de conducere,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Pr="0076546D">
        <w:rPr>
          <w:rFonts w:ascii="Times New Roman" w:hAnsi="Times New Roman" w:cs="Times New Roman"/>
          <w:b/>
          <w:bCs/>
          <w:noProof w:val="0"/>
          <w:sz w:val="24"/>
          <w:szCs w:val="24"/>
        </w:rPr>
        <w:t>Șef Serviciu</w:t>
      </w:r>
      <w:r w:rsidRPr="0076546D">
        <w:rPr>
          <w:rFonts w:ascii="Times New Roman" w:hAnsi="Times New Roman" w:cs="Times New Roman"/>
          <w:noProof w:val="0"/>
          <w:sz w:val="24"/>
          <w:szCs w:val="24"/>
        </w:rPr>
        <w:t>, clasa I.</w:t>
      </w:r>
    </w:p>
    <w:p w14:paraId="3134BB84" w14:textId="327FEECD" w:rsidR="00C77DDD" w:rsidRPr="0076546D" w:rsidRDefault="00C77DDD">
      <w:pPr>
        <w:pStyle w:val="ListParagraph"/>
        <w:numPr>
          <w:ilvl w:val="0"/>
          <w:numId w:val="23"/>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Structura internă a Serviciului Managementului Resurse Umane</w:t>
      </w:r>
    </w:p>
    <w:p w14:paraId="4F0A8E3E" w14:textId="2E4BE70A" w:rsidR="00C77DDD" w:rsidRPr="0076546D" w:rsidRDefault="00C77DDD"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 xml:space="preserve">A. Compartiment Gestionare </w:t>
      </w:r>
      <w:r w:rsidR="001553C6">
        <w:rPr>
          <w:rFonts w:ascii="Times New Roman" w:hAnsi="Times New Roman" w:cs="Times New Roman"/>
          <w:b/>
          <w:bCs/>
          <w:noProof w:val="0"/>
          <w:sz w:val="24"/>
          <w:szCs w:val="24"/>
        </w:rPr>
        <w:t>D</w:t>
      </w:r>
      <w:r w:rsidRPr="0076546D">
        <w:rPr>
          <w:rFonts w:ascii="Times New Roman" w:hAnsi="Times New Roman" w:cs="Times New Roman"/>
          <w:b/>
          <w:bCs/>
          <w:noProof w:val="0"/>
          <w:sz w:val="24"/>
          <w:szCs w:val="24"/>
        </w:rPr>
        <w:t>osare personal, Carieră și Salarizare</w:t>
      </w:r>
    </w:p>
    <w:p w14:paraId="62FFD1D0" w14:textId="766DC03B" w:rsidR="00C77DDD" w:rsidRPr="0076546D" w:rsidRDefault="00C77DDD"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Structura va cuprinde </w:t>
      </w:r>
      <w:r w:rsidRPr="0076546D">
        <w:rPr>
          <w:rFonts w:ascii="Times New Roman" w:hAnsi="Times New Roman" w:cs="Times New Roman"/>
          <w:b/>
          <w:bCs/>
          <w:noProof w:val="0"/>
          <w:sz w:val="24"/>
          <w:szCs w:val="24"/>
        </w:rPr>
        <w:t>3 posturi</w:t>
      </w:r>
      <w:r w:rsidRPr="0076546D">
        <w:rPr>
          <w:rFonts w:ascii="Times New Roman" w:hAnsi="Times New Roman" w:cs="Times New Roman"/>
          <w:noProof w:val="0"/>
          <w:sz w:val="24"/>
          <w:szCs w:val="24"/>
        </w:rPr>
        <w:t>, din care:</w:t>
      </w:r>
    </w:p>
    <w:p w14:paraId="0B210AFB" w14:textId="6FCAFDE9" w:rsidR="00C77DDD" w:rsidRPr="0076546D" w:rsidRDefault="00C77DDD"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2 posturi ocupate</w:t>
      </w:r>
      <w:r w:rsidRPr="0076546D">
        <w:rPr>
          <w:rFonts w:ascii="Times New Roman" w:hAnsi="Times New Roman" w:cs="Times New Roman"/>
          <w:noProof w:val="0"/>
          <w:sz w:val="24"/>
          <w:szCs w:val="24"/>
        </w:rPr>
        <w:t>;</w:t>
      </w:r>
    </w:p>
    <w:p w14:paraId="0DAF00AD" w14:textId="77777777" w:rsidR="00C77DDD" w:rsidRPr="0076546D" w:rsidRDefault="00C77DDD"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vacant</w:t>
      </w:r>
      <w:r w:rsidRPr="0076546D">
        <w:rPr>
          <w:rFonts w:ascii="Times New Roman" w:hAnsi="Times New Roman" w:cs="Times New Roman"/>
          <w:noProof w:val="0"/>
          <w:sz w:val="24"/>
          <w:szCs w:val="24"/>
        </w:rPr>
        <w:t>.</w:t>
      </w:r>
    </w:p>
    <w:p w14:paraId="0DB996E3" w14:textId="77777777" w:rsidR="00C77DDD" w:rsidRPr="0076546D" w:rsidRDefault="00C77DDD"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Posturile aferente sunt următoarele:</w:t>
      </w:r>
    </w:p>
    <w:p w14:paraId="23DE321F" w14:textId="3AE1CD53" w:rsidR="00C77DDD" w:rsidRPr="00D75DDF" w:rsidRDefault="00C77DDD"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D75DDF">
        <w:rPr>
          <w:rFonts w:ascii="Times New Roman" w:hAnsi="Times New Roman" w:cs="Times New Roman"/>
          <w:noProof w:val="0"/>
          <w:sz w:val="24"/>
          <w:szCs w:val="24"/>
        </w:rPr>
        <w:t xml:space="preserve">Consilier, clasa I, grad profesional superior, ocupată, ID </w:t>
      </w:r>
      <w:r w:rsidR="00D75DDF" w:rsidRPr="00D75DDF">
        <w:rPr>
          <w:rFonts w:ascii="Times New Roman" w:hAnsi="Times New Roman" w:cs="Times New Roman"/>
          <w:noProof w:val="0"/>
          <w:sz w:val="24"/>
          <w:szCs w:val="24"/>
        </w:rPr>
        <w:t>238724</w:t>
      </w:r>
      <w:r w:rsidRPr="00D75DDF">
        <w:rPr>
          <w:rFonts w:ascii="Times New Roman" w:hAnsi="Times New Roman" w:cs="Times New Roman"/>
          <w:noProof w:val="0"/>
          <w:sz w:val="24"/>
          <w:szCs w:val="24"/>
        </w:rPr>
        <w:t>;</w:t>
      </w:r>
    </w:p>
    <w:p w14:paraId="338A5D71" w14:textId="20B800B3" w:rsidR="00D75DDF" w:rsidRPr="00D75DDF" w:rsidRDefault="00C77DDD" w:rsidP="00D75DDF">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0090039C" w:rsidRPr="00D75DDF">
        <w:rPr>
          <w:rFonts w:ascii="Times New Roman" w:hAnsi="Times New Roman" w:cs="Times New Roman"/>
          <w:noProof w:val="0"/>
          <w:sz w:val="24"/>
          <w:szCs w:val="24"/>
        </w:rPr>
        <w:t>Consilier</w:t>
      </w:r>
      <w:r w:rsidRPr="00D75DDF">
        <w:rPr>
          <w:rFonts w:ascii="Times New Roman" w:hAnsi="Times New Roman" w:cs="Times New Roman"/>
          <w:noProof w:val="0"/>
          <w:sz w:val="24"/>
          <w:szCs w:val="24"/>
        </w:rPr>
        <w:t xml:space="preserve">, clasa I, grad profesional superior, ocupată, ID </w:t>
      </w:r>
      <w:r w:rsidR="00D75DDF" w:rsidRPr="00D75DDF">
        <w:rPr>
          <w:rFonts w:ascii="Times New Roman" w:hAnsi="Times New Roman" w:cs="Times New Roman"/>
          <w:noProof w:val="0"/>
          <w:sz w:val="24"/>
          <w:szCs w:val="24"/>
        </w:rPr>
        <w:t>238726</w:t>
      </w:r>
      <w:r w:rsidR="00D75DDF">
        <w:rPr>
          <w:rFonts w:ascii="Times New Roman" w:hAnsi="Times New Roman" w:cs="Times New Roman"/>
          <w:noProof w:val="0"/>
          <w:sz w:val="24"/>
          <w:szCs w:val="24"/>
        </w:rPr>
        <w:t>;</w:t>
      </w:r>
    </w:p>
    <w:p w14:paraId="7D036BE2" w14:textId="3BEBD045" w:rsidR="00D75DDF" w:rsidRPr="00D75DDF" w:rsidRDefault="00D75DDF" w:rsidP="00D75DDF">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D75DDF">
        <w:rPr>
          <w:rFonts w:ascii="Times New Roman" w:hAnsi="Times New Roman" w:cs="Times New Roman"/>
          <w:noProof w:val="0"/>
          <w:sz w:val="24"/>
          <w:szCs w:val="24"/>
        </w:rPr>
        <w:t>funcție publice de execuție, vacant</w:t>
      </w:r>
      <w:r w:rsidR="00F07D19">
        <w:rPr>
          <w:rFonts w:ascii="Times New Roman" w:hAnsi="Times New Roman" w:cs="Times New Roman"/>
          <w:noProof w:val="0"/>
          <w:sz w:val="24"/>
          <w:szCs w:val="24"/>
        </w:rPr>
        <w:t>ă</w:t>
      </w:r>
      <w:r w:rsidRPr="00D75DDF">
        <w:rPr>
          <w:rFonts w:ascii="Times New Roman" w:hAnsi="Times New Roman" w:cs="Times New Roman"/>
          <w:noProof w:val="0"/>
          <w:sz w:val="24"/>
          <w:szCs w:val="24"/>
        </w:rPr>
        <w:t>, de consilier juridic, clasa I, grad profesional asistent, ID 238</w:t>
      </w:r>
      <w:r w:rsidR="00881F25">
        <w:rPr>
          <w:rFonts w:ascii="Times New Roman" w:hAnsi="Times New Roman" w:cs="Times New Roman"/>
          <w:noProof w:val="0"/>
          <w:sz w:val="24"/>
          <w:szCs w:val="24"/>
        </w:rPr>
        <w:t>619</w:t>
      </w:r>
      <w:r w:rsidRPr="00D75DDF">
        <w:rPr>
          <w:rFonts w:ascii="Times New Roman" w:hAnsi="Times New Roman" w:cs="Times New Roman"/>
          <w:noProof w:val="0"/>
          <w:sz w:val="24"/>
          <w:szCs w:val="24"/>
        </w:rPr>
        <w:t>;</w:t>
      </w:r>
    </w:p>
    <w:p w14:paraId="301F8CE4" w14:textId="77777777" w:rsidR="00C77DDD" w:rsidRPr="0076546D" w:rsidRDefault="00C77DDD" w:rsidP="00D41DFA">
      <w:pPr>
        <w:ind w:left="720"/>
        <w:contextualSpacing/>
        <w:jc w:val="both"/>
        <w:rPr>
          <w:rFonts w:ascii="Times New Roman" w:hAnsi="Times New Roman" w:cs="Times New Roman"/>
          <w:noProof w:val="0"/>
          <w:sz w:val="24"/>
          <w:szCs w:val="24"/>
        </w:rPr>
      </w:pPr>
    </w:p>
    <w:p w14:paraId="456CD4E7" w14:textId="335FF05A" w:rsidR="00C77DDD" w:rsidRPr="0076546D" w:rsidRDefault="00C77DDD" w:rsidP="00D41DFA">
      <w:pPr>
        <w:ind w:left="720"/>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 xml:space="preserve">B. Compartiment </w:t>
      </w:r>
      <w:r w:rsidR="0090039C" w:rsidRPr="0076546D">
        <w:rPr>
          <w:rFonts w:ascii="Times New Roman" w:hAnsi="Times New Roman" w:cs="Times New Roman"/>
          <w:b/>
          <w:bCs/>
          <w:noProof w:val="0"/>
          <w:sz w:val="24"/>
          <w:szCs w:val="24"/>
        </w:rPr>
        <w:t>Monitorizare Instituții Subordonate</w:t>
      </w:r>
    </w:p>
    <w:p w14:paraId="7B308618" w14:textId="5B1E1BFA" w:rsidR="00C77DDD" w:rsidRPr="0076546D" w:rsidRDefault="00C77DDD"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Structura va cuprinde </w:t>
      </w:r>
      <w:r w:rsidRPr="0076546D">
        <w:rPr>
          <w:rFonts w:ascii="Times New Roman" w:hAnsi="Times New Roman" w:cs="Times New Roman"/>
          <w:b/>
          <w:bCs/>
          <w:noProof w:val="0"/>
          <w:sz w:val="24"/>
          <w:szCs w:val="24"/>
        </w:rPr>
        <w:t xml:space="preserve">2 posturi </w:t>
      </w:r>
      <w:r w:rsidR="0090039C" w:rsidRPr="0076546D">
        <w:rPr>
          <w:rFonts w:ascii="Times New Roman" w:hAnsi="Times New Roman" w:cs="Times New Roman"/>
          <w:b/>
          <w:bCs/>
          <w:noProof w:val="0"/>
          <w:sz w:val="24"/>
          <w:szCs w:val="24"/>
        </w:rPr>
        <w:t xml:space="preserve">din care </w:t>
      </w:r>
      <w:r w:rsidRPr="0076546D">
        <w:rPr>
          <w:rFonts w:ascii="Times New Roman" w:hAnsi="Times New Roman" w:cs="Times New Roman"/>
          <w:noProof w:val="0"/>
          <w:sz w:val="24"/>
          <w:szCs w:val="24"/>
        </w:rPr>
        <w:t>:</w:t>
      </w:r>
    </w:p>
    <w:p w14:paraId="3333D441" w14:textId="0C2D59E8" w:rsidR="0090039C" w:rsidRPr="0076546D" w:rsidRDefault="0090039C"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ocupat</w:t>
      </w:r>
      <w:r w:rsidRPr="0076546D">
        <w:rPr>
          <w:rFonts w:ascii="Times New Roman" w:hAnsi="Times New Roman" w:cs="Times New Roman"/>
          <w:noProof w:val="0"/>
          <w:sz w:val="24"/>
          <w:szCs w:val="24"/>
        </w:rPr>
        <w:t>;</w:t>
      </w:r>
    </w:p>
    <w:p w14:paraId="6662911C" w14:textId="77777777" w:rsidR="0090039C" w:rsidRPr="0076546D" w:rsidRDefault="0090039C" w:rsidP="00D41DFA">
      <w:pPr>
        <w:numPr>
          <w:ilvl w:val="0"/>
          <w:numId w:val="19"/>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1 post vacant</w:t>
      </w:r>
      <w:r w:rsidRPr="0076546D">
        <w:rPr>
          <w:rFonts w:ascii="Times New Roman" w:hAnsi="Times New Roman" w:cs="Times New Roman"/>
          <w:noProof w:val="0"/>
          <w:sz w:val="24"/>
          <w:szCs w:val="24"/>
        </w:rPr>
        <w:t>.</w:t>
      </w:r>
    </w:p>
    <w:p w14:paraId="6E65D4A8" w14:textId="77777777" w:rsidR="0090039C" w:rsidRPr="0076546D" w:rsidRDefault="0090039C" w:rsidP="00D41DFA">
      <w:pPr>
        <w:ind w:left="36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Posturile aferente sunt următoarele:</w:t>
      </w:r>
    </w:p>
    <w:p w14:paraId="0F8E5171" w14:textId="424981BD" w:rsidR="0090039C" w:rsidRPr="00D75DDF" w:rsidRDefault="0090039C" w:rsidP="00D41DFA">
      <w:pPr>
        <w:numPr>
          <w:ilvl w:val="0"/>
          <w:numId w:val="20"/>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D75DDF">
        <w:rPr>
          <w:rFonts w:ascii="Times New Roman" w:hAnsi="Times New Roman" w:cs="Times New Roman"/>
          <w:noProof w:val="0"/>
          <w:sz w:val="24"/>
          <w:szCs w:val="24"/>
        </w:rPr>
        <w:t xml:space="preserve">Consilier juridic, clasa I, grad profesional superior, ocupată, ID </w:t>
      </w:r>
      <w:r w:rsidR="00D75DDF" w:rsidRPr="00D75DDF">
        <w:rPr>
          <w:rFonts w:ascii="Times New Roman" w:hAnsi="Times New Roman" w:cs="Times New Roman"/>
          <w:noProof w:val="0"/>
          <w:sz w:val="24"/>
          <w:szCs w:val="24"/>
        </w:rPr>
        <w:t>434818</w:t>
      </w:r>
      <w:r w:rsidRPr="00D75DDF">
        <w:rPr>
          <w:rFonts w:ascii="Times New Roman" w:hAnsi="Times New Roman" w:cs="Times New Roman"/>
          <w:noProof w:val="0"/>
          <w:sz w:val="24"/>
          <w:szCs w:val="24"/>
        </w:rPr>
        <w:t>;</w:t>
      </w:r>
    </w:p>
    <w:p w14:paraId="6BF7071A" w14:textId="115F293E" w:rsidR="00C77DDD" w:rsidRPr="00D75DDF" w:rsidRDefault="00C77DDD" w:rsidP="00D41DFA">
      <w:pPr>
        <w:numPr>
          <w:ilvl w:val="0"/>
          <w:numId w:val="21"/>
        </w:numPr>
        <w:tabs>
          <w:tab w:val="clear" w:pos="720"/>
          <w:tab w:val="num" w:pos="1080"/>
        </w:tabs>
        <w:ind w:left="1080"/>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un post aferent funcției publice de execuție, </w:t>
      </w:r>
      <w:r w:rsidRPr="00D75DDF">
        <w:rPr>
          <w:rFonts w:ascii="Times New Roman" w:hAnsi="Times New Roman" w:cs="Times New Roman"/>
          <w:noProof w:val="0"/>
          <w:sz w:val="24"/>
          <w:szCs w:val="24"/>
        </w:rPr>
        <w:t xml:space="preserve">vacant, de consilier, clasa I, grad profesional </w:t>
      </w:r>
      <w:r w:rsidR="0090039C" w:rsidRPr="00D75DDF">
        <w:rPr>
          <w:rFonts w:ascii="Times New Roman" w:hAnsi="Times New Roman" w:cs="Times New Roman"/>
          <w:noProof w:val="0"/>
          <w:sz w:val="24"/>
          <w:szCs w:val="24"/>
        </w:rPr>
        <w:t>asistent</w:t>
      </w:r>
      <w:r w:rsidRPr="00D75DDF">
        <w:rPr>
          <w:rFonts w:ascii="Times New Roman" w:hAnsi="Times New Roman" w:cs="Times New Roman"/>
          <w:noProof w:val="0"/>
          <w:sz w:val="24"/>
          <w:szCs w:val="24"/>
        </w:rPr>
        <w:t>.</w:t>
      </w:r>
    </w:p>
    <w:p w14:paraId="7ED8725E" w14:textId="77777777" w:rsidR="00C77DDD" w:rsidRPr="0076546D" w:rsidRDefault="00C77DDD" w:rsidP="00D41DFA">
      <w:pPr>
        <w:contextualSpacing/>
        <w:jc w:val="both"/>
        <w:rPr>
          <w:rFonts w:ascii="Times New Roman" w:hAnsi="Times New Roman" w:cs="Times New Roman"/>
          <w:noProof w:val="0"/>
          <w:sz w:val="24"/>
          <w:szCs w:val="24"/>
        </w:rPr>
      </w:pPr>
    </w:p>
    <w:p w14:paraId="309515DD" w14:textId="7929B468" w:rsidR="0090039C" w:rsidRPr="0076546D" w:rsidRDefault="0090039C" w:rsidP="00D41DFA">
      <w:pPr>
        <w:ind w:left="708"/>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C. Comparti</w:t>
      </w:r>
      <w:r w:rsidR="00A63AB8">
        <w:rPr>
          <w:rFonts w:ascii="Times New Roman" w:hAnsi="Times New Roman" w:cs="Times New Roman"/>
          <w:b/>
          <w:bCs/>
          <w:noProof w:val="0"/>
          <w:sz w:val="24"/>
          <w:szCs w:val="24"/>
        </w:rPr>
        <w:t>me</w:t>
      </w:r>
      <w:r w:rsidRPr="0076546D">
        <w:rPr>
          <w:rFonts w:ascii="Times New Roman" w:hAnsi="Times New Roman" w:cs="Times New Roman"/>
          <w:b/>
          <w:bCs/>
          <w:noProof w:val="0"/>
          <w:sz w:val="24"/>
          <w:szCs w:val="24"/>
        </w:rPr>
        <w:t>nt Sănătate și Securitate în Muncă ( SSM)</w:t>
      </w:r>
    </w:p>
    <w:p w14:paraId="5E9339C8" w14:textId="11CDFD33" w:rsidR="0090039C" w:rsidRPr="0076546D" w:rsidRDefault="0090039C" w:rsidP="00D41DFA">
      <w:pPr>
        <w:ind w:left="708"/>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Structura va cuprinde 2 posturi vacante:</w:t>
      </w:r>
    </w:p>
    <w:p w14:paraId="3C1393DD" w14:textId="62852EC9" w:rsidR="006558A9" w:rsidRPr="0076546D" w:rsidRDefault="0090039C"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se</w:t>
      </w:r>
      <w:r w:rsidR="006558A9" w:rsidRPr="0076546D">
        <w:rPr>
          <w:rFonts w:ascii="Times New Roman" w:hAnsi="Times New Roman" w:cs="Times New Roman"/>
          <w:noProof w:val="0"/>
          <w:sz w:val="24"/>
          <w:szCs w:val="24"/>
        </w:rPr>
        <w:t xml:space="preserve"> </w:t>
      </w:r>
      <w:r w:rsidRPr="0076546D">
        <w:rPr>
          <w:rFonts w:ascii="Times New Roman" w:hAnsi="Times New Roman" w:cs="Times New Roman"/>
          <w:b/>
          <w:bCs/>
          <w:noProof w:val="0"/>
          <w:sz w:val="24"/>
          <w:szCs w:val="24"/>
        </w:rPr>
        <w:t>înființează</w:t>
      </w:r>
      <w:r w:rsidRPr="0076546D">
        <w:rPr>
          <w:rFonts w:ascii="Times New Roman" w:hAnsi="Times New Roman" w:cs="Times New Roman"/>
          <w:noProof w:val="0"/>
          <w:sz w:val="24"/>
          <w:szCs w:val="24"/>
        </w:rPr>
        <w:t xml:space="preserve"> postul aferent funcției contractuale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Pr="0076546D">
        <w:rPr>
          <w:rFonts w:ascii="Times New Roman" w:hAnsi="Times New Roman" w:cs="Times New Roman"/>
          <w:b/>
          <w:bCs/>
          <w:noProof w:val="0"/>
          <w:sz w:val="24"/>
          <w:szCs w:val="24"/>
        </w:rPr>
        <w:t>consilier</w:t>
      </w:r>
      <w:r w:rsidRPr="0076546D">
        <w:rPr>
          <w:rFonts w:ascii="Times New Roman" w:hAnsi="Times New Roman" w:cs="Times New Roman"/>
          <w:noProof w:val="0"/>
          <w:sz w:val="24"/>
          <w:szCs w:val="24"/>
        </w:rPr>
        <w:t>, clasa I</w:t>
      </w:r>
      <w:r w:rsidR="006558A9" w:rsidRPr="0076546D">
        <w:rPr>
          <w:rFonts w:ascii="Times New Roman" w:hAnsi="Times New Roman" w:cs="Times New Roman"/>
          <w:noProof w:val="0"/>
          <w:sz w:val="24"/>
          <w:szCs w:val="24"/>
        </w:rPr>
        <w:t>A</w:t>
      </w:r>
      <w:r w:rsidRPr="0076546D">
        <w:rPr>
          <w:rFonts w:ascii="Times New Roman" w:hAnsi="Times New Roman" w:cs="Times New Roman"/>
          <w:noProof w:val="0"/>
          <w:sz w:val="24"/>
          <w:szCs w:val="24"/>
        </w:rPr>
        <w:t>.</w:t>
      </w:r>
    </w:p>
    <w:p w14:paraId="437DBAEE" w14:textId="190310B2" w:rsidR="006558A9" w:rsidRDefault="006558A9"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înființează</w:t>
      </w:r>
      <w:r w:rsidRPr="0076546D">
        <w:rPr>
          <w:rFonts w:ascii="Times New Roman" w:hAnsi="Times New Roman" w:cs="Times New Roman"/>
          <w:noProof w:val="0"/>
          <w:sz w:val="24"/>
          <w:szCs w:val="24"/>
        </w:rPr>
        <w:t xml:space="preserve"> postul aferent funcției contractuale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xml:space="preserve">, de </w:t>
      </w:r>
      <w:r w:rsidRPr="0076546D">
        <w:rPr>
          <w:rFonts w:ascii="Times New Roman" w:hAnsi="Times New Roman" w:cs="Times New Roman"/>
          <w:b/>
          <w:bCs/>
          <w:noProof w:val="0"/>
          <w:sz w:val="24"/>
          <w:szCs w:val="24"/>
        </w:rPr>
        <w:t>consilier</w:t>
      </w:r>
      <w:r w:rsidRPr="0076546D">
        <w:rPr>
          <w:rFonts w:ascii="Times New Roman" w:hAnsi="Times New Roman" w:cs="Times New Roman"/>
          <w:noProof w:val="0"/>
          <w:sz w:val="24"/>
          <w:szCs w:val="24"/>
        </w:rPr>
        <w:t>, clasa I.</w:t>
      </w:r>
    </w:p>
    <w:p w14:paraId="282237E1" w14:textId="77777777" w:rsidR="00D75DDF" w:rsidRPr="0076546D" w:rsidRDefault="00D75DDF" w:rsidP="00D75DDF">
      <w:pPr>
        <w:ind w:left="720"/>
        <w:contextualSpacing/>
        <w:jc w:val="both"/>
        <w:rPr>
          <w:rFonts w:ascii="Times New Roman" w:hAnsi="Times New Roman" w:cs="Times New Roman"/>
          <w:noProof w:val="0"/>
          <w:sz w:val="24"/>
          <w:szCs w:val="24"/>
        </w:rPr>
      </w:pPr>
    </w:p>
    <w:p w14:paraId="0942350A" w14:textId="3404F096" w:rsidR="00417F2B" w:rsidRDefault="00F62F19" w:rsidP="00D41DFA">
      <w:pPr>
        <w:jc w:val="both"/>
        <w:rPr>
          <w:rFonts w:ascii="Times New Roman" w:hAnsi="Times New Roman" w:cs="Times New Roman"/>
          <w:noProof w:val="0"/>
          <w:sz w:val="24"/>
          <w:szCs w:val="24"/>
        </w:rPr>
      </w:pPr>
      <w:r w:rsidRPr="00F62F19">
        <w:rPr>
          <w:rFonts w:ascii="Times New Roman" w:hAnsi="Times New Roman" w:cs="Times New Roman"/>
          <w:noProof w:val="0"/>
          <w:sz w:val="24"/>
          <w:szCs w:val="24"/>
        </w:rPr>
        <w:t>Reorganizarea propusă se realizează cu respectarea prevederilor legale incidente privind organizarea structurii de personal, regimul funcției publice, normativul aplicabil structurilor organizatorice, ponderea funcțiilor de conducere, precum și a celorlalte condiții prevăzute de legislația în vigoare</w:t>
      </w:r>
      <w:r w:rsidR="00A905B2">
        <w:rPr>
          <w:rFonts w:ascii="Times New Roman" w:hAnsi="Times New Roman" w:cs="Times New Roman"/>
          <w:noProof w:val="0"/>
          <w:sz w:val="24"/>
          <w:szCs w:val="24"/>
        </w:rPr>
        <w:t>.</w:t>
      </w:r>
    </w:p>
    <w:p w14:paraId="30F2539F" w14:textId="05D3E563" w:rsidR="00D75DDF" w:rsidRDefault="00881F25" w:rsidP="00D41DFA">
      <w:pPr>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p>
    <w:p w14:paraId="3D2A195C" w14:textId="19707164" w:rsidR="00417F2B" w:rsidRPr="0076546D" w:rsidRDefault="006558A9" w:rsidP="00D41DFA">
      <w:p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lastRenderedPageBreak/>
        <w:t>VI</w:t>
      </w:r>
      <w:r w:rsidR="00587883">
        <w:rPr>
          <w:rFonts w:ascii="Times New Roman" w:hAnsi="Times New Roman" w:cs="Times New Roman"/>
          <w:b/>
          <w:bCs/>
          <w:noProof w:val="0"/>
          <w:sz w:val="24"/>
          <w:szCs w:val="24"/>
        </w:rPr>
        <w:t>I</w:t>
      </w:r>
      <w:r w:rsidRPr="0076546D">
        <w:rPr>
          <w:rFonts w:ascii="Times New Roman" w:hAnsi="Times New Roman" w:cs="Times New Roman"/>
          <w:b/>
          <w:bCs/>
          <w:noProof w:val="0"/>
          <w:sz w:val="24"/>
          <w:szCs w:val="24"/>
        </w:rPr>
        <w:t>. COMPARTIMENT SITUAȚII DE URGENȚĂ</w:t>
      </w:r>
    </w:p>
    <w:p w14:paraId="391A1557" w14:textId="68BE3FD2" w:rsidR="006558A9" w:rsidRPr="0076546D" w:rsidRDefault="006558A9">
      <w:pPr>
        <w:pStyle w:val="ListParagraph"/>
        <w:numPr>
          <w:ilvl w:val="0"/>
          <w:numId w:val="23"/>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Structură modificată</w:t>
      </w:r>
    </w:p>
    <w:p w14:paraId="5747C6D9" w14:textId="62098C0F" w:rsidR="006558A9" w:rsidRPr="0076546D" w:rsidRDefault="006558A9"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a Compartimentului Situații de Urgență, în sensul reducerii numărului de posturi de la </w:t>
      </w:r>
      <w:r w:rsidRPr="0076546D">
        <w:rPr>
          <w:rFonts w:ascii="Times New Roman" w:hAnsi="Times New Roman" w:cs="Times New Roman"/>
          <w:b/>
          <w:bCs/>
          <w:noProof w:val="0"/>
          <w:sz w:val="24"/>
          <w:szCs w:val="24"/>
        </w:rPr>
        <w:t>8 posturi</w:t>
      </w:r>
      <w:r w:rsidRPr="0076546D">
        <w:rPr>
          <w:rFonts w:ascii="Times New Roman" w:hAnsi="Times New Roman" w:cs="Times New Roman"/>
          <w:noProof w:val="0"/>
          <w:sz w:val="24"/>
          <w:szCs w:val="24"/>
        </w:rPr>
        <w:t xml:space="preserve"> la 5</w:t>
      </w:r>
      <w:r w:rsidRPr="0076546D">
        <w:rPr>
          <w:rFonts w:ascii="Times New Roman" w:hAnsi="Times New Roman" w:cs="Times New Roman"/>
          <w:b/>
          <w:bCs/>
          <w:noProof w:val="0"/>
          <w:sz w:val="24"/>
          <w:szCs w:val="24"/>
        </w:rPr>
        <w:t xml:space="preserve"> posturi - ocupate</w:t>
      </w:r>
      <w:r w:rsidRPr="0076546D">
        <w:rPr>
          <w:rFonts w:ascii="Times New Roman" w:hAnsi="Times New Roman" w:cs="Times New Roman"/>
          <w:noProof w:val="0"/>
          <w:sz w:val="24"/>
          <w:szCs w:val="24"/>
        </w:rPr>
        <w:t xml:space="preserve">, </w:t>
      </w:r>
      <w:r w:rsidR="005502D7">
        <w:rPr>
          <w:rFonts w:ascii="Times New Roman" w:hAnsi="Times New Roman" w:cs="Times New Roman"/>
          <w:noProof w:val="0"/>
          <w:sz w:val="24"/>
          <w:szCs w:val="24"/>
        </w:rPr>
        <w:t>astfel</w:t>
      </w:r>
      <w:r w:rsidR="00EE5FD0">
        <w:rPr>
          <w:rFonts w:ascii="Times New Roman" w:hAnsi="Times New Roman" w:cs="Times New Roman"/>
          <w:noProof w:val="0"/>
          <w:sz w:val="24"/>
          <w:szCs w:val="24"/>
        </w:rPr>
        <w:t>:</w:t>
      </w:r>
    </w:p>
    <w:p w14:paraId="7775CBE4" w14:textId="5F3578FE" w:rsidR="00EC50DB" w:rsidRPr="001553C6" w:rsidRDefault="00EC50DB"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referent, clasa III, grad profesional superior, ID </w:t>
      </w:r>
      <w:r w:rsidR="001553C6" w:rsidRPr="001553C6">
        <w:rPr>
          <w:rFonts w:ascii="Times New Roman" w:hAnsi="Times New Roman" w:cs="Times New Roman"/>
          <w:noProof w:val="0"/>
          <w:sz w:val="24"/>
          <w:szCs w:val="24"/>
        </w:rPr>
        <w:t>238723</w:t>
      </w:r>
    </w:p>
    <w:p w14:paraId="7324782A" w14:textId="28372C9E" w:rsidR="00EC50DB" w:rsidRPr="001553C6" w:rsidRDefault="00EC50DB" w:rsidP="00D41DFA">
      <w:pPr>
        <w:numPr>
          <w:ilvl w:val="0"/>
          <w:numId w:val="18"/>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contractuale de execuție, </w:t>
      </w:r>
      <w:r w:rsidRPr="001553C6">
        <w:rPr>
          <w:rFonts w:ascii="Times New Roman" w:hAnsi="Times New Roman" w:cs="Times New Roman"/>
          <w:noProof w:val="0"/>
          <w:sz w:val="24"/>
          <w:szCs w:val="24"/>
        </w:rPr>
        <w:t xml:space="preserve">vacant, de inspector de specialitate IA , </w:t>
      </w:r>
    </w:p>
    <w:p w14:paraId="74774214" w14:textId="3D16EF2E" w:rsidR="00A905B2" w:rsidRPr="001553C6" w:rsidRDefault="00EC50DB" w:rsidP="00D41DFA">
      <w:pPr>
        <w:numPr>
          <w:ilvl w:val="0"/>
          <w:numId w:val="18"/>
        </w:numPr>
        <w:contextualSpacing/>
        <w:jc w:val="both"/>
        <w:rPr>
          <w:rFonts w:ascii="Times New Roman" w:hAnsi="Times New Roman" w:cs="Times New Roman"/>
          <w:noProof w:val="0"/>
          <w:sz w:val="24"/>
          <w:szCs w:val="24"/>
        </w:rPr>
      </w:pPr>
      <w:r w:rsidRPr="00EE5FD0">
        <w:rPr>
          <w:rFonts w:ascii="Times New Roman" w:hAnsi="Times New Roman" w:cs="Times New Roman"/>
          <w:b/>
          <w:bCs/>
          <w:noProof w:val="0"/>
          <w:sz w:val="24"/>
          <w:szCs w:val="24"/>
        </w:rPr>
        <w:t>se desființează</w:t>
      </w:r>
      <w:r w:rsidRPr="00EE5FD0">
        <w:rPr>
          <w:rFonts w:ascii="Times New Roman" w:hAnsi="Times New Roman" w:cs="Times New Roman"/>
          <w:noProof w:val="0"/>
          <w:sz w:val="24"/>
          <w:szCs w:val="24"/>
        </w:rPr>
        <w:t xml:space="preserve"> postul aferent funcției contractuale de execuție, </w:t>
      </w:r>
      <w:r w:rsidRPr="001553C6">
        <w:rPr>
          <w:rFonts w:ascii="Times New Roman" w:hAnsi="Times New Roman" w:cs="Times New Roman"/>
          <w:noProof w:val="0"/>
          <w:sz w:val="24"/>
          <w:szCs w:val="24"/>
        </w:rPr>
        <w:t>vacant, de muncitor calificat</w:t>
      </w:r>
      <w:r w:rsidR="003B36CF">
        <w:rPr>
          <w:rFonts w:ascii="Times New Roman" w:hAnsi="Times New Roman" w:cs="Times New Roman"/>
          <w:noProof w:val="0"/>
          <w:sz w:val="24"/>
          <w:szCs w:val="24"/>
        </w:rPr>
        <w:t xml:space="preserve"> I</w:t>
      </w:r>
      <w:r w:rsidR="00EE5FD0" w:rsidRPr="001553C6">
        <w:rPr>
          <w:rFonts w:ascii="Times New Roman" w:hAnsi="Times New Roman" w:cs="Times New Roman"/>
          <w:noProof w:val="0"/>
          <w:sz w:val="24"/>
          <w:szCs w:val="24"/>
        </w:rPr>
        <w:t>,</w:t>
      </w:r>
      <w:r w:rsidRPr="001553C6">
        <w:rPr>
          <w:rFonts w:ascii="Times New Roman" w:hAnsi="Times New Roman" w:cs="Times New Roman"/>
          <w:noProof w:val="0"/>
          <w:sz w:val="24"/>
          <w:szCs w:val="24"/>
        </w:rPr>
        <w:t xml:space="preserve"> </w:t>
      </w:r>
    </w:p>
    <w:p w14:paraId="07316FDE" w14:textId="77777777" w:rsidR="00A905B2" w:rsidRPr="001553C6" w:rsidRDefault="00A905B2" w:rsidP="00D41DFA">
      <w:pPr>
        <w:contextualSpacing/>
        <w:jc w:val="both"/>
        <w:rPr>
          <w:rFonts w:ascii="Times New Roman" w:hAnsi="Times New Roman" w:cs="Times New Roman"/>
          <w:noProof w:val="0"/>
          <w:sz w:val="24"/>
          <w:szCs w:val="24"/>
        </w:rPr>
      </w:pPr>
    </w:p>
    <w:p w14:paraId="4EEE1B55" w14:textId="77777777" w:rsidR="00EC50DB" w:rsidRPr="0076546D" w:rsidRDefault="00EC50DB" w:rsidP="00D41DFA">
      <w:pPr>
        <w:ind w:left="720"/>
        <w:contextualSpacing/>
        <w:jc w:val="both"/>
        <w:rPr>
          <w:rFonts w:ascii="Times New Roman" w:hAnsi="Times New Roman" w:cs="Times New Roman"/>
          <w:noProof w:val="0"/>
          <w:sz w:val="24"/>
          <w:szCs w:val="24"/>
        </w:rPr>
      </w:pPr>
    </w:p>
    <w:p w14:paraId="59C66E43" w14:textId="09BAD648" w:rsidR="0076546D" w:rsidRPr="0076546D" w:rsidRDefault="003F0663" w:rsidP="00D41DFA">
      <w:pPr>
        <w:contextualSpacing/>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VI</w:t>
      </w:r>
      <w:r w:rsidR="00587883">
        <w:rPr>
          <w:rFonts w:ascii="Times New Roman" w:hAnsi="Times New Roman" w:cs="Times New Roman"/>
          <w:b/>
          <w:bCs/>
          <w:noProof w:val="0"/>
          <w:sz w:val="24"/>
          <w:szCs w:val="24"/>
        </w:rPr>
        <w:t>I</w:t>
      </w:r>
      <w:r w:rsidRPr="0076546D">
        <w:rPr>
          <w:rFonts w:ascii="Times New Roman" w:hAnsi="Times New Roman" w:cs="Times New Roman"/>
          <w:b/>
          <w:bCs/>
          <w:noProof w:val="0"/>
          <w:sz w:val="24"/>
          <w:szCs w:val="24"/>
        </w:rPr>
        <w:t xml:space="preserve">I. </w:t>
      </w:r>
      <w:r w:rsidR="0076546D" w:rsidRPr="0076546D">
        <w:rPr>
          <w:rFonts w:ascii="Times New Roman" w:hAnsi="Times New Roman" w:cs="Times New Roman"/>
          <w:b/>
          <w:bCs/>
          <w:noProof w:val="0"/>
          <w:sz w:val="24"/>
          <w:szCs w:val="24"/>
        </w:rPr>
        <w:t>SERVICIUL JURIDIC</w:t>
      </w:r>
    </w:p>
    <w:p w14:paraId="4E22951C" w14:textId="1FBF3302" w:rsidR="0076546D" w:rsidRPr="0076546D" w:rsidRDefault="0076546D" w:rsidP="00D41DFA">
      <w:pPr>
        <w:contextualSpacing/>
        <w:jc w:val="both"/>
        <w:rPr>
          <w:rFonts w:ascii="Times New Roman" w:hAnsi="Times New Roman" w:cs="Times New Roman"/>
          <w:b/>
          <w:bCs/>
          <w:noProof w:val="0"/>
          <w:sz w:val="24"/>
          <w:szCs w:val="24"/>
        </w:rPr>
      </w:pPr>
    </w:p>
    <w:p w14:paraId="29070577" w14:textId="6F8A6668" w:rsidR="0076546D" w:rsidRPr="00EE5FD0" w:rsidRDefault="0076546D">
      <w:pPr>
        <w:pStyle w:val="ListParagraph"/>
        <w:numPr>
          <w:ilvl w:val="0"/>
          <w:numId w:val="23"/>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Structură modificată</w:t>
      </w:r>
      <w:r w:rsidR="00EE5FD0">
        <w:rPr>
          <w:rFonts w:ascii="Times New Roman" w:hAnsi="Times New Roman" w:cs="Times New Roman"/>
          <w:b/>
          <w:bCs/>
          <w:noProof w:val="0"/>
          <w:sz w:val="24"/>
          <w:szCs w:val="24"/>
        </w:rPr>
        <w:t xml:space="preserve"> - </w:t>
      </w:r>
      <w:r w:rsidRPr="00EE5FD0">
        <w:rPr>
          <w:rFonts w:ascii="Times New Roman" w:hAnsi="Times New Roman" w:cs="Times New Roman"/>
          <w:noProof w:val="0"/>
          <w:sz w:val="24"/>
          <w:szCs w:val="24"/>
        </w:rPr>
        <w:t xml:space="preserve">în sensul reducerii numărului de posturi de la </w:t>
      </w:r>
      <w:r w:rsidRPr="00EE5FD0">
        <w:rPr>
          <w:rFonts w:ascii="Times New Roman" w:hAnsi="Times New Roman" w:cs="Times New Roman"/>
          <w:b/>
          <w:bCs/>
          <w:noProof w:val="0"/>
          <w:sz w:val="24"/>
          <w:szCs w:val="24"/>
        </w:rPr>
        <w:t>17 posturi</w:t>
      </w:r>
      <w:r w:rsidRPr="00EE5FD0">
        <w:rPr>
          <w:rFonts w:ascii="Times New Roman" w:hAnsi="Times New Roman" w:cs="Times New Roman"/>
          <w:noProof w:val="0"/>
          <w:sz w:val="24"/>
          <w:szCs w:val="24"/>
        </w:rPr>
        <w:t xml:space="preserve"> la 15</w:t>
      </w:r>
      <w:r w:rsidRPr="00EE5FD0">
        <w:rPr>
          <w:rFonts w:ascii="Times New Roman" w:hAnsi="Times New Roman" w:cs="Times New Roman"/>
          <w:b/>
          <w:bCs/>
          <w:noProof w:val="0"/>
          <w:sz w:val="24"/>
          <w:szCs w:val="24"/>
        </w:rPr>
        <w:t xml:space="preserve"> posturi</w:t>
      </w:r>
      <w:r w:rsidRPr="00EE5FD0">
        <w:rPr>
          <w:rFonts w:ascii="Times New Roman" w:hAnsi="Times New Roman" w:cs="Times New Roman"/>
          <w:noProof w:val="0"/>
          <w:sz w:val="24"/>
          <w:szCs w:val="24"/>
        </w:rPr>
        <w:t xml:space="preserve">, </w:t>
      </w:r>
      <w:r w:rsidR="00EE5FD0">
        <w:rPr>
          <w:rFonts w:ascii="Times New Roman" w:hAnsi="Times New Roman" w:cs="Times New Roman"/>
          <w:noProof w:val="0"/>
          <w:sz w:val="24"/>
          <w:szCs w:val="24"/>
        </w:rPr>
        <w:t>astfel</w:t>
      </w:r>
      <w:r w:rsidRPr="00EE5FD0">
        <w:rPr>
          <w:rFonts w:ascii="Times New Roman" w:hAnsi="Times New Roman" w:cs="Times New Roman"/>
          <w:noProof w:val="0"/>
          <w:sz w:val="24"/>
          <w:szCs w:val="24"/>
        </w:rPr>
        <w:t>:</w:t>
      </w:r>
    </w:p>
    <w:p w14:paraId="061C9719" w14:textId="77777777" w:rsidR="00EE5FD0" w:rsidRPr="00EE5FD0" w:rsidRDefault="00EE5FD0" w:rsidP="00D41DFA">
      <w:pPr>
        <w:pStyle w:val="ListParagraph"/>
        <w:jc w:val="both"/>
        <w:rPr>
          <w:rFonts w:ascii="Times New Roman" w:hAnsi="Times New Roman" w:cs="Times New Roman"/>
          <w:b/>
          <w:bCs/>
          <w:noProof w:val="0"/>
          <w:sz w:val="24"/>
          <w:szCs w:val="24"/>
        </w:rPr>
      </w:pPr>
    </w:p>
    <w:p w14:paraId="2A957C9B" w14:textId="77777777" w:rsidR="00D41DFA" w:rsidRDefault="0076546D">
      <w:pPr>
        <w:pStyle w:val="ListParagraph"/>
        <w:numPr>
          <w:ilvl w:val="0"/>
          <w:numId w:val="32"/>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t xml:space="preserve">Compartiment juridic contencios – </w:t>
      </w:r>
      <w:r w:rsidRPr="00D41DFA">
        <w:rPr>
          <w:rFonts w:ascii="Times New Roman" w:hAnsi="Times New Roman" w:cs="Times New Roman"/>
          <w:noProof w:val="0"/>
          <w:sz w:val="24"/>
          <w:szCs w:val="24"/>
        </w:rPr>
        <w:t>structură modificată</w:t>
      </w:r>
      <w:r w:rsidRPr="00D41DFA">
        <w:rPr>
          <w:rFonts w:ascii="Times New Roman" w:hAnsi="Times New Roman" w:cs="Times New Roman"/>
          <w:b/>
          <w:bCs/>
          <w:noProof w:val="0"/>
          <w:sz w:val="24"/>
          <w:szCs w:val="24"/>
        </w:rPr>
        <w:t xml:space="preserve"> </w:t>
      </w:r>
      <w:r w:rsidRPr="00D41DFA">
        <w:rPr>
          <w:rFonts w:ascii="Times New Roman" w:hAnsi="Times New Roman" w:cs="Times New Roman"/>
          <w:noProof w:val="0"/>
          <w:sz w:val="24"/>
          <w:szCs w:val="24"/>
        </w:rPr>
        <w:t xml:space="preserve">în sensul reducerii numărului de posturi de la </w:t>
      </w:r>
      <w:r w:rsidRPr="00D41DFA">
        <w:rPr>
          <w:rFonts w:ascii="Times New Roman" w:hAnsi="Times New Roman" w:cs="Times New Roman"/>
          <w:b/>
          <w:bCs/>
          <w:noProof w:val="0"/>
          <w:sz w:val="24"/>
          <w:szCs w:val="24"/>
        </w:rPr>
        <w:t>5 posturi</w:t>
      </w:r>
      <w:r w:rsidRPr="00D41DFA">
        <w:rPr>
          <w:rFonts w:ascii="Times New Roman" w:hAnsi="Times New Roman" w:cs="Times New Roman"/>
          <w:noProof w:val="0"/>
          <w:sz w:val="24"/>
          <w:szCs w:val="24"/>
        </w:rPr>
        <w:t xml:space="preserve"> la - 4</w:t>
      </w:r>
      <w:r w:rsidRPr="00D41DFA">
        <w:rPr>
          <w:rFonts w:ascii="Times New Roman" w:hAnsi="Times New Roman" w:cs="Times New Roman"/>
          <w:b/>
          <w:bCs/>
          <w:noProof w:val="0"/>
          <w:sz w:val="24"/>
          <w:szCs w:val="24"/>
        </w:rPr>
        <w:t xml:space="preserve"> posturi ( 3 ocupate </w:t>
      </w:r>
      <w:r w:rsidR="001553B7" w:rsidRPr="00D41DFA">
        <w:rPr>
          <w:rFonts w:ascii="Times New Roman" w:hAnsi="Times New Roman" w:cs="Times New Roman"/>
          <w:b/>
          <w:bCs/>
          <w:noProof w:val="0"/>
          <w:sz w:val="24"/>
          <w:szCs w:val="24"/>
        </w:rPr>
        <w:t>și 1 vacant)</w:t>
      </w:r>
    </w:p>
    <w:p w14:paraId="1D199CA4" w14:textId="70395FC2" w:rsidR="00D41DFA" w:rsidRPr="00D41DFA" w:rsidRDefault="00D41DFA">
      <w:pPr>
        <w:pStyle w:val="ListParagraph"/>
        <w:numPr>
          <w:ilvl w:val="1"/>
          <w:numId w:val="32"/>
        </w:numPr>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t>se desființează</w:t>
      </w:r>
      <w:r w:rsidRPr="0076546D">
        <w:rPr>
          <w:rFonts w:ascii="Times New Roman" w:hAnsi="Times New Roman" w:cs="Times New Roman"/>
          <w:noProof w:val="0"/>
          <w:sz w:val="24"/>
          <w:szCs w:val="24"/>
        </w:rPr>
        <w:t xml:space="preserve"> postul aferent funcției publice de execuție, </w:t>
      </w:r>
      <w:r w:rsidRPr="0076546D">
        <w:rPr>
          <w:rFonts w:ascii="Times New Roman" w:hAnsi="Times New Roman" w:cs="Times New Roman"/>
          <w:b/>
          <w:bCs/>
          <w:noProof w:val="0"/>
          <w:sz w:val="24"/>
          <w:szCs w:val="24"/>
        </w:rPr>
        <w:t>vacant</w:t>
      </w:r>
      <w:r w:rsidRPr="0076546D">
        <w:rPr>
          <w:rFonts w:ascii="Times New Roman" w:hAnsi="Times New Roman" w:cs="Times New Roman"/>
          <w:noProof w:val="0"/>
          <w:sz w:val="24"/>
          <w:szCs w:val="24"/>
        </w:rPr>
        <w:t>, de consilier juridic</w:t>
      </w:r>
      <w:r w:rsidRPr="0076546D">
        <w:rPr>
          <w:rFonts w:ascii="Times New Roman" w:hAnsi="Times New Roman" w:cs="Times New Roman"/>
          <w:b/>
          <w:bCs/>
          <w:noProof w:val="0"/>
          <w:sz w:val="24"/>
          <w:szCs w:val="24"/>
        </w:rPr>
        <w:t xml:space="preserve">, </w:t>
      </w:r>
      <w:r w:rsidRPr="001553C6">
        <w:rPr>
          <w:rFonts w:ascii="Times New Roman" w:hAnsi="Times New Roman" w:cs="Times New Roman"/>
          <w:noProof w:val="0"/>
          <w:sz w:val="24"/>
          <w:szCs w:val="24"/>
        </w:rPr>
        <w:t xml:space="preserve">clasa I, grad profesional principal, ID </w:t>
      </w:r>
      <w:r w:rsidR="001553C6">
        <w:rPr>
          <w:rFonts w:ascii="Times New Roman" w:hAnsi="Times New Roman" w:cs="Times New Roman"/>
          <w:noProof w:val="0"/>
          <w:sz w:val="24"/>
          <w:szCs w:val="24"/>
        </w:rPr>
        <w:t>238552</w:t>
      </w:r>
      <w:r w:rsidR="001553C6">
        <w:rPr>
          <w:rFonts w:ascii="Times New Roman" w:hAnsi="Times New Roman" w:cs="Times New Roman"/>
          <w:b/>
          <w:bCs/>
          <w:noProof w:val="0"/>
          <w:sz w:val="24"/>
          <w:szCs w:val="24"/>
        </w:rPr>
        <w:t xml:space="preserve"> </w:t>
      </w:r>
      <w:r w:rsidRPr="0076546D">
        <w:rPr>
          <w:rFonts w:ascii="Times New Roman" w:hAnsi="Times New Roman" w:cs="Times New Roman"/>
          <w:noProof w:val="0"/>
          <w:sz w:val="24"/>
          <w:szCs w:val="24"/>
        </w:rPr>
        <w:t>;</w:t>
      </w:r>
    </w:p>
    <w:p w14:paraId="3D87672B" w14:textId="77777777" w:rsidR="00D41DFA" w:rsidRPr="00D41DFA" w:rsidRDefault="0076546D">
      <w:pPr>
        <w:pStyle w:val="ListParagraph"/>
        <w:numPr>
          <w:ilvl w:val="0"/>
          <w:numId w:val="32"/>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t xml:space="preserve">Compartiment Contracte Administrative, Arhivă – </w:t>
      </w:r>
      <w:r w:rsidRPr="00D41DFA">
        <w:rPr>
          <w:rFonts w:ascii="Times New Roman" w:hAnsi="Times New Roman" w:cs="Times New Roman"/>
          <w:noProof w:val="0"/>
          <w:sz w:val="24"/>
          <w:szCs w:val="24"/>
        </w:rPr>
        <w:t>structură nemodificata</w:t>
      </w:r>
      <w:r w:rsidR="00D41DFA" w:rsidRPr="00D41DFA">
        <w:rPr>
          <w:rFonts w:ascii="Times New Roman" w:hAnsi="Times New Roman" w:cs="Times New Roman"/>
          <w:noProof w:val="0"/>
          <w:sz w:val="24"/>
          <w:szCs w:val="24"/>
        </w:rPr>
        <w:t>;</w:t>
      </w:r>
    </w:p>
    <w:p w14:paraId="535EEF17" w14:textId="47F92EDB" w:rsidR="001553B7" w:rsidRPr="00D41DFA" w:rsidRDefault="0076546D">
      <w:pPr>
        <w:pStyle w:val="ListParagraph"/>
        <w:numPr>
          <w:ilvl w:val="0"/>
          <w:numId w:val="32"/>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t>Compartiment Autoritate Tutelar</w:t>
      </w:r>
      <w:r w:rsidR="001553B7" w:rsidRPr="00D41DFA">
        <w:rPr>
          <w:rFonts w:ascii="Times New Roman" w:hAnsi="Times New Roman" w:cs="Times New Roman"/>
          <w:b/>
          <w:bCs/>
          <w:noProof w:val="0"/>
          <w:sz w:val="24"/>
          <w:szCs w:val="24"/>
        </w:rPr>
        <w:t xml:space="preserve">ă </w:t>
      </w:r>
      <w:r w:rsidR="001553B7" w:rsidRPr="00D41DFA">
        <w:rPr>
          <w:rFonts w:ascii="Times New Roman" w:hAnsi="Times New Roman" w:cs="Times New Roman"/>
          <w:noProof w:val="0"/>
          <w:sz w:val="24"/>
          <w:szCs w:val="24"/>
        </w:rPr>
        <w:t>structură modificată</w:t>
      </w:r>
      <w:r w:rsidR="001553B7" w:rsidRPr="00D41DFA">
        <w:rPr>
          <w:rFonts w:ascii="Times New Roman" w:hAnsi="Times New Roman" w:cs="Times New Roman"/>
          <w:b/>
          <w:bCs/>
          <w:noProof w:val="0"/>
          <w:sz w:val="24"/>
          <w:szCs w:val="24"/>
        </w:rPr>
        <w:t xml:space="preserve"> </w:t>
      </w:r>
      <w:r w:rsidR="001553B7" w:rsidRPr="00D41DFA">
        <w:rPr>
          <w:rFonts w:ascii="Times New Roman" w:hAnsi="Times New Roman" w:cs="Times New Roman"/>
          <w:noProof w:val="0"/>
          <w:sz w:val="24"/>
          <w:szCs w:val="24"/>
        </w:rPr>
        <w:t xml:space="preserve">în sensul reducerii numărului de posturi de la </w:t>
      </w:r>
      <w:r w:rsidR="008A5D38" w:rsidRPr="00D41DFA">
        <w:rPr>
          <w:rFonts w:ascii="Times New Roman" w:hAnsi="Times New Roman" w:cs="Times New Roman"/>
          <w:b/>
          <w:bCs/>
          <w:noProof w:val="0"/>
          <w:sz w:val="24"/>
          <w:szCs w:val="24"/>
        </w:rPr>
        <w:t>8</w:t>
      </w:r>
      <w:r w:rsidR="001553B7" w:rsidRPr="00D41DFA">
        <w:rPr>
          <w:rFonts w:ascii="Times New Roman" w:hAnsi="Times New Roman" w:cs="Times New Roman"/>
          <w:b/>
          <w:bCs/>
          <w:noProof w:val="0"/>
          <w:sz w:val="24"/>
          <w:szCs w:val="24"/>
        </w:rPr>
        <w:t xml:space="preserve"> posturi</w:t>
      </w:r>
      <w:r w:rsidR="001553B7" w:rsidRPr="00D41DFA">
        <w:rPr>
          <w:rFonts w:ascii="Times New Roman" w:hAnsi="Times New Roman" w:cs="Times New Roman"/>
          <w:noProof w:val="0"/>
          <w:sz w:val="24"/>
          <w:szCs w:val="24"/>
        </w:rPr>
        <w:t xml:space="preserve"> la - </w:t>
      </w:r>
      <w:r w:rsidR="008A5D38" w:rsidRPr="00D41DFA">
        <w:rPr>
          <w:rFonts w:ascii="Times New Roman" w:hAnsi="Times New Roman" w:cs="Times New Roman"/>
          <w:noProof w:val="0"/>
          <w:sz w:val="24"/>
          <w:szCs w:val="24"/>
        </w:rPr>
        <w:t>7</w:t>
      </w:r>
      <w:r w:rsidR="001553B7" w:rsidRPr="00D41DFA">
        <w:rPr>
          <w:rFonts w:ascii="Times New Roman" w:hAnsi="Times New Roman" w:cs="Times New Roman"/>
          <w:b/>
          <w:bCs/>
          <w:noProof w:val="0"/>
          <w:sz w:val="24"/>
          <w:szCs w:val="24"/>
        </w:rPr>
        <w:t xml:space="preserve"> posturi ( </w:t>
      </w:r>
      <w:r w:rsidR="008A5D38" w:rsidRPr="00D41DFA">
        <w:rPr>
          <w:rFonts w:ascii="Times New Roman" w:hAnsi="Times New Roman" w:cs="Times New Roman"/>
          <w:b/>
          <w:bCs/>
          <w:noProof w:val="0"/>
          <w:sz w:val="24"/>
          <w:szCs w:val="24"/>
        </w:rPr>
        <w:t>6</w:t>
      </w:r>
      <w:r w:rsidR="001553B7" w:rsidRPr="00D41DFA">
        <w:rPr>
          <w:rFonts w:ascii="Times New Roman" w:hAnsi="Times New Roman" w:cs="Times New Roman"/>
          <w:b/>
          <w:bCs/>
          <w:noProof w:val="0"/>
          <w:sz w:val="24"/>
          <w:szCs w:val="24"/>
        </w:rPr>
        <w:t xml:space="preserve"> ocupate și 1 vacant)</w:t>
      </w:r>
    </w:p>
    <w:p w14:paraId="2F12A18F" w14:textId="00098BC6" w:rsidR="001553B7" w:rsidRPr="001553C6" w:rsidRDefault="001553B7">
      <w:pPr>
        <w:pStyle w:val="ListParagraph"/>
        <w:numPr>
          <w:ilvl w:val="0"/>
          <w:numId w:val="33"/>
        </w:numPr>
        <w:jc w:val="both"/>
        <w:rPr>
          <w:rFonts w:ascii="Times New Roman" w:hAnsi="Times New Roman" w:cs="Times New Roman"/>
          <w:noProof w:val="0"/>
          <w:sz w:val="24"/>
          <w:szCs w:val="24"/>
        </w:rPr>
      </w:pPr>
      <w:r w:rsidRPr="00D41DFA">
        <w:rPr>
          <w:rFonts w:ascii="Times New Roman" w:hAnsi="Times New Roman" w:cs="Times New Roman"/>
          <w:b/>
          <w:bCs/>
          <w:noProof w:val="0"/>
          <w:sz w:val="24"/>
          <w:szCs w:val="24"/>
        </w:rPr>
        <w:t>se desființează</w:t>
      </w:r>
      <w:r w:rsidRPr="00D41DFA">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w:t>
      </w:r>
      <w:r w:rsidR="00D41DFA" w:rsidRPr="001553C6">
        <w:rPr>
          <w:rFonts w:ascii="Times New Roman" w:hAnsi="Times New Roman" w:cs="Times New Roman"/>
          <w:noProof w:val="0"/>
          <w:sz w:val="24"/>
          <w:szCs w:val="24"/>
        </w:rPr>
        <w:t>asistent</w:t>
      </w:r>
      <w:r w:rsidRPr="001553C6">
        <w:rPr>
          <w:rFonts w:ascii="Times New Roman" w:hAnsi="Times New Roman" w:cs="Times New Roman"/>
          <w:noProof w:val="0"/>
          <w:sz w:val="24"/>
          <w:szCs w:val="24"/>
        </w:rPr>
        <w:t xml:space="preserve">, ID </w:t>
      </w:r>
      <w:r w:rsidR="001553C6">
        <w:rPr>
          <w:rFonts w:ascii="Times New Roman" w:hAnsi="Times New Roman" w:cs="Times New Roman"/>
          <w:noProof w:val="0"/>
          <w:sz w:val="24"/>
          <w:szCs w:val="24"/>
        </w:rPr>
        <w:t>572311</w:t>
      </w:r>
      <w:r w:rsidRPr="001553C6">
        <w:rPr>
          <w:rFonts w:ascii="Times New Roman" w:hAnsi="Times New Roman" w:cs="Times New Roman"/>
          <w:noProof w:val="0"/>
          <w:sz w:val="24"/>
          <w:szCs w:val="24"/>
        </w:rPr>
        <w:t>;</w:t>
      </w:r>
    </w:p>
    <w:p w14:paraId="69569B47" w14:textId="4E2D1195" w:rsidR="0076546D" w:rsidRDefault="0076546D" w:rsidP="00D41DFA">
      <w:pPr>
        <w:jc w:val="both"/>
        <w:rPr>
          <w:rFonts w:ascii="Times New Roman" w:hAnsi="Times New Roman" w:cs="Times New Roman"/>
          <w:b/>
          <w:bCs/>
          <w:noProof w:val="0"/>
          <w:sz w:val="24"/>
          <w:szCs w:val="24"/>
        </w:rPr>
      </w:pPr>
    </w:p>
    <w:p w14:paraId="32086203" w14:textId="4B2952B9" w:rsidR="00633833" w:rsidRDefault="00587883" w:rsidP="00D41DFA">
      <w:pPr>
        <w:jc w:val="both"/>
        <w:rPr>
          <w:rFonts w:ascii="Times New Roman" w:hAnsi="Times New Roman" w:cs="Times New Roman"/>
          <w:noProof w:val="0"/>
          <w:sz w:val="24"/>
          <w:szCs w:val="24"/>
        </w:rPr>
      </w:pPr>
      <w:r>
        <w:rPr>
          <w:rFonts w:ascii="Times New Roman" w:hAnsi="Times New Roman" w:cs="Times New Roman"/>
          <w:b/>
          <w:bCs/>
          <w:noProof w:val="0"/>
          <w:sz w:val="24"/>
          <w:szCs w:val="24"/>
        </w:rPr>
        <w:t>IX</w:t>
      </w:r>
      <w:r w:rsidR="00633833">
        <w:rPr>
          <w:rFonts w:ascii="Times New Roman" w:hAnsi="Times New Roman" w:cs="Times New Roman"/>
          <w:b/>
          <w:bCs/>
          <w:noProof w:val="0"/>
          <w:sz w:val="24"/>
          <w:szCs w:val="24"/>
        </w:rPr>
        <w:t xml:space="preserve">.  </w:t>
      </w:r>
      <w:r w:rsidR="00633833" w:rsidRPr="00633833">
        <w:rPr>
          <w:rFonts w:ascii="Times New Roman" w:hAnsi="Times New Roman" w:cs="Times New Roman"/>
          <w:b/>
          <w:bCs/>
          <w:noProof w:val="0"/>
          <w:sz w:val="24"/>
          <w:szCs w:val="24"/>
        </w:rPr>
        <w:t>ARHITECT ȘEF</w:t>
      </w:r>
      <w:r w:rsidR="00633833">
        <w:rPr>
          <w:rFonts w:ascii="Times New Roman" w:hAnsi="Times New Roman" w:cs="Times New Roman"/>
          <w:b/>
          <w:bCs/>
          <w:noProof w:val="0"/>
          <w:sz w:val="24"/>
          <w:szCs w:val="24"/>
        </w:rPr>
        <w:t xml:space="preserve"> – </w:t>
      </w:r>
      <w:r w:rsidR="00633833">
        <w:rPr>
          <w:rFonts w:ascii="Times New Roman" w:hAnsi="Times New Roman" w:cs="Times New Roman"/>
          <w:noProof w:val="0"/>
          <w:sz w:val="24"/>
          <w:szCs w:val="24"/>
        </w:rPr>
        <w:t xml:space="preserve">1 post funcție publică de conducere ocupat ID </w:t>
      </w:r>
      <w:r w:rsidR="001553C6">
        <w:rPr>
          <w:rFonts w:ascii="Times New Roman" w:hAnsi="Times New Roman" w:cs="Times New Roman"/>
          <w:noProof w:val="0"/>
          <w:sz w:val="24"/>
          <w:szCs w:val="24"/>
        </w:rPr>
        <w:t>238630</w:t>
      </w:r>
    </w:p>
    <w:p w14:paraId="566FF005" w14:textId="77777777" w:rsidR="00633833" w:rsidRDefault="00633833" w:rsidP="00D41DFA">
      <w:pPr>
        <w:jc w:val="both"/>
        <w:rPr>
          <w:rFonts w:ascii="Times New Roman" w:hAnsi="Times New Roman" w:cs="Times New Roman"/>
          <w:b/>
          <w:bCs/>
          <w:noProof w:val="0"/>
          <w:sz w:val="24"/>
          <w:szCs w:val="24"/>
        </w:rPr>
      </w:pPr>
    </w:p>
    <w:p w14:paraId="12C40DAE" w14:textId="5C56E628" w:rsidR="00633833" w:rsidRDefault="00633833" w:rsidP="00D41DFA">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X.</w:t>
      </w:r>
      <w:r w:rsidR="006854E3">
        <w:rPr>
          <w:rFonts w:ascii="Times New Roman" w:hAnsi="Times New Roman" w:cs="Times New Roman"/>
          <w:b/>
          <w:bCs/>
          <w:noProof w:val="0"/>
          <w:sz w:val="24"/>
          <w:szCs w:val="24"/>
        </w:rPr>
        <w:t xml:space="preserve"> </w:t>
      </w:r>
      <w:r w:rsidRPr="00633833">
        <w:rPr>
          <w:rFonts w:ascii="Times New Roman" w:hAnsi="Times New Roman" w:cs="Times New Roman"/>
          <w:b/>
          <w:bCs/>
          <w:noProof w:val="0"/>
          <w:sz w:val="24"/>
          <w:szCs w:val="24"/>
        </w:rPr>
        <w:t>SERVICIUL DEZVOLTARE URBANĂ</w:t>
      </w:r>
    </w:p>
    <w:p w14:paraId="38EFD53A" w14:textId="28E466D1" w:rsidR="00633833" w:rsidRPr="00D41DFA" w:rsidRDefault="00633833">
      <w:pPr>
        <w:pStyle w:val="ListParagraph"/>
        <w:numPr>
          <w:ilvl w:val="0"/>
          <w:numId w:val="23"/>
        </w:numPr>
        <w:jc w:val="both"/>
        <w:rPr>
          <w:rFonts w:ascii="Times New Roman" w:hAnsi="Times New Roman" w:cs="Times New Roman"/>
          <w:b/>
          <w:bCs/>
          <w:noProof w:val="0"/>
          <w:sz w:val="24"/>
          <w:szCs w:val="24"/>
        </w:rPr>
      </w:pPr>
      <w:r w:rsidRPr="0076546D">
        <w:rPr>
          <w:rFonts w:ascii="Times New Roman" w:hAnsi="Times New Roman" w:cs="Times New Roman"/>
          <w:b/>
          <w:bCs/>
          <w:noProof w:val="0"/>
          <w:sz w:val="24"/>
          <w:szCs w:val="24"/>
        </w:rPr>
        <w:t>Structură modificată</w:t>
      </w:r>
      <w:r w:rsidR="00D41DFA">
        <w:rPr>
          <w:rFonts w:ascii="Times New Roman" w:hAnsi="Times New Roman" w:cs="Times New Roman"/>
          <w:b/>
          <w:bCs/>
          <w:noProof w:val="0"/>
          <w:sz w:val="24"/>
          <w:szCs w:val="24"/>
        </w:rPr>
        <w:t xml:space="preserve"> - </w:t>
      </w:r>
      <w:r w:rsidRPr="00D41DFA">
        <w:rPr>
          <w:rFonts w:ascii="Times New Roman" w:hAnsi="Times New Roman" w:cs="Times New Roman"/>
          <w:noProof w:val="0"/>
          <w:sz w:val="24"/>
          <w:szCs w:val="24"/>
        </w:rPr>
        <w:t xml:space="preserve"> în sensul reducerii numărului de posturi de la </w:t>
      </w:r>
      <w:r w:rsidRPr="00D41DFA">
        <w:rPr>
          <w:rFonts w:ascii="Times New Roman" w:hAnsi="Times New Roman" w:cs="Times New Roman"/>
          <w:b/>
          <w:bCs/>
          <w:noProof w:val="0"/>
          <w:sz w:val="24"/>
          <w:szCs w:val="24"/>
        </w:rPr>
        <w:t>15 posturi</w:t>
      </w:r>
      <w:r w:rsidRPr="00D41DFA">
        <w:rPr>
          <w:rFonts w:ascii="Times New Roman" w:hAnsi="Times New Roman" w:cs="Times New Roman"/>
          <w:noProof w:val="0"/>
          <w:sz w:val="24"/>
          <w:szCs w:val="24"/>
        </w:rPr>
        <w:t xml:space="preserve"> la </w:t>
      </w:r>
      <w:r w:rsidRPr="00D41DFA">
        <w:rPr>
          <w:rFonts w:ascii="Times New Roman" w:hAnsi="Times New Roman" w:cs="Times New Roman"/>
          <w:b/>
          <w:bCs/>
          <w:noProof w:val="0"/>
          <w:sz w:val="24"/>
          <w:szCs w:val="24"/>
        </w:rPr>
        <w:t>13 posturi</w:t>
      </w:r>
      <w:r w:rsidRPr="00D41DFA">
        <w:rPr>
          <w:rFonts w:ascii="Times New Roman" w:hAnsi="Times New Roman" w:cs="Times New Roman"/>
          <w:noProof w:val="0"/>
          <w:sz w:val="24"/>
          <w:szCs w:val="24"/>
        </w:rPr>
        <w:t xml:space="preserve">, </w:t>
      </w:r>
      <w:r w:rsidR="00D41DFA">
        <w:rPr>
          <w:rFonts w:ascii="Times New Roman" w:hAnsi="Times New Roman" w:cs="Times New Roman"/>
          <w:noProof w:val="0"/>
          <w:sz w:val="24"/>
          <w:szCs w:val="24"/>
        </w:rPr>
        <w:t>astfel</w:t>
      </w:r>
      <w:r w:rsidRPr="00D41DFA">
        <w:rPr>
          <w:rFonts w:ascii="Times New Roman" w:hAnsi="Times New Roman" w:cs="Times New Roman"/>
          <w:noProof w:val="0"/>
          <w:sz w:val="24"/>
          <w:szCs w:val="24"/>
        </w:rPr>
        <w:t>:</w:t>
      </w:r>
    </w:p>
    <w:p w14:paraId="58885BEF" w14:textId="77777777" w:rsidR="00D41DFA" w:rsidRPr="00D41DFA" w:rsidRDefault="00D41DFA" w:rsidP="00D41DFA">
      <w:pPr>
        <w:pStyle w:val="ListParagraph"/>
        <w:jc w:val="both"/>
        <w:rPr>
          <w:rFonts w:ascii="Times New Roman" w:hAnsi="Times New Roman" w:cs="Times New Roman"/>
          <w:b/>
          <w:bCs/>
          <w:noProof w:val="0"/>
          <w:sz w:val="24"/>
          <w:szCs w:val="24"/>
        </w:rPr>
      </w:pPr>
    </w:p>
    <w:p w14:paraId="48812952" w14:textId="606625FF" w:rsidR="00633833" w:rsidRPr="00D41DFA" w:rsidRDefault="00633833">
      <w:pPr>
        <w:pStyle w:val="ListParagraph"/>
        <w:numPr>
          <w:ilvl w:val="0"/>
          <w:numId w:val="34"/>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t xml:space="preserve">Compartiment Urbanism – </w:t>
      </w:r>
      <w:r w:rsidRPr="00D41DFA">
        <w:rPr>
          <w:rFonts w:ascii="Times New Roman" w:hAnsi="Times New Roman" w:cs="Times New Roman"/>
          <w:noProof w:val="0"/>
          <w:sz w:val="24"/>
          <w:szCs w:val="24"/>
        </w:rPr>
        <w:t>structură modificată</w:t>
      </w:r>
      <w:r w:rsidRPr="00D41DFA">
        <w:rPr>
          <w:rFonts w:ascii="Times New Roman" w:hAnsi="Times New Roman" w:cs="Times New Roman"/>
          <w:b/>
          <w:bCs/>
          <w:noProof w:val="0"/>
          <w:sz w:val="24"/>
          <w:szCs w:val="24"/>
        </w:rPr>
        <w:t xml:space="preserve"> </w:t>
      </w:r>
      <w:r w:rsidRPr="00D41DFA">
        <w:rPr>
          <w:rFonts w:ascii="Times New Roman" w:hAnsi="Times New Roman" w:cs="Times New Roman"/>
          <w:noProof w:val="0"/>
          <w:sz w:val="24"/>
          <w:szCs w:val="24"/>
        </w:rPr>
        <w:t xml:space="preserve">în sensul reducerii numărului de posturi de la </w:t>
      </w:r>
      <w:r w:rsidRPr="00D41DFA">
        <w:rPr>
          <w:rFonts w:ascii="Times New Roman" w:hAnsi="Times New Roman" w:cs="Times New Roman"/>
          <w:b/>
          <w:bCs/>
          <w:noProof w:val="0"/>
          <w:sz w:val="24"/>
          <w:szCs w:val="24"/>
        </w:rPr>
        <w:t>6 posturi</w:t>
      </w:r>
      <w:r w:rsidRPr="00D41DFA">
        <w:rPr>
          <w:rFonts w:ascii="Times New Roman" w:hAnsi="Times New Roman" w:cs="Times New Roman"/>
          <w:noProof w:val="0"/>
          <w:sz w:val="24"/>
          <w:szCs w:val="24"/>
        </w:rPr>
        <w:t xml:space="preserve"> la - 5</w:t>
      </w:r>
      <w:r w:rsidRPr="00D41DFA">
        <w:rPr>
          <w:rFonts w:ascii="Times New Roman" w:hAnsi="Times New Roman" w:cs="Times New Roman"/>
          <w:b/>
          <w:bCs/>
          <w:noProof w:val="0"/>
          <w:sz w:val="24"/>
          <w:szCs w:val="24"/>
        </w:rPr>
        <w:t xml:space="preserve"> posturi (  ocupate)</w:t>
      </w:r>
    </w:p>
    <w:p w14:paraId="40429AE1" w14:textId="791BE3FA" w:rsidR="00633833" w:rsidRPr="001553C6" w:rsidRDefault="00633833">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superior, ID </w:t>
      </w:r>
      <w:r w:rsidR="001553C6">
        <w:rPr>
          <w:rFonts w:ascii="Times New Roman" w:hAnsi="Times New Roman" w:cs="Times New Roman"/>
          <w:noProof w:val="0"/>
          <w:sz w:val="24"/>
          <w:szCs w:val="24"/>
        </w:rPr>
        <w:t>455689</w:t>
      </w:r>
      <w:r w:rsidRPr="001553C6">
        <w:rPr>
          <w:rFonts w:ascii="Times New Roman" w:hAnsi="Times New Roman" w:cs="Times New Roman"/>
          <w:noProof w:val="0"/>
          <w:sz w:val="24"/>
          <w:szCs w:val="24"/>
        </w:rPr>
        <w:t>.;</w:t>
      </w:r>
    </w:p>
    <w:p w14:paraId="1B86F34E" w14:textId="7F6A901F" w:rsidR="00633833" w:rsidRDefault="00633833" w:rsidP="00D41DFA">
      <w:pPr>
        <w:pStyle w:val="ListParagraph"/>
        <w:jc w:val="both"/>
        <w:rPr>
          <w:rFonts w:ascii="Times New Roman" w:hAnsi="Times New Roman" w:cs="Times New Roman"/>
          <w:noProof w:val="0"/>
          <w:sz w:val="24"/>
          <w:szCs w:val="24"/>
        </w:rPr>
      </w:pPr>
    </w:p>
    <w:p w14:paraId="3627F025" w14:textId="3025D1E5" w:rsidR="00633833" w:rsidRPr="00D41DFA" w:rsidRDefault="00633833">
      <w:pPr>
        <w:pStyle w:val="ListParagraph"/>
        <w:numPr>
          <w:ilvl w:val="0"/>
          <w:numId w:val="34"/>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lastRenderedPageBreak/>
        <w:t xml:space="preserve">Compartiment Protejarea Monumentelor – </w:t>
      </w:r>
      <w:r w:rsidRPr="00D41DFA">
        <w:rPr>
          <w:rFonts w:ascii="Times New Roman" w:hAnsi="Times New Roman" w:cs="Times New Roman"/>
          <w:noProof w:val="0"/>
          <w:sz w:val="24"/>
          <w:szCs w:val="24"/>
        </w:rPr>
        <w:t>structură modificată</w:t>
      </w:r>
      <w:r w:rsidRPr="00D41DFA">
        <w:rPr>
          <w:rFonts w:ascii="Times New Roman" w:hAnsi="Times New Roman" w:cs="Times New Roman"/>
          <w:b/>
          <w:bCs/>
          <w:noProof w:val="0"/>
          <w:sz w:val="24"/>
          <w:szCs w:val="24"/>
        </w:rPr>
        <w:t xml:space="preserve"> </w:t>
      </w:r>
      <w:r w:rsidRPr="00D41DFA">
        <w:rPr>
          <w:rFonts w:ascii="Times New Roman" w:hAnsi="Times New Roman" w:cs="Times New Roman"/>
          <w:noProof w:val="0"/>
          <w:sz w:val="24"/>
          <w:szCs w:val="24"/>
        </w:rPr>
        <w:t>în sensul reducerii numărului de posturi de la 2</w:t>
      </w:r>
      <w:r w:rsidRPr="00D41DFA">
        <w:rPr>
          <w:rFonts w:ascii="Times New Roman" w:hAnsi="Times New Roman" w:cs="Times New Roman"/>
          <w:b/>
          <w:bCs/>
          <w:noProof w:val="0"/>
          <w:sz w:val="24"/>
          <w:szCs w:val="24"/>
        </w:rPr>
        <w:t xml:space="preserve"> posturi</w:t>
      </w:r>
      <w:r w:rsidRPr="00D41DFA">
        <w:rPr>
          <w:rFonts w:ascii="Times New Roman" w:hAnsi="Times New Roman" w:cs="Times New Roman"/>
          <w:noProof w:val="0"/>
          <w:sz w:val="24"/>
          <w:szCs w:val="24"/>
        </w:rPr>
        <w:t xml:space="preserve"> la – 1 po</w:t>
      </w:r>
      <w:r w:rsidRPr="00D41DFA">
        <w:rPr>
          <w:rFonts w:ascii="Times New Roman" w:hAnsi="Times New Roman" w:cs="Times New Roman"/>
          <w:b/>
          <w:bCs/>
          <w:noProof w:val="0"/>
          <w:sz w:val="24"/>
          <w:szCs w:val="24"/>
        </w:rPr>
        <w:t>st (  ocupat)</w:t>
      </w:r>
    </w:p>
    <w:p w14:paraId="3F8BAD31" w14:textId="74E52538" w:rsidR="001C26FB" w:rsidRPr="001553C6" w:rsidRDefault="00633833">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w:t>
      </w:r>
      <w:r w:rsidR="001C26FB" w:rsidRPr="001553C6">
        <w:rPr>
          <w:rFonts w:ascii="Times New Roman" w:hAnsi="Times New Roman" w:cs="Times New Roman"/>
          <w:noProof w:val="0"/>
          <w:sz w:val="24"/>
          <w:szCs w:val="24"/>
        </w:rPr>
        <w:t>superior</w:t>
      </w:r>
      <w:r w:rsidRPr="001553C6">
        <w:rPr>
          <w:rFonts w:ascii="Times New Roman" w:hAnsi="Times New Roman" w:cs="Times New Roman"/>
          <w:noProof w:val="0"/>
          <w:sz w:val="24"/>
          <w:szCs w:val="24"/>
        </w:rPr>
        <w:t xml:space="preserve">, ID </w:t>
      </w:r>
      <w:r w:rsidR="001553C6">
        <w:rPr>
          <w:rFonts w:ascii="Times New Roman" w:hAnsi="Times New Roman" w:cs="Times New Roman"/>
          <w:noProof w:val="0"/>
          <w:sz w:val="24"/>
          <w:szCs w:val="24"/>
        </w:rPr>
        <w:t>238505</w:t>
      </w:r>
      <w:r w:rsidRPr="001553C6">
        <w:rPr>
          <w:rFonts w:ascii="Times New Roman" w:hAnsi="Times New Roman" w:cs="Times New Roman"/>
          <w:noProof w:val="0"/>
          <w:sz w:val="24"/>
          <w:szCs w:val="24"/>
        </w:rPr>
        <w:t>;</w:t>
      </w:r>
    </w:p>
    <w:p w14:paraId="7FE01FF9" w14:textId="34456731" w:rsidR="001C26FB" w:rsidRPr="00D41DFA" w:rsidRDefault="001C26FB">
      <w:pPr>
        <w:pStyle w:val="ListParagraph"/>
        <w:numPr>
          <w:ilvl w:val="0"/>
          <w:numId w:val="34"/>
        </w:numPr>
        <w:jc w:val="both"/>
        <w:rPr>
          <w:rFonts w:ascii="Times New Roman" w:hAnsi="Times New Roman" w:cs="Times New Roman"/>
          <w:b/>
          <w:bCs/>
          <w:noProof w:val="0"/>
          <w:sz w:val="24"/>
          <w:szCs w:val="24"/>
        </w:rPr>
      </w:pPr>
      <w:r w:rsidRPr="00D41DFA">
        <w:rPr>
          <w:rFonts w:ascii="Times New Roman" w:hAnsi="Times New Roman" w:cs="Times New Roman"/>
          <w:b/>
          <w:bCs/>
          <w:noProof w:val="0"/>
          <w:sz w:val="24"/>
          <w:szCs w:val="24"/>
        </w:rPr>
        <w:t xml:space="preserve">Compartiment </w:t>
      </w:r>
      <w:r w:rsidR="00D41DFA">
        <w:rPr>
          <w:rFonts w:ascii="Times New Roman" w:hAnsi="Times New Roman" w:cs="Times New Roman"/>
          <w:b/>
          <w:bCs/>
          <w:noProof w:val="0"/>
          <w:sz w:val="24"/>
          <w:szCs w:val="24"/>
        </w:rPr>
        <w:t>GIS</w:t>
      </w:r>
      <w:r w:rsidRPr="00D41DFA">
        <w:rPr>
          <w:rFonts w:ascii="Times New Roman" w:hAnsi="Times New Roman" w:cs="Times New Roman"/>
          <w:b/>
          <w:bCs/>
          <w:noProof w:val="0"/>
          <w:sz w:val="24"/>
          <w:szCs w:val="24"/>
        </w:rPr>
        <w:t xml:space="preserve"> – </w:t>
      </w:r>
      <w:r w:rsidRPr="00D41DFA">
        <w:rPr>
          <w:rFonts w:ascii="Times New Roman" w:hAnsi="Times New Roman" w:cs="Times New Roman"/>
          <w:noProof w:val="0"/>
          <w:sz w:val="24"/>
          <w:szCs w:val="24"/>
        </w:rPr>
        <w:t>structură nemodificată</w:t>
      </w:r>
    </w:p>
    <w:p w14:paraId="1B600D54" w14:textId="77777777" w:rsidR="001C26FB" w:rsidRPr="001C26FB" w:rsidRDefault="001C26FB" w:rsidP="00D41DFA">
      <w:pPr>
        <w:pStyle w:val="ListParagraph"/>
        <w:ind w:left="1440"/>
        <w:jc w:val="both"/>
        <w:rPr>
          <w:rFonts w:ascii="Times New Roman" w:hAnsi="Times New Roman" w:cs="Times New Roman"/>
          <w:b/>
          <w:bCs/>
          <w:noProof w:val="0"/>
          <w:sz w:val="24"/>
          <w:szCs w:val="24"/>
        </w:rPr>
      </w:pPr>
    </w:p>
    <w:p w14:paraId="4A5F34AB" w14:textId="0CC8853F" w:rsidR="00633833" w:rsidRDefault="00633833" w:rsidP="00D41DFA">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X</w:t>
      </w:r>
      <w:r w:rsidR="00587883">
        <w:rPr>
          <w:rFonts w:ascii="Times New Roman" w:hAnsi="Times New Roman" w:cs="Times New Roman"/>
          <w:b/>
          <w:bCs/>
          <w:noProof w:val="0"/>
          <w:sz w:val="24"/>
          <w:szCs w:val="24"/>
        </w:rPr>
        <w:t>I</w:t>
      </w:r>
      <w:r>
        <w:rPr>
          <w:rFonts w:ascii="Times New Roman" w:hAnsi="Times New Roman" w:cs="Times New Roman"/>
          <w:b/>
          <w:bCs/>
          <w:noProof w:val="0"/>
          <w:sz w:val="24"/>
          <w:szCs w:val="24"/>
        </w:rPr>
        <w:t xml:space="preserve">. SERVICIUL </w:t>
      </w:r>
      <w:r w:rsidR="001C26FB">
        <w:rPr>
          <w:rFonts w:ascii="Times New Roman" w:hAnsi="Times New Roman" w:cs="Times New Roman"/>
          <w:b/>
          <w:bCs/>
          <w:noProof w:val="0"/>
          <w:sz w:val="24"/>
          <w:szCs w:val="24"/>
        </w:rPr>
        <w:t xml:space="preserve">AUTORIZĂRI </w:t>
      </w:r>
      <w:r>
        <w:rPr>
          <w:rFonts w:ascii="Times New Roman" w:hAnsi="Times New Roman" w:cs="Times New Roman"/>
          <w:b/>
          <w:bCs/>
          <w:noProof w:val="0"/>
          <w:sz w:val="24"/>
          <w:szCs w:val="24"/>
        </w:rPr>
        <w:t>FINALIZĂRI CONSTRUCȚII</w:t>
      </w:r>
    </w:p>
    <w:p w14:paraId="2BF90430" w14:textId="72DEFECD" w:rsidR="001C26FB" w:rsidRDefault="001C26FB"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în sensul reducerii numărului de posturi de la </w:t>
      </w:r>
      <w:r w:rsidRPr="00FD351E">
        <w:rPr>
          <w:rFonts w:ascii="Times New Roman" w:hAnsi="Times New Roman" w:cs="Times New Roman"/>
          <w:b/>
          <w:bCs/>
          <w:noProof w:val="0"/>
          <w:sz w:val="24"/>
          <w:szCs w:val="24"/>
        </w:rPr>
        <w:t>18 posturi la 14 posturi</w:t>
      </w:r>
      <w:r w:rsidRPr="0076546D">
        <w:rPr>
          <w:rFonts w:ascii="Times New Roman" w:hAnsi="Times New Roman" w:cs="Times New Roman"/>
          <w:noProof w:val="0"/>
          <w:sz w:val="24"/>
          <w:szCs w:val="24"/>
        </w:rPr>
        <w:t xml:space="preserve">, </w:t>
      </w:r>
      <w:r w:rsidR="00FD351E">
        <w:rPr>
          <w:rFonts w:ascii="Times New Roman" w:hAnsi="Times New Roman" w:cs="Times New Roman"/>
          <w:noProof w:val="0"/>
          <w:sz w:val="24"/>
          <w:szCs w:val="24"/>
        </w:rPr>
        <w:t>astfel</w:t>
      </w:r>
      <w:r w:rsidRPr="0076546D">
        <w:rPr>
          <w:rFonts w:ascii="Times New Roman" w:hAnsi="Times New Roman" w:cs="Times New Roman"/>
          <w:noProof w:val="0"/>
          <w:sz w:val="24"/>
          <w:szCs w:val="24"/>
        </w:rPr>
        <w:t>:</w:t>
      </w:r>
    </w:p>
    <w:p w14:paraId="0B228247" w14:textId="490209B1" w:rsidR="001C26FB" w:rsidRPr="006003EA" w:rsidRDefault="001C26FB">
      <w:pPr>
        <w:pStyle w:val="ListParagraph"/>
        <w:numPr>
          <w:ilvl w:val="0"/>
          <w:numId w:val="34"/>
        </w:numPr>
        <w:jc w:val="both"/>
        <w:rPr>
          <w:rFonts w:ascii="Times New Roman" w:hAnsi="Times New Roman" w:cs="Times New Roman"/>
          <w:b/>
          <w:bCs/>
          <w:noProof w:val="0"/>
          <w:sz w:val="24"/>
          <w:szCs w:val="24"/>
        </w:rPr>
      </w:pPr>
      <w:r w:rsidRPr="006003EA">
        <w:rPr>
          <w:rFonts w:ascii="Times New Roman" w:hAnsi="Times New Roman" w:cs="Times New Roman"/>
          <w:b/>
          <w:bCs/>
          <w:noProof w:val="0"/>
          <w:sz w:val="24"/>
          <w:szCs w:val="24"/>
        </w:rPr>
        <w:t xml:space="preserve">Compartiment Autorizări Construcții – </w:t>
      </w:r>
      <w:r w:rsidRPr="006003EA">
        <w:rPr>
          <w:rFonts w:ascii="Times New Roman" w:hAnsi="Times New Roman" w:cs="Times New Roman"/>
          <w:noProof w:val="0"/>
          <w:sz w:val="24"/>
          <w:szCs w:val="24"/>
        </w:rPr>
        <w:t>structură modificată</w:t>
      </w:r>
      <w:r w:rsidRPr="006003EA">
        <w:rPr>
          <w:rFonts w:ascii="Times New Roman" w:hAnsi="Times New Roman" w:cs="Times New Roman"/>
          <w:b/>
          <w:bCs/>
          <w:noProof w:val="0"/>
          <w:sz w:val="24"/>
          <w:szCs w:val="24"/>
        </w:rPr>
        <w:t xml:space="preserve"> </w:t>
      </w:r>
      <w:r w:rsidRPr="006003EA">
        <w:rPr>
          <w:rFonts w:ascii="Times New Roman" w:hAnsi="Times New Roman" w:cs="Times New Roman"/>
          <w:noProof w:val="0"/>
          <w:sz w:val="24"/>
          <w:szCs w:val="24"/>
        </w:rPr>
        <w:t xml:space="preserve">în sensul reducerii numărului de posturi de la </w:t>
      </w:r>
      <w:r w:rsidRPr="006003EA">
        <w:rPr>
          <w:rFonts w:ascii="Times New Roman" w:hAnsi="Times New Roman" w:cs="Times New Roman"/>
          <w:b/>
          <w:bCs/>
          <w:noProof w:val="0"/>
          <w:sz w:val="24"/>
          <w:szCs w:val="24"/>
        </w:rPr>
        <w:t>6 posturi</w:t>
      </w:r>
      <w:r w:rsidRPr="006003EA">
        <w:rPr>
          <w:rFonts w:ascii="Times New Roman" w:hAnsi="Times New Roman" w:cs="Times New Roman"/>
          <w:noProof w:val="0"/>
          <w:sz w:val="24"/>
          <w:szCs w:val="24"/>
        </w:rPr>
        <w:t xml:space="preserve"> la - 5</w:t>
      </w:r>
      <w:r w:rsidRPr="006003EA">
        <w:rPr>
          <w:rFonts w:ascii="Times New Roman" w:hAnsi="Times New Roman" w:cs="Times New Roman"/>
          <w:b/>
          <w:bCs/>
          <w:noProof w:val="0"/>
          <w:sz w:val="24"/>
          <w:szCs w:val="24"/>
        </w:rPr>
        <w:t xml:space="preserve"> posturi (  ocupate)</w:t>
      </w:r>
    </w:p>
    <w:p w14:paraId="45EC934B" w14:textId="6E5849BD" w:rsidR="001C26FB" w:rsidRPr="001553C6" w:rsidRDefault="001C26FB">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superior, ID </w:t>
      </w:r>
      <w:r w:rsidR="001553C6">
        <w:rPr>
          <w:rFonts w:ascii="Times New Roman" w:hAnsi="Times New Roman" w:cs="Times New Roman"/>
          <w:noProof w:val="0"/>
          <w:sz w:val="24"/>
          <w:szCs w:val="24"/>
        </w:rPr>
        <w:t>238523</w:t>
      </w:r>
      <w:r w:rsidRPr="001553C6">
        <w:rPr>
          <w:rFonts w:ascii="Times New Roman" w:hAnsi="Times New Roman" w:cs="Times New Roman"/>
          <w:noProof w:val="0"/>
          <w:sz w:val="24"/>
          <w:szCs w:val="24"/>
        </w:rPr>
        <w:t>.;</w:t>
      </w:r>
    </w:p>
    <w:p w14:paraId="1FDB7240" w14:textId="77777777" w:rsidR="001C26FB" w:rsidRDefault="001C26FB" w:rsidP="00D41DFA">
      <w:pPr>
        <w:pStyle w:val="ListParagraph"/>
        <w:jc w:val="both"/>
        <w:rPr>
          <w:rFonts w:ascii="Times New Roman" w:hAnsi="Times New Roman" w:cs="Times New Roman"/>
          <w:noProof w:val="0"/>
          <w:sz w:val="24"/>
          <w:szCs w:val="24"/>
        </w:rPr>
      </w:pPr>
    </w:p>
    <w:p w14:paraId="40BAB819" w14:textId="588F1162" w:rsidR="001C26FB" w:rsidRPr="006003EA" w:rsidRDefault="001C26FB">
      <w:pPr>
        <w:pStyle w:val="ListParagraph"/>
        <w:numPr>
          <w:ilvl w:val="0"/>
          <w:numId w:val="34"/>
        </w:numPr>
        <w:jc w:val="both"/>
        <w:rPr>
          <w:rFonts w:ascii="Times New Roman" w:hAnsi="Times New Roman" w:cs="Times New Roman"/>
          <w:b/>
          <w:bCs/>
          <w:noProof w:val="0"/>
          <w:sz w:val="24"/>
          <w:szCs w:val="24"/>
        </w:rPr>
      </w:pPr>
      <w:r w:rsidRPr="006003EA">
        <w:rPr>
          <w:rFonts w:ascii="Times New Roman" w:hAnsi="Times New Roman" w:cs="Times New Roman"/>
          <w:b/>
          <w:bCs/>
          <w:noProof w:val="0"/>
          <w:sz w:val="24"/>
          <w:szCs w:val="24"/>
        </w:rPr>
        <w:t xml:space="preserve">Compartiment Acord Unic – </w:t>
      </w:r>
      <w:r w:rsidRPr="006003EA">
        <w:rPr>
          <w:rFonts w:ascii="Times New Roman" w:hAnsi="Times New Roman" w:cs="Times New Roman"/>
          <w:noProof w:val="0"/>
          <w:sz w:val="24"/>
          <w:szCs w:val="24"/>
        </w:rPr>
        <w:t>structură modificată</w:t>
      </w:r>
      <w:r w:rsidRPr="006003EA">
        <w:rPr>
          <w:rFonts w:ascii="Times New Roman" w:hAnsi="Times New Roman" w:cs="Times New Roman"/>
          <w:b/>
          <w:bCs/>
          <w:noProof w:val="0"/>
          <w:sz w:val="24"/>
          <w:szCs w:val="24"/>
        </w:rPr>
        <w:t xml:space="preserve"> </w:t>
      </w:r>
      <w:r w:rsidRPr="006003EA">
        <w:rPr>
          <w:rFonts w:ascii="Times New Roman" w:hAnsi="Times New Roman" w:cs="Times New Roman"/>
          <w:noProof w:val="0"/>
          <w:sz w:val="24"/>
          <w:szCs w:val="24"/>
        </w:rPr>
        <w:t xml:space="preserve">în sensul reducerii numărului de posturi de la </w:t>
      </w:r>
      <w:r w:rsidRPr="006003EA">
        <w:rPr>
          <w:rFonts w:ascii="Times New Roman" w:hAnsi="Times New Roman" w:cs="Times New Roman"/>
          <w:b/>
          <w:bCs/>
          <w:noProof w:val="0"/>
          <w:sz w:val="24"/>
          <w:szCs w:val="24"/>
        </w:rPr>
        <w:t>3 posturi vaca</w:t>
      </w:r>
      <w:r w:rsidR="006003EA" w:rsidRPr="006003EA">
        <w:rPr>
          <w:rFonts w:ascii="Times New Roman" w:hAnsi="Times New Roman" w:cs="Times New Roman"/>
          <w:b/>
          <w:bCs/>
          <w:noProof w:val="0"/>
          <w:sz w:val="24"/>
          <w:szCs w:val="24"/>
        </w:rPr>
        <w:t>n</w:t>
      </w:r>
      <w:r w:rsidRPr="006003EA">
        <w:rPr>
          <w:rFonts w:ascii="Times New Roman" w:hAnsi="Times New Roman" w:cs="Times New Roman"/>
          <w:b/>
          <w:bCs/>
          <w:noProof w:val="0"/>
          <w:sz w:val="24"/>
          <w:szCs w:val="24"/>
        </w:rPr>
        <w:t>te la – 1 post vacant</w:t>
      </w:r>
    </w:p>
    <w:p w14:paraId="56356F6C" w14:textId="593623D8" w:rsidR="001C26FB" w:rsidRPr="001553C6" w:rsidRDefault="001C26FB">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juridic, clasa I, grad profesional </w:t>
      </w:r>
      <w:r w:rsidR="001553C6" w:rsidRPr="001553C6">
        <w:rPr>
          <w:rFonts w:ascii="Times New Roman" w:hAnsi="Times New Roman" w:cs="Times New Roman"/>
          <w:noProof w:val="0"/>
          <w:sz w:val="24"/>
          <w:szCs w:val="24"/>
        </w:rPr>
        <w:t>asistent</w:t>
      </w:r>
      <w:r w:rsidRPr="001553C6">
        <w:rPr>
          <w:rFonts w:ascii="Times New Roman" w:hAnsi="Times New Roman" w:cs="Times New Roman"/>
          <w:noProof w:val="0"/>
          <w:sz w:val="24"/>
          <w:szCs w:val="24"/>
        </w:rPr>
        <w:t xml:space="preserve">, ID </w:t>
      </w:r>
      <w:r w:rsidR="001553C6" w:rsidRPr="001553C6">
        <w:rPr>
          <w:rFonts w:ascii="Times New Roman" w:hAnsi="Times New Roman" w:cs="Times New Roman"/>
          <w:noProof w:val="0"/>
          <w:sz w:val="24"/>
          <w:szCs w:val="24"/>
        </w:rPr>
        <w:t>455757</w:t>
      </w:r>
      <w:r w:rsidRPr="001553C6">
        <w:rPr>
          <w:rFonts w:ascii="Times New Roman" w:hAnsi="Times New Roman" w:cs="Times New Roman"/>
          <w:noProof w:val="0"/>
          <w:sz w:val="24"/>
          <w:szCs w:val="24"/>
        </w:rPr>
        <w:t>;</w:t>
      </w:r>
    </w:p>
    <w:p w14:paraId="581C7626" w14:textId="377030A7" w:rsidR="001C26FB" w:rsidRPr="001553C6" w:rsidRDefault="001C26FB">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w:t>
      </w:r>
      <w:r w:rsidR="001553C6" w:rsidRPr="001553C6">
        <w:rPr>
          <w:rFonts w:ascii="Times New Roman" w:hAnsi="Times New Roman" w:cs="Times New Roman"/>
          <w:noProof w:val="0"/>
          <w:sz w:val="24"/>
          <w:szCs w:val="24"/>
        </w:rPr>
        <w:t>principal</w:t>
      </w:r>
      <w:r w:rsidRPr="001553C6">
        <w:rPr>
          <w:rFonts w:ascii="Times New Roman" w:hAnsi="Times New Roman" w:cs="Times New Roman"/>
          <w:noProof w:val="0"/>
          <w:sz w:val="24"/>
          <w:szCs w:val="24"/>
        </w:rPr>
        <w:t xml:space="preserve">, ID </w:t>
      </w:r>
      <w:r w:rsidR="001553C6" w:rsidRPr="001553C6">
        <w:rPr>
          <w:rFonts w:ascii="Times New Roman" w:hAnsi="Times New Roman" w:cs="Times New Roman"/>
          <w:noProof w:val="0"/>
          <w:sz w:val="24"/>
          <w:szCs w:val="24"/>
        </w:rPr>
        <w:t>572312</w:t>
      </w:r>
      <w:r w:rsidRPr="001553C6">
        <w:rPr>
          <w:rFonts w:ascii="Times New Roman" w:hAnsi="Times New Roman" w:cs="Times New Roman"/>
          <w:noProof w:val="0"/>
          <w:sz w:val="24"/>
          <w:szCs w:val="24"/>
        </w:rPr>
        <w:t>;</w:t>
      </w:r>
    </w:p>
    <w:p w14:paraId="5B0061FE" w14:textId="77777777" w:rsidR="001C26FB" w:rsidRPr="001553B7" w:rsidRDefault="001C26FB" w:rsidP="00D41DFA">
      <w:pPr>
        <w:pStyle w:val="ListParagraph"/>
        <w:jc w:val="both"/>
        <w:rPr>
          <w:rFonts w:ascii="Times New Roman" w:hAnsi="Times New Roman" w:cs="Times New Roman"/>
          <w:noProof w:val="0"/>
          <w:sz w:val="24"/>
          <w:szCs w:val="24"/>
        </w:rPr>
      </w:pPr>
    </w:p>
    <w:p w14:paraId="0B65229C" w14:textId="540CB70C" w:rsidR="001C26FB" w:rsidRPr="006003EA" w:rsidRDefault="001C26FB">
      <w:pPr>
        <w:pStyle w:val="ListParagraph"/>
        <w:numPr>
          <w:ilvl w:val="0"/>
          <w:numId w:val="34"/>
        </w:numPr>
        <w:jc w:val="both"/>
        <w:rPr>
          <w:rFonts w:ascii="Times New Roman" w:hAnsi="Times New Roman" w:cs="Times New Roman"/>
          <w:b/>
          <w:bCs/>
          <w:noProof w:val="0"/>
          <w:sz w:val="24"/>
          <w:szCs w:val="24"/>
        </w:rPr>
      </w:pPr>
      <w:r w:rsidRPr="006003EA">
        <w:rPr>
          <w:rFonts w:ascii="Times New Roman" w:hAnsi="Times New Roman" w:cs="Times New Roman"/>
          <w:b/>
          <w:bCs/>
          <w:noProof w:val="0"/>
          <w:sz w:val="24"/>
          <w:szCs w:val="24"/>
        </w:rPr>
        <w:t xml:space="preserve">Compartiment Finalizări Construcții – </w:t>
      </w:r>
      <w:r w:rsidRPr="006003EA">
        <w:rPr>
          <w:rFonts w:ascii="Times New Roman" w:hAnsi="Times New Roman" w:cs="Times New Roman"/>
          <w:noProof w:val="0"/>
          <w:sz w:val="24"/>
          <w:szCs w:val="24"/>
        </w:rPr>
        <w:t>structură modificată</w:t>
      </w:r>
      <w:r w:rsidRPr="006003EA">
        <w:rPr>
          <w:rFonts w:ascii="Times New Roman" w:hAnsi="Times New Roman" w:cs="Times New Roman"/>
          <w:b/>
          <w:bCs/>
          <w:noProof w:val="0"/>
          <w:sz w:val="24"/>
          <w:szCs w:val="24"/>
        </w:rPr>
        <w:t xml:space="preserve"> </w:t>
      </w:r>
      <w:r w:rsidRPr="006003EA">
        <w:rPr>
          <w:rFonts w:ascii="Times New Roman" w:hAnsi="Times New Roman" w:cs="Times New Roman"/>
          <w:noProof w:val="0"/>
          <w:sz w:val="24"/>
          <w:szCs w:val="24"/>
        </w:rPr>
        <w:t>în sensul reducerii numărului de posturi de la</w:t>
      </w:r>
      <w:r w:rsidRPr="006003EA">
        <w:rPr>
          <w:rFonts w:ascii="Times New Roman" w:hAnsi="Times New Roman" w:cs="Times New Roman"/>
          <w:b/>
          <w:bCs/>
          <w:noProof w:val="0"/>
          <w:sz w:val="24"/>
          <w:szCs w:val="24"/>
        </w:rPr>
        <w:t xml:space="preserve"> </w:t>
      </w:r>
      <w:r w:rsidR="00CD3ABD">
        <w:rPr>
          <w:rFonts w:ascii="Times New Roman" w:hAnsi="Times New Roman" w:cs="Times New Roman"/>
          <w:b/>
          <w:bCs/>
          <w:noProof w:val="0"/>
          <w:sz w:val="24"/>
          <w:szCs w:val="24"/>
        </w:rPr>
        <w:t>8</w:t>
      </w:r>
      <w:r w:rsidRPr="006003EA">
        <w:rPr>
          <w:rFonts w:ascii="Times New Roman" w:hAnsi="Times New Roman" w:cs="Times New Roman"/>
          <w:b/>
          <w:bCs/>
          <w:noProof w:val="0"/>
          <w:sz w:val="24"/>
          <w:szCs w:val="24"/>
        </w:rPr>
        <w:t xml:space="preserve"> posturi la</w:t>
      </w:r>
      <w:r w:rsidR="00CD3ABD">
        <w:rPr>
          <w:rFonts w:ascii="Times New Roman" w:hAnsi="Times New Roman" w:cs="Times New Roman"/>
          <w:b/>
          <w:bCs/>
          <w:noProof w:val="0"/>
          <w:sz w:val="24"/>
          <w:szCs w:val="24"/>
        </w:rPr>
        <w:t xml:space="preserve"> 7 </w:t>
      </w:r>
      <w:r w:rsidRPr="006003EA">
        <w:rPr>
          <w:rFonts w:ascii="Times New Roman" w:hAnsi="Times New Roman" w:cs="Times New Roman"/>
          <w:b/>
          <w:bCs/>
          <w:noProof w:val="0"/>
          <w:sz w:val="24"/>
          <w:szCs w:val="24"/>
        </w:rPr>
        <w:t xml:space="preserve"> </w:t>
      </w:r>
      <w:r w:rsidR="00CD3ABD">
        <w:rPr>
          <w:rFonts w:ascii="Times New Roman" w:hAnsi="Times New Roman" w:cs="Times New Roman"/>
          <w:b/>
          <w:bCs/>
          <w:noProof w:val="0"/>
          <w:sz w:val="24"/>
          <w:szCs w:val="24"/>
        </w:rPr>
        <w:t xml:space="preserve">posturi </w:t>
      </w:r>
      <w:r w:rsidRPr="006003EA">
        <w:rPr>
          <w:rFonts w:ascii="Times New Roman" w:hAnsi="Times New Roman" w:cs="Times New Roman"/>
          <w:b/>
          <w:bCs/>
          <w:noProof w:val="0"/>
          <w:sz w:val="24"/>
          <w:szCs w:val="24"/>
        </w:rPr>
        <w:t>(  ocupat</w:t>
      </w:r>
      <w:r w:rsidR="00CD3ABD">
        <w:rPr>
          <w:rFonts w:ascii="Times New Roman" w:hAnsi="Times New Roman" w:cs="Times New Roman"/>
          <w:b/>
          <w:bCs/>
          <w:noProof w:val="0"/>
          <w:sz w:val="24"/>
          <w:szCs w:val="24"/>
        </w:rPr>
        <w:t>e</w:t>
      </w:r>
      <w:r w:rsidRPr="006003EA">
        <w:rPr>
          <w:rFonts w:ascii="Times New Roman" w:hAnsi="Times New Roman" w:cs="Times New Roman"/>
          <w:b/>
          <w:bCs/>
          <w:noProof w:val="0"/>
          <w:sz w:val="24"/>
          <w:szCs w:val="24"/>
        </w:rPr>
        <w:t>)</w:t>
      </w:r>
    </w:p>
    <w:p w14:paraId="41ED7A70" w14:textId="12E777CA" w:rsidR="001C26FB" w:rsidRPr="001553C6" w:rsidRDefault="001C26FB">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1553C6">
        <w:rPr>
          <w:rFonts w:ascii="Times New Roman" w:hAnsi="Times New Roman" w:cs="Times New Roman"/>
          <w:noProof w:val="0"/>
          <w:sz w:val="24"/>
          <w:szCs w:val="24"/>
        </w:rPr>
        <w:t xml:space="preserve">vacant, de consilier, clasa I, grad profesional superior, ID </w:t>
      </w:r>
      <w:r w:rsidR="001553C6">
        <w:rPr>
          <w:rFonts w:ascii="Times New Roman" w:hAnsi="Times New Roman" w:cs="Times New Roman"/>
          <w:noProof w:val="0"/>
          <w:sz w:val="24"/>
          <w:szCs w:val="24"/>
        </w:rPr>
        <w:t>455692</w:t>
      </w:r>
      <w:r w:rsidRPr="001553C6">
        <w:rPr>
          <w:rFonts w:ascii="Times New Roman" w:hAnsi="Times New Roman" w:cs="Times New Roman"/>
          <w:noProof w:val="0"/>
          <w:sz w:val="24"/>
          <w:szCs w:val="24"/>
        </w:rPr>
        <w:t>;</w:t>
      </w:r>
    </w:p>
    <w:p w14:paraId="30E6EE27" w14:textId="77777777" w:rsidR="001C26FB" w:rsidRDefault="001C26FB" w:rsidP="00D41DFA">
      <w:pPr>
        <w:pStyle w:val="ListParagraph"/>
        <w:jc w:val="both"/>
        <w:rPr>
          <w:rFonts w:ascii="Times New Roman" w:hAnsi="Times New Roman" w:cs="Times New Roman"/>
          <w:noProof w:val="0"/>
          <w:sz w:val="24"/>
          <w:szCs w:val="24"/>
        </w:rPr>
      </w:pPr>
    </w:p>
    <w:p w14:paraId="5F2F446D" w14:textId="03AC66E8" w:rsidR="00633833" w:rsidRPr="00633833" w:rsidRDefault="001C26FB" w:rsidP="00D41DFA">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X</w:t>
      </w:r>
      <w:r w:rsidR="00587883">
        <w:rPr>
          <w:rFonts w:ascii="Times New Roman" w:hAnsi="Times New Roman" w:cs="Times New Roman"/>
          <w:b/>
          <w:bCs/>
          <w:noProof w:val="0"/>
          <w:sz w:val="24"/>
          <w:szCs w:val="24"/>
        </w:rPr>
        <w:t>I</w:t>
      </w:r>
      <w:r>
        <w:rPr>
          <w:rFonts w:ascii="Times New Roman" w:hAnsi="Times New Roman" w:cs="Times New Roman"/>
          <w:b/>
          <w:bCs/>
          <w:noProof w:val="0"/>
          <w:sz w:val="24"/>
          <w:szCs w:val="24"/>
        </w:rPr>
        <w:t>I.</w:t>
      </w:r>
      <w:r w:rsidR="00AE54D2">
        <w:rPr>
          <w:rFonts w:ascii="Times New Roman" w:hAnsi="Times New Roman" w:cs="Times New Roman"/>
          <w:b/>
          <w:bCs/>
          <w:noProof w:val="0"/>
          <w:sz w:val="24"/>
          <w:szCs w:val="24"/>
        </w:rPr>
        <w:t xml:space="preserve">  DIRECȚIA PATRIMONIU </w:t>
      </w:r>
    </w:p>
    <w:p w14:paraId="096E4722" w14:textId="7EA9238B" w:rsidR="00AE54D2" w:rsidRDefault="00AE54D2"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în sensul reducerii numărului de posturi de la </w:t>
      </w:r>
      <w:r w:rsidRPr="00591D85">
        <w:rPr>
          <w:rFonts w:ascii="Times New Roman" w:hAnsi="Times New Roman" w:cs="Times New Roman"/>
          <w:b/>
          <w:bCs/>
          <w:noProof w:val="0"/>
          <w:sz w:val="24"/>
          <w:szCs w:val="24"/>
        </w:rPr>
        <w:t>43 posturi la 37</w:t>
      </w:r>
      <w:r w:rsidRPr="0076546D">
        <w:rPr>
          <w:rFonts w:ascii="Times New Roman" w:hAnsi="Times New Roman" w:cs="Times New Roman"/>
          <w:b/>
          <w:bCs/>
          <w:noProof w:val="0"/>
          <w:sz w:val="24"/>
          <w:szCs w:val="24"/>
        </w:rPr>
        <w:t xml:space="preserve"> posturi</w:t>
      </w:r>
      <w:r w:rsidRPr="0076546D">
        <w:rPr>
          <w:rFonts w:ascii="Times New Roman" w:hAnsi="Times New Roman" w:cs="Times New Roman"/>
          <w:noProof w:val="0"/>
          <w:sz w:val="24"/>
          <w:szCs w:val="24"/>
        </w:rPr>
        <w:t xml:space="preserve">, </w:t>
      </w:r>
      <w:r w:rsidR="00F80E85">
        <w:rPr>
          <w:rFonts w:ascii="Times New Roman" w:hAnsi="Times New Roman" w:cs="Times New Roman"/>
          <w:noProof w:val="0"/>
          <w:sz w:val="24"/>
          <w:szCs w:val="24"/>
        </w:rPr>
        <w:t>astfel</w:t>
      </w:r>
      <w:r w:rsidRPr="0076546D">
        <w:rPr>
          <w:rFonts w:ascii="Times New Roman" w:hAnsi="Times New Roman" w:cs="Times New Roman"/>
          <w:noProof w:val="0"/>
          <w:sz w:val="24"/>
          <w:szCs w:val="24"/>
        </w:rPr>
        <w:t>:</w:t>
      </w:r>
    </w:p>
    <w:p w14:paraId="156584E2" w14:textId="72A790AA" w:rsidR="0076546D" w:rsidRPr="0076546D" w:rsidRDefault="0076546D" w:rsidP="00D41DFA">
      <w:pPr>
        <w:contextualSpacing/>
        <w:jc w:val="both"/>
        <w:rPr>
          <w:rFonts w:ascii="Times New Roman" w:hAnsi="Times New Roman" w:cs="Times New Roman"/>
          <w:b/>
          <w:bCs/>
          <w:noProof w:val="0"/>
          <w:sz w:val="24"/>
          <w:szCs w:val="24"/>
        </w:rPr>
      </w:pPr>
    </w:p>
    <w:p w14:paraId="2165C8CD" w14:textId="3EA63399" w:rsidR="0076546D" w:rsidRDefault="00AE54D2" w:rsidP="00D41DFA">
      <w:pPr>
        <w:pStyle w:val="ListParagraph"/>
        <w:numPr>
          <w:ilvl w:val="1"/>
          <w:numId w:val="18"/>
        </w:num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SERVICIUL PATRIMONIU, CONCESIONĂRI, ÎNCHIRIERI</w:t>
      </w:r>
    </w:p>
    <w:p w14:paraId="71A8B4FD" w14:textId="77F5C8A1" w:rsidR="00E0584F" w:rsidRDefault="00E0584F"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în sensul reducerii numărului de posturi de la </w:t>
      </w:r>
      <w:r w:rsidRPr="004C6B93">
        <w:rPr>
          <w:rFonts w:ascii="Times New Roman" w:hAnsi="Times New Roman" w:cs="Times New Roman"/>
          <w:b/>
          <w:bCs/>
          <w:noProof w:val="0"/>
          <w:sz w:val="24"/>
          <w:szCs w:val="24"/>
        </w:rPr>
        <w:t>1</w:t>
      </w:r>
      <w:r w:rsidR="0006226E" w:rsidRPr="004C6B93">
        <w:rPr>
          <w:rFonts w:ascii="Times New Roman" w:hAnsi="Times New Roman" w:cs="Times New Roman"/>
          <w:b/>
          <w:bCs/>
          <w:noProof w:val="0"/>
          <w:sz w:val="24"/>
          <w:szCs w:val="24"/>
        </w:rPr>
        <w:t>1</w:t>
      </w:r>
      <w:r w:rsidRPr="004C6B93">
        <w:rPr>
          <w:rFonts w:ascii="Times New Roman" w:hAnsi="Times New Roman" w:cs="Times New Roman"/>
          <w:b/>
          <w:bCs/>
          <w:noProof w:val="0"/>
          <w:sz w:val="24"/>
          <w:szCs w:val="24"/>
        </w:rPr>
        <w:t xml:space="preserve"> posturi la 1</w:t>
      </w:r>
      <w:r w:rsidR="0006226E" w:rsidRPr="004C6B93">
        <w:rPr>
          <w:rFonts w:ascii="Times New Roman" w:hAnsi="Times New Roman" w:cs="Times New Roman"/>
          <w:b/>
          <w:bCs/>
          <w:noProof w:val="0"/>
          <w:sz w:val="24"/>
          <w:szCs w:val="24"/>
        </w:rPr>
        <w:t xml:space="preserve">0 </w:t>
      </w:r>
      <w:r w:rsidRPr="004C6B93">
        <w:rPr>
          <w:rFonts w:ascii="Times New Roman" w:hAnsi="Times New Roman" w:cs="Times New Roman"/>
          <w:b/>
          <w:bCs/>
          <w:noProof w:val="0"/>
          <w:sz w:val="24"/>
          <w:szCs w:val="24"/>
        </w:rPr>
        <w:t>po</w:t>
      </w:r>
      <w:r w:rsidRPr="0076546D">
        <w:rPr>
          <w:rFonts w:ascii="Times New Roman" w:hAnsi="Times New Roman" w:cs="Times New Roman"/>
          <w:b/>
          <w:bCs/>
          <w:noProof w:val="0"/>
          <w:sz w:val="24"/>
          <w:szCs w:val="24"/>
        </w:rPr>
        <w:t>sturi</w:t>
      </w:r>
      <w:r w:rsidR="0006226E">
        <w:rPr>
          <w:rFonts w:ascii="Times New Roman" w:hAnsi="Times New Roman" w:cs="Times New Roman"/>
          <w:b/>
          <w:bCs/>
          <w:noProof w:val="0"/>
          <w:sz w:val="24"/>
          <w:szCs w:val="24"/>
        </w:rPr>
        <w:t xml:space="preserve"> ( 9 ocupate și 1 vacant)</w:t>
      </w:r>
      <w:r w:rsidRPr="0076546D">
        <w:rPr>
          <w:rFonts w:ascii="Times New Roman" w:hAnsi="Times New Roman" w:cs="Times New Roman"/>
          <w:noProof w:val="0"/>
          <w:sz w:val="24"/>
          <w:szCs w:val="24"/>
        </w:rPr>
        <w:t xml:space="preserve">, </w:t>
      </w:r>
      <w:r w:rsidR="00591D85">
        <w:rPr>
          <w:rFonts w:ascii="Times New Roman" w:hAnsi="Times New Roman" w:cs="Times New Roman"/>
          <w:noProof w:val="0"/>
          <w:sz w:val="24"/>
          <w:szCs w:val="24"/>
        </w:rPr>
        <w:t>astfel</w:t>
      </w:r>
      <w:r w:rsidRPr="0076546D">
        <w:rPr>
          <w:rFonts w:ascii="Times New Roman" w:hAnsi="Times New Roman" w:cs="Times New Roman"/>
          <w:noProof w:val="0"/>
          <w:sz w:val="24"/>
          <w:szCs w:val="24"/>
        </w:rPr>
        <w:t>:</w:t>
      </w:r>
    </w:p>
    <w:p w14:paraId="21EA7D2E" w14:textId="62878E38" w:rsidR="00E0584F" w:rsidRPr="00B7180E" w:rsidRDefault="00E0584F">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B7180E">
        <w:rPr>
          <w:rFonts w:ascii="Times New Roman" w:hAnsi="Times New Roman" w:cs="Times New Roman"/>
          <w:noProof w:val="0"/>
          <w:sz w:val="24"/>
          <w:szCs w:val="24"/>
        </w:rPr>
        <w:t xml:space="preserve">vacant, de consilier, clasa I, grad profesional superior, ID </w:t>
      </w:r>
      <w:r w:rsidR="00B7180E">
        <w:rPr>
          <w:rFonts w:ascii="Times New Roman" w:hAnsi="Times New Roman" w:cs="Times New Roman"/>
          <w:noProof w:val="0"/>
          <w:sz w:val="24"/>
          <w:szCs w:val="24"/>
        </w:rPr>
        <w:t>238670</w:t>
      </w:r>
      <w:r w:rsidRPr="00B7180E">
        <w:rPr>
          <w:rFonts w:ascii="Times New Roman" w:hAnsi="Times New Roman" w:cs="Times New Roman"/>
          <w:noProof w:val="0"/>
          <w:sz w:val="24"/>
          <w:szCs w:val="24"/>
        </w:rPr>
        <w:t>;</w:t>
      </w:r>
    </w:p>
    <w:p w14:paraId="1DF141C3" w14:textId="390485E9" w:rsidR="00E0584F" w:rsidRPr="00B7180E" w:rsidRDefault="00E0584F">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B7180E">
        <w:rPr>
          <w:rFonts w:ascii="Times New Roman" w:hAnsi="Times New Roman" w:cs="Times New Roman"/>
          <w:noProof w:val="0"/>
          <w:sz w:val="24"/>
          <w:szCs w:val="24"/>
        </w:rPr>
        <w:t xml:space="preserve">vacant, de referent, clasa III, grad profesional superior, ID </w:t>
      </w:r>
      <w:r w:rsidR="00B7180E">
        <w:rPr>
          <w:rFonts w:ascii="Times New Roman" w:hAnsi="Times New Roman" w:cs="Times New Roman"/>
          <w:noProof w:val="0"/>
          <w:sz w:val="24"/>
          <w:szCs w:val="24"/>
        </w:rPr>
        <w:t>543742</w:t>
      </w:r>
      <w:r w:rsidRPr="00B7180E">
        <w:rPr>
          <w:rFonts w:ascii="Times New Roman" w:hAnsi="Times New Roman" w:cs="Times New Roman"/>
          <w:noProof w:val="0"/>
          <w:sz w:val="24"/>
          <w:szCs w:val="24"/>
        </w:rPr>
        <w:t>;</w:t>
      </w:r>
    </w:p>
    <w:p w14:paraId="2B944055" w14:textId="170116A0" w:rsidR="0006226E" w:rsidRPr="00B7180E" w:rsidRDefault="0006226E">
      <w:pPr>
        <w:numPr>
          <w:ilvl w:val="0"/>
          <w:numId w:val="26"/>
        </w:numPr>
        <w:contextualSpacing/>
        <w:jc w:val="both"/>
        <w:rPr>
          <w:rFonts w:ascii="Times New Roman" w:hAnsi="Times New Roman" w:cs="Times New Roman"/>
          <w:noProof w:val="0"/>
          <w:sz w:val="24"/>
          <w:szCs w:val="24"/>
        </w:rPr>
      </w:pPr>
      <w:r w:rsidRPr="0076546D">
        <w:rPr>
          <w:rFonts w:ascii="Times New Roman" w:hAnsi="Times New Roman" w:cs="Times New Roman"/>
          <w:b/>
          <w:bCs/>
          <w:noProof w:val="0"/>
          <w:sz w:val="24"/>
          <w:szCs w:val="24"/>
        </w:rPr>
        <w:lastRenderedPageBreak/>
        <w:t>se înființează</w:t>
      </w:r>
      <w:r w:rsidRPr="0076546D">
        <w:rPr>
          <w:rFonts w:ascii="Times New Roman" w:hAnsi="Times New Roman" w:cs="Times New Roman"/>
          <w:noProof w:val="0"/>
          <w:sz w:val="24"/>
          <w:szCs w:val="24"/>
        </w:rPr>
        <w:t xml:space="preserve"> un post aferent funcției publice de execuție, </w:t>
      </w:r>
      <w:r w:rsidRPr="00B7180E">
        <w:rPr>
          <w:rFonts w:ascii="Times New Roman" w:hAnsi="Times New Roman" w:cs="Times New Roman"/>
          <w:noProof w:val="0"/>
          <w:sz w:val="24"/>
          <w:szCs w:val="24"/>
        </w:rPr>
        <w:t xml:space="preserve">vacant, de consilier, clasa I, grad profesional </w:t>
      </w:r>
      <w:r w:rsidR="004C6B93" w:rsidRPr="00B7180E">
        <w:rPr>
          <w:rFonts w:ascii="Times New Roman" w:hAnsi="Times New Roman" w:cs="Times New Roman"/>
          <w:noProof w:val="0"/>
          <w:sz w:val="24"/>
          <w:szCs w:val="24"/>
        </w:rPr>
        <w:t>debutant</w:t>
      </w:r>
      <w:r w:rsidRPr="00B7180E">
        <w:rPr>
          <w:rFonts w:ascii="Times New Roman" w:hAnsi="Times New Roman" w:cs="Times New Roman"/>
          <w:noProof w:val="0"/>
          <w:sz w:val="24"/>
          <w:szCs w:val="24"/>
        </w:rPr>
        <w:t>.</w:t>
      </w:r>
    </w:p>
    <w:p w14:paraId="45A747D9" w14:textId="77777777" w:rsidR="00AE54D2" w:rsidRDefault="00AE54D2" w:rsidP="00D41DFA">
      <w:pPr>
        <w:pStyle w:val="ListParagraph"/>
        <w:ind w:left="1440"/>
        <w:jc w:val="both"/>
        <w:rPr>
          <w:rFonts w:ascii="Times New Roman" w:hAnsi="Times New Roman" w:cs="Times New Roman"/>
          <w:b/>
          <w:bCs/>
          <w:noProof w:val="0"/>
          <w:sz w:val="24"/>
          <w:szCs w:val="24"/>
        </w:rPr>
      </w:pPr>
    </w:p>
    <w:p w14:paraId="5A3E1250" w14:textId="77777777" w:rsidR="00AE54D2" w:rsidRPr="00AE54D2" w:rsidRDefault="00AE54D2" w:rsidP="00D41DFA">
      <w:pPr>
        <w:pStyle w:val="ListParagraph"/>
        <w:numPr>
          <w:ilvl w:val="1"/>
          <w:numId w:val="18"/>
        </w:num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COMPARTIMENT CONTROL COMERCIAL AUTORIZAȚII FUNCȚIONARE ȘI TRANSPORT</w:t>
      </w:r>
    </w:p>
    <w:p w14:paraId="75889946" w14:textId="6EB6AB53" w:rsidR="0006226E" w:rsidRDefault="0006226E"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în sensul reducerii numărului de posturi de la </w:t>
      </w:r>
      <w:r>
        <w:rPr>
          <w:rFonts w:ascii="Times New Roman" w:hAnsi="Times New Roman" w:cs="Times New Roman"/>
          <w:noProof w:val="0"/>
          <w:sz w:val="24"/>
          <w:szCs w:val="24"/>
        </w:rPr>
        <w:t>4</w:t>
      </w:r>
      <w:r w:rsidRPr="0076546D">
        <w:rPr>
          <w:rFonts w:ascii="Times New Roman" w:hAnsi="Times New Roman" w:cs="Times New Roman"/>
          <w:b/>
          <w:bCs/>
          <w:noProof w:val="0"/>
          <w:sz w:val="24"/>
          <w:szCs w:val="24"/>
        </w:rPr>
        <w:t xml:space="preserve"> posturi</w:t>
      </w:r>
      <w:r w:rsidRPr="0076546D">
        <w:rPr>
          <w:rFonts w:ascii="Times New Roman" w:hAnsi="Times New Roman" w:cs="Times New Roman"/>
          <w:noProof w:val="0"/>
          <w:sz w:val="24"/>
          <w:szCs w:val="24"/>
        </w:rPr>
        <w:t xml:space="preserve"> la </w:t>
      </w:r>
      <w:r>
        <w:rPr>
          <w:rFonts w:ascii="Times New Roman" w:hAnsi="Times New Roman" w:cs="Times New Roman"/>
          <w:noProof w:val="0"/>
          <w:sz w:val="24"/>
          <w:szCs w:val="24"/>
        </w:rPr>
        <w:t xml:space="preserve">3 </w:t>
      </w:r>
      <w:r w:rsidRPr="0076546D">
        <w:rPr>
          <w:rFonts w:ascii="Times New Roman" w:hAnsi="Times New Roman" w:cs="Times New Roman"/>
          <w:b/>
          <w:bCs/>
          <w:noProof w:val="0"/>
          <w:sz w:val="24"/>
          <w:szCs w:val="24"/>
        </w:rPr>
        <w:t>posturi</w:t>
      </w:r>
      <w:r>
        <w:rPr>
          <w:rFonts w:ascii="Times New Roman" w:hAnsi="Times New Roman" w:cs="Times New Roman"/>
          <w:b/>
          <w:bCs/>
          <w:noProof w:val="0"/>
          <w:sz w:val="24"/>
          <w:szCs w:val="24"/>
        </w:rPr>
        <w:t xml:space="preserve"> (  ocupate)</w:t>
      </w:r>
      <w:r w:rsidRPr="0076546D">
        <w:rPr>
          <w:rFonts w:ascii="Times New Roman" w:hAnsi="Times New Roman" w:cs="Times New Roman"/>
          <w:noProof w:val="0"/>
          <w:sz w:val="24"/>
          <w:szCs w:val="24"/>
        </w:rPr>
        <w:t xml:space="preserve">, </w:t>
      </w:r>
      <w:r w:rsidR="00F80E85">
        <w:rPr>
          <w:rFonts w:ascii="Times New Roman" w:hAnsi="Times New Roman" w:cs="Times New Roman"/>
          <w:noProof w:val="0"/>
          <w:sz w:val="24"/>
          <w:szCs w:val="24"/>
        </w:rPr>
        <w:t>astfel</w:t>
      </w:r>
      <w:r w:rsidRPr="0076546D">
        <w:rPr>
          <w:rFonts w:ascii="Times New Roman" w:hAnsi="Times New Roman" w:cs="Times New Roman"/>
          <w:noProof w:val="0"/>
          <w:sz w:val="24"/>
          <w:szCs w:val="24"/>
        </w:rPr>
        <w:t>:</w:t>
      </w:r>
    </w:p>
    <w:p w14:paraId="38147B27" w14:textId="3A43AE4D" w:rsidR="0006226E" w:rsidRPr="008B6A1C" w:rsidRDefault="0006226E">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8B6A1C">
        <w:rPr>
          <w:rFonts w:ascii="Times New Roman" w:hAnsi="Times New Roman" w:cs="Times New Roman"/>
          <w:noProof w:val="0"/>
          <w:sz w:val="24"/>
          <w:szCs w:val="24"/>
        </w:rPr>
        <w:t>vacant, de referent, clasa III, grad profesional superior, ID</w:t>
      </w:r>
      <w:r w:rsidR="008B6A1C">
        <w:rPr>
          <w:rFonts w:ascii="Times New Roman" w:hAnsi="Times New Roman" w:cs="Times New Roman"/>
          <w:noProof w:val="0"/>
          <w:sz w:val="24"/>
          <w:szCs w:val="24"/>
        </w:rPr>
        <w:t xml:space="preserve"> 238710</w:t>
      </w:r>
      <w:r w:rsidRPr="008B6A1C">
        <w:rPr>
          <w:rFonts w:ascii="Times New Roman" w:hAnsi="Times New Roman" w:cs="Times New Roman"/>
          <w:noProof w:val="0"/>
          <w:sz w:val="24"/>
          <w:szCs w:val="24"/>
        </w:rPr>
        <w:t>;</w:t>
      </w:r>
    </w:p>
    <w:p w14:paraId="2C8F2890" w14:textId="77777777" w:rsidR="002D5127" w:rsidRDefault="002D5127" w:rsidP="002D5127">
      <w:pPr>
        <w:pStyle w:val="ListParagraph"/>
        <w:ind w:left="1776"/>
        <w:jc w:val="both"/>
        <w:rPr>
          <w:rFonts w:ascii="Times New Roman" w:hAnsi="Times New Roman" w:cs="Times New Roman"/>
          <w:b/>
          <w:bCs/>
          <w:noProof w:val="0"/>
          <w:sz w:val="24"/>
          <w:szCs w:val="24"/>
        </w:rPr>
      </w:pPr>
    </w:p>
    <w:p w14:paraId="175E4D46" w14:textId="77777777" w:rsidR="002D5127" w:rsidRDefault="002D5127" w:rsidP="002D5127">
      <w:pPr>
        <w:pStyle w:val="ListParagraph"/>
        <w:ind w:left="1776"/>
        <w:jc w:val="both"/>
        <w:rPr>
          <w:rFonts w:ascii="Times New Roman" w:hAnsi="Times New Roman" w:cs="Times New Roman"/>
          <w:noProof w:val="0"/>
          <w:sz w:val="24"/>
          <w:szCs w:val="24"/>
        </w:rPr>
      </w:pPr>
    </w:p>
    <w:p w14:paraId="2F9434C2" w14:textId="07F47B6C" w:rsidR="00AE54D2" w:rsidRPr="00587883" w:rsidRDefault="00587883" w:rsidP="00587883">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 xml:space="preserve">XIII. </w:t>
      </w:r>
      <w:r w:rsidR="00AE54D2" w:rsidRPr="00587883">
        <w:rPr>
          <w:rFonts w:ascii="Times New Roman" w:hAnsi="Times New Roman" w:cs="Times New Roman"/>
          <w:b/>
          <w:bCs/>
          <w:noProof w:val="0"/>
          <w:sz w:val="24"/>
          <w:szCs w:val="24"/>
        </w:rPr>
        <w:t>SERVICIUL LEGILE PROPRIETĂȚII</w:t>
      </w:r>
    </w:p>
    <w:p w14:paraId="635756BA" w14:textId="77777777" w:rsidR="00587883" w:rsidRPr="00587883" w:rsidRDefault="00587883" w:rsidP="00587883">
      <w:pPr>
        <w:pStyle w:val="NoSpacing"/>
        <w:ind w:firstLine="708"/>
        <w:jc w:val="both"/>
        <w:rPr>
          <w:rFonts w:ascii="Times New Roman" w:hAnsi="Times New Roman" w:cs="Times New Roman"/>
          <w:sz w:val="24"/>
          <w:szCs w:val="24"/>
        </w:rPr>
      </w:pPr>
      <w:r w:rsidRPr="00587883">
        <w:rPr>
          <w:rFonts w:ascii="Times New Roman" w:hAnsi="Times New Roman" w:cs="Times New Roman"/>
          <w:sz w:val="24"/>
          <w:szCs w:val="24"/>
        </w:rPr>
        <w:t>În prezent, Serviciul Agricol și Legile Proprietății este organizat în cadrul a trei compartimente distincte, respectiv Compartimentul Registrul Agricol, Compartimentul Legile Proprietății și Compartimentul Cadastru. Atribuțiile acestor compartimente sunt interdependente, existând numeroase situații în care activitățile se suprapun sau necesită o colaborare permanentă.</w:t>
      </w:r>
    </w:p>
    <w:p w14:paraId="57F95A48" w14:textId="77777777" w:rsidR="00137370" w:rsidRPr="00137370" w:rsidRDefault="00137370" w:rsidP="00137370">
      <w:pPr>
        <w:pStyle w:val="NoSpacing"/>
        <w:ind w:firstLine="708"/>
        <w:jc w:val="both"/>
        <w:rPr>
          <w:rFonts w:ascii="Times New Roman" w:hAnsi="Times New Roman" w:cs="Times New Roman"/>
          <w:sz w:val="24"/>
          <w:szCs w:val="24"/>
        </w:rPr>
      </w:pPr>
      <w:r w:rsidRPr="00137370">
        <w:rPr>
          <w:rFonts w:ascii="Times New Roman" w:hAnsi="Times New Roman" w:cs="Times New Roman"/>
          <w:sz w:val="24"/>
          <w:szCs w:val="24"/>
        </w:rPr>
        <w:t>Se propune reorganizarea structurii prin redenumirea serviciului în Serviciul Legile Proprietății și reorganizarea compartimentelor din cadrul acestuia. Astfel, Compartimentul Registrul Agricol și Compartimentul Legile Proprietății se vor comasa într-un singur compartiment, care va purta denumirea de Compartiment Agricol și Legile Proprietății, iar Compartimentul Cadastru va rămâne organizat distinct în cadrul serviciului.</w:t>
      </w:r>
    </w:p>
    <w:p w14:paraId="1409679B" w14:textId="1C2BB93F" w:rsidR="00137370" w:rsidRPr="00137370" w:rsidRDefault="00137370" w:rsidP="00137370">
      <w:pPr>
        <w:pStyle w:val="NoSpacing"/>
        <w:ind w:firstLine="708"/>
        <w:jc w:val="both"/>
        <w:rPr>
          <w:rFonts w:ascii="Times New Roman" w:hAnsi="Times New Roman" w:cs="Times New Roman"/>
          <w:sz w:val="24"/>
          <w:szCs w:val="24"/>
        </w:rPr>
      </w:pPr>
      <w:r w:rsidRPr="00137370">
        <w:rPr>
          <w:rFonts w:ascii="Times New Roman" w:hAnsi="Times New Roman" w:cs="Times New Roman"/>
          <w:sz w:val="24"/>
          <w:szCs w:val="24"/>
        </w:rPr>
        <w:t>Reorganizarea propusă este justificată de faptul că atribuțiile aferente Registrului Agricol și celor privind legile proprietății sunt strâns corelate și, în practică, se întrepătrund frecvent. Totodată, activitatea de cadastru este complementară acestora, fiind necesară o colaborare continuă între toate cele trei domenii. Comasarea va conduce la o gestionare unitară a datelor și documentațiilor, iar repartizarea atribuțiilor către personal, într-o structură unificată, va permite o utilizare mai eficientă a resurselor umane. De asemenea, se va reduce timpul de soluționare a lucrărilor, se va îmbunătăți relația cu cetățenii și se va asigura o mai mare flexibilitate în organizarea activității și în preluarea sarcinilor.</w:t>
      </w:r>
    </w:p>
    <w:p w14:paraId="030F3DD0" w14:textId="50785717" w:rsidR="005238CB" w:rsidRPr="005238CB" w:rsidRDefault="00587883" w:rsidP="005238CB">
      <w:pPr>
        <w:ind w:firstLine="708"/>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Totodată, pentru </w:t>
      </w:r>
      <w:r w:rsidR="005238CB" w:rsidRPr="005238CB">
        <w:rPr>
          <w:rFonts w:ascii="Times New Roman" w:hAnsi="Times New Roman" w:cs="Times New Roman"/>
          <w:noProof w:val="0"/>
          <w:sz w:val="24"/>
          <w:szCs w:val="24"/>
        </w:rPr>
        <w:t xml:space="preserve">eficientizarea structurii organizatorice </w:t>
      </w:r>
      <w:r>
        <w:rPr>
          <w:rFonts w:ascii="Times New Roman" w:hAnsi="Times New Roman" w:cs="Times New Roman"/>
          <w:noProof w:val="0"/>
          <w:sz w:val="24"/>
          <w:szCs w:val="24"/>
        </w:rPr>
        <w:t>se propune</w:t>
      </w:r>
      <w:r w:rsidR="005238CB" w:rsidRPr="005238CB">
        <w:rPr>
          <w:rFonts w:ascii="Times New Roman" w:hAnsi="Times New Roman" w:cs="Times New Roman"/>
          <w:noProof w:val="0"/>
          <w:sz w:val="24"/>
          <w:szCs w:val="24"/>
        </w:rPr>
        <w:t xml:space="preserve"> reducerea numărului total de posturi de la </w:t>
      </w:r>
      <w:r w:rsidR="005238CB" w:rsidRPr="005238CB">
        <w:rPr>
          <w:rFonts w:ascii="Times New Roman" w:hAnsi="Times New Roman" w:cs="Times New Roman"/>
          <w:b/>
          <w:bCs/>
          <w:noProof w:val="0"/>
          <w:sz w:val="24"/>
          <w:szCs w:val="24"/>
        </w:rPr>
        <w:t>11 la 9</w:t>
      </w:r>
      <w:r w:rsidR="005238CB" w:rsidRPr="005238CB">
        <w:rPr>
          <w:rFonts w:ascii="Times New Roman" w:hAnsi="Times New Roman" w:cs="Times New Roman"/>
          <w:noProof w:val="0"/>
          <w:sz w:val="24"/>
          <w:szCs w:val="24"/>
        </w:rPr>
        <w:t>. Modificările vizează următoarele acțiuni:</w:t>
      </w:r>
    </w:p>
    <w:p w14:paraId="6EAA82C5" w14:textId="1E67C4F1" w:rsidR="005238CB" w:rsidRPr="005238CB" w:rsidRDefault="005238CB">
      <w:pPr>
        <w:pStyle w:val="ListParagraph"/>
        <w:numPr>
          <w:ilvl w:val="0"/>
          <w:numId w:val="35"/>
        </w:numPr>
        <w:jc w:val="both"/>
        <w:rPr>
          <w:rFonts w:ascii="Times New Roman" w:hAnsi="Times New Roman" w:cs="Times New Roman"/>
          <w:b/>
          <w:bCs/>
          <w:noProof w:val="0"/>
          <w:sz w:val="24"/>
          <w:szCs w:val="24"/>
        </w:rPr>
      </w:pPr>
      <w:r w:rsidRPr="005238CB">
        <w:rPr>
          <w:rFonts w:ascii="Times New Roman" w:hAnsi="Times New Roman" w:cs="Times New Roman"/>
          <w:b/>
          <w:bCs/>
          <w:noProof w:val="0"/>
          <w:sz w:val="24"/>
          <w:szCs w:val="24"/>
        </w:rPr>
        <w:t>Desființări de posturi vacante:</w:t>
      </w:r>
    </w:p>
    <w:p w14:paraId="29A0D6A5" w14:textId="60799F67" w:rsidR="005238CB" w:rsidRPr="00E673B2" w:rsidRDefault="005238CB">
      <w:pPr>
        <w:pStyle w:val="ListParagraph"/>
        <w:numPr>
          <w:ilvl w:val="1"/>
          <w:numId w:val="3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E673B2">
        <w:rPr>
          <w:rFonts w:ascii="Times New Roman" w:hAnsi="Times New Roman" w:cs="Times New Roman"/>
          <w:noProof w:val="0"/>
          <w:sz w:val="24"/>
          <w:szCs w:val="24"/>
        </w:rPr>
        <w:t xml:space="preserve">vacant, de consilier, clasa I, grad profesional superior, ID </w:t>
      </w:r>
      <w:r w:rsidR="00E673B2">
        <w:rPr>
          <w:rFonts w:ascii="Times New Roman" w:hAnsi="Times New Roman" w:cs="Times New Roman"/>
          <w:noProof w:val="0"/>
          <w:sz w:val="24"/>
          <w:szCs w:val="24"/>
        </w:rPr>
        <w:t>238507</w:t>
      </w:r>
      <w:r w:rsidRPr="00E673B2">
        <w:rPr>
          <w:rFonts w:ascii="Times New Roman" w:hAnsi="Times New Roman" w:cs="Times New Roman"/>
          <w:noProof w:val="0"/>
          <w:sz w:val="24"/>
          <w:szCs w:val="24"/>
        </w:rPr>
        <w:t>;</w:t>
      </w:r>
    </w:p>
    <w:p w14:paraId="1A573CBA" w14:textId="0FFC101C" w:rsidR="005238CB" w:rsidRPr="00E673B2" w:rsidRDefault="005238CB">
      <w:pPr>
        <w:pStyle w:val="ListParagraph"/>
        <w:numPr>
          <w:ilvl w:val="1"/>
          <w:numId w:val="3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E673B2">
        <w:rPr>
          <w:rFonts w:ascii="Times New Roman" w:hAnsi="Times New Roman" w:cs="Times New Roman"/>
          <w:noProof w:val="0"/>
          <w:sz w:val="24"/>
          <w:szCs w:val="24"/>
        </w:rPr>
        <w:t xml:space="preserve">vacant, de consilier, clasa I, grad profesional superior, ID </w:t>
      </w:r>
      <w:r w:rsidR="002C11CA">
        <w:rPr>
          <w:rFonts w:ascii="Times New Roman" w:hAnsi="Times New Roman" w:cs="Times New Roman"/>
          <w:noProof w:val="0"/>
          <w:sz w:val="24"/>
          <w:szCs w:val="24"/>
        </w:rPr>
        <w:t>455696</w:t>
      </w:r>
      <w:r w:rsidRPr="00E673B2">
        <w:rPr>
          <w:rFonts w:ascii="Times New Roman" w:hAnsi="Times New Roman" w:cs="Times New Roman"/>
          <w:noProof w:val="0"/>
          <w:sz w:val="24"/>
          <w:szCs w:val="24"/>
        </w:rPr>
        <w:t>;</w:t>
      </w:r>
    </w:p>
    <w:p w14:paraId="55A53970" w14:textId="77777777" w:rsidR="00C30BD4" w:rsidRDefault="00C30BD4" w:rsidP="00C30BD4">
      <w:pPr>
        <w:pStyle w:val="ListParagraph"/>
        <w:ind w:left="1776"/>
        <w:jc w:val="both"/>
        <w:rPr>
          <w:rFonts w:ascii="Times New Roman" w:hAnsi="Times New Roman" w:cs="Times New Roman"/>
          <w:noProof w:val="0"/>
          <w:sz w:val="24"/>
          <w:szCs w:val="24"/>
        </w:rPr>
      </w:pPr>
    </w:p>
    <w:p w14:paraId="2B8178D4" w14:textId="546E6D84" w:rsidR="002B5399" w:rsidRPr="00587883" w:rsidRDefault="005238CB">
      <w:pPr>
        <w:pStyle w:val="ListParagraph"/>
        <w:numPr>
          <w:ilvl w:val="0"/>
          <w:numId w:val="36"/>
        </w:numPr>
        <w:jc w:val="both"/>
        <w:rPr>
          <w:rFonts w:ascii="Times New Roman" w:hAnsi="Times New Roman" w:cs="Times New Roman"/>
          <w:b/>
          <w:bCs/>
          <w:noProof w:val="0"/>
          <w:sz w:val="24"/>
          <w:szCs w:val="24"/>
        </w:rPr>
      </w:pPr>
      <w:r w:rsidRPr="005238CB">
        <w:rPr>
          <w:rFonts w:ascii="Times New Roman" w:hAnsi="Times New Roman" w:cs="Times New Roman"/>
          <w:b/>
          <w:bCs/>
          <w:noProof w:val="0"/>
          <w:sz w:val="24"/>
          <w:szCs w:val="24"/>
        </w:rPr>
        <w:t>Compartimentului Agricol și Legile Proprietății</w:t>
      </w:r>
      <w:r w:rsidR="00587883">
        <w:rPr>
          <w:rFonts w:ascii="Times New Roman" w:hAnsi="Times New Roman" w:cs="Times New Roman"/>
          <w:b/>
          <w:bCs/>
          <w:noProof w:val="0"/>
          <w:sz w:val="24"/>
          <w:szCs w:val="24"/>
        </w:rPr>
        <w:t xml:space="preserve">, </w:t>
      </w:r>
      <w:r w:rsidRPr="00587883">
        <w:rPr>
          <w:rFonts w:ascii="Times New Roman" w:hAnsi="Times New Roman" w:cs="Times New Roman"/>
          <w:noProof w:val="0"/>
          <w:sz w:val="24"/>
          <w:szCs w:val="24"/>
        </w:rPr>
        <w:t xml:space="preserve">va funcționa cu un număr de </w:t>
      </w:r>
      <w:r w:rsidRPr="00587883">
        <w:rPr>
          <w:rFonts w:ascii="Times New Roman" w:hAnsi="Times New Roman" w:cs="Times New Roman"/>
          <w:b/>
          <w:bCs/>
          <w:noProof w:val="0"/>
          <w:sz w:val="24"/>
          <w:szCs w:val="24"/>
        </w:rPr>
        <w:t>7 posturi</w:t>
      </w:r>
      <w:r w:rsidRPr="00587883">
        <w:rPr>
          <w:rFonts w:ascii="Times New Roman" w:hAnsi="Times New Roman" w:cs="Times New Roman"/>
          <w:noProof w:val="0"/>
          <w:sz w:val="24"/>
          <w:szCs w:val="24"/>
        </w:rPr>
        <w:t xml:space="preserve"> (5 ocupate și 2 vacante). </w:t>
      </w:r>
      <w:r w:rsidR="002B5399" w:rsidRPr="00587883">
        <w:rPr>
          <w:rFonts w:ascii="Times New Roman" w:hAnsi="Times New Roman" w:cs="Times New Roman"/>
          <w:noProof w:val="0"/>
          <w:sz w:val="24"/>
          <w:szCs w:val="24"/>
        </w:rPr>
        <w:t>Posturile aferente acestei structuri sunt următoarele:</w:t>
      </w:r>
    </w:p>
    <w:p w14:paraId="21051F1B" w14:textId="7A38CB5A" w:rsidR="002B5399" w:rsidRPr="002C11CA" w:rsidRDefault="002B5399" w:rsidP="002B5399">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2C11CA">
        <w:rPr>
          <w:rFonts w:ascii="Times New Roman" w:hAnsi="Times New Roman" w:cs="Times New Roman"/>
          <w:noProof w:val="0"/>
          <w:sz w:val="24"/>
          <w:szCs w:val="24"/>
        </w:rPr>
        <w:t xml:space="preserve">consilier, clasa I, grad profesional superior, ocupată, ID </w:t>
      </w:r>
      <w:r w:rsidR="002C11CA" w:rsidRPr="002C11CA">
        <w:rPr>
          <w:rFonts w:ascii="Times New Roman" w:hAnsi="Times New Roman" w:cs="Times New Roman"/>
          <w:noProof w:val="0"/>
          <w:sz w:val="24"/>
          <w:szCs w:val="24"/>
        </w:rPr>
        <w:t>434744</w:t>
      </w:r>
      <w:r w:rsidRPr="002C11CA">
        <w:rPr>
          <w:rFonts w:ascii="Times New Roman" w:hAnsi="Times New Roman" w:cs="Times New Roman"/>
          <w:noProof w:val="0"/>
          <w:sz w:val="24"/>
          <w:szCs w:val="24"/>
        </w:rPr>
        <w:t>;</w:t>
      </w:r>
    </w:p>
    <w:p w14:paraId="2994192B" w14:textId="7B0E8EBF" w:rsidR="002B5399" w:rsidRPr="002C11CA" w:rsidRDefault="002B5399" w:rsidP="002B5399">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lastRenderedPageBreak/>
        <w:t xml:space="preserve">funcție publică de execuție – </w:t>
      </w:r>
      <w:r w:rsidRPr="002C11CA">
        <w:rPr>
          <w:rFonts w:ascii="Times New Roman" w:hAnsi="Times New Roman" w:cs="Times New Roman"/>
          <w:noProof w:val="0"/>
          <w:sz w:val="24"/>
          <w:szCs w:val="24"/>
        </w:rPr>
        <w:t xml:space="preserve">consilier, clasa I, grad profesional superior, ocupată, ID </w:t>
      </w:r>
      <w:r w:rsidR="002C11CA" w:rsidRPr="002C11CA">
        <w:rPr>
          <w:rFonts w:ascii="Times New Roman" w:hAnsi="Times New Roman" w:cs="Times New Roman"/>
          <w:noProof w:val="0"/>
          <w:sz w:val="24"/>
          <w:szCs w:val="24"/>
        </w:rPr>
        <w:t>238601</w:t>
      </w:r>
      <w:r w:rsidRPr="002C11CA">
        <w:rPr>
          <w:rFonts w:ascii="Times New Roman" w:hAnsi="Times New Roman" w:cs="Times New Roman"/>
          <w:noProof w:val="0"/>
          <w:sz w:val="24"/>
          <w:szCs w:val="24"/>
        </w:rPr>
        <w:t>;</w:t>
      </w:r>
    </w:p>
    <w:p w14:paraId="31964ABB" w14:textId="609DDF38" w:rsidR="002B5399" w:rsidRPr="002C11CA" w:rsidRDefault="002B5399" w:rsidP="002B5399">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2C11CA">
        <w:rPr>
          <w:rFonts w:ascii="Times New Roman" w:hAnsi="Times New Roman" w:cs="Times New Roman"/>
          <w:noProof w:val="0"/>
          <w:sz w:val="24"/>
          <w:szCs w:val="24"/>
        </w:rPr>
        <w:t xml:space="preserve">consilier, clasa I, grad profesional superior, ocupată, ID </w:t>
      </w:r>
      <w:r w:rsidR="002C11CA" w:rsidRPr="002C11CA">
        <w:rPr>
          <w:rFonts w:ascii="Times New Roman" w:hAnsi="Times New Roman" w:cs="Times New Roman"/>
          <w:noProof w:val="0"/>
          <w:sz w:val="24"/>
          <w:szCs w:val="24"/>
        </w:rPr>
        <w:t>238575</w:t>
      </w:r>
      <w:r w:rsidRPr="002C11CA">
        <w:rPr>
          <w:rFonts w:ascii="Times New Roman" w:hAnsi="Times New Roman" w:cs="Times New Roman"/>
          <w:noProof w:val="0"/>
          <w:sz w:val="24"/>
          <w:szCs w:val="24"/>
        </w:rPr>
        <w:t>;</w:t>
      </w:r>
    </w:p>
    <w:p w14:paraId="5D2FEAB9" w14:textId="7C23FE08" w:rsidR="00752F1E" w:rsidRPr="002C11CA" w:rsidRDefault="00752F1E" w:rsidP="00752F1E">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2C11CA">
        <w:rPr>
          <w:rFonts w:ascii="Times New Roman" w:hAnsi="Times New Roman" w:cs="Times New Roman"/>
          <w:noProof w:val="0"/>
          <w:sz w:val="24"/>
          <w:szCs w:val="24"/>
        </w:rPr>
        <w:t xml:space="preserve">consilier, clasa I, grad profesional superior, vacantă, ID </w:t>
      </w:r>
      <w:r w:rsidR="002C11CA" w:rsidRPr="002C11CA">
        <w:rPr>
          <w:rFonts w:ascii="Times New Roman" w:hAnsi="Times New Roman" w:cs="Times New Roman"/>
          <w:noProof w:val="0"/>
          <w:sz w:val="24"/>
          <w:szCs w:val="24"/>
        </w:rPr>
        <w:t>238501</w:t>
      </w:r>
      <w:r w:rsidRPr="002C11CA">
        <w:rPr>
          <w:rFonts w:ascii="Times New Roman" w:hAnsi="Times New Roman" w:cs="Times New Roman"/>
          <w:noProof w:val="0"/>
          <w:sz w:val="24"/>
          <w:szCs w:val="24"/>
        </w:rPr>
        <w:t>;</w:t>
      </w:r>
    </w:p>
    <w:p w14:paraId="4456B659" w14:textId="22C66424" w:rsidR="00752F1E" w:rsidRPr="002C11CA" w:rsidRDefault="00752F1E" w:rsidP="00752F1E">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2C11CA">
        <w:rPr>
          <w:rFonts w:ascii="Times New Roman" w:hAnsi="Times New Roman" w:cs="Times New Roman"/>
          <w:noProof w:val="0"/>
          <w:sz w:val="24"/>
          <w:szCs w:val="24"/>
        </w:rPr>
        <w:t xml:space="preserve">consilier, clasa I, grad profesional superior, ocupată, ID </w:t>
      </w:r>
      <w:r w:rsidR="002C11CA" w:rsidRPr="002C11CA">
        <w:rPr>
          <w:rFonts w:ascii="Times New Roman" w:hAnsi="Times New Roman" w:cs="Times New Roman"/>
          <w:noProof w:val="0"/>
          <w:sz w:val="24"/>
          <w:szCs w:val="24"/>
        </w:rPr>
        <w:t>238648</w:t>
      </w:r>
      <w:r w:rsidRPr="002C11CA">
        <w:rPr>
          <w:rFonts w:ascii="Times New Roman" w:hAnsi="Times New Roman" w:cs="Times New Roman"/>
          <w:noProof w:val="0"/>
          <w:sz w:val="24"/>
          <w:szCs w:val="24"/>
        </w:rPr>
        <w:t>;</w:t>
      </w:r>
    </w:p>
    <w:p w14:paraId="79881A7C" w14:textId="02181A36" w:rsidR="00752F1E" w:rsidRPr="002C11CA" w:rsidRDefault="00752F1E" w:rsidP="00752F1E">
      <w:pPr>
        <w:numPr>
          <w:ilvl w:val="1"/>
          <w:numId w:val="20"/>
        </w:numPr>
        <w:contextualSpacing/>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funcție publică de execuție – </w:t>
      </w:r>
      <w:r w:rsidRPr="002C11CA">
        <w:rPr>
          <w:rFonts w:ascii="Times New Roman" w:hAnsi="Times New Roman" w:cs="Times New Roman"/>
          <w:noProof w:val="0"/>
          <w:sz w:val="24"/>
          <w:szCs w:val="24"/>
        </w:rPr>
        <w:t xml:space="preserve">consilier juridic, clasa I, grad profesional superior, ocupată, ID </w:t>
      </w:r>
      <w:r w:rsidR="002C11CA" w:rsidRPr="002C11CA">
        <w:rPr>
          <w:rFonts w:ascii="Times New Roman" w:hAnsi="Times New Roman" w:cs="Times New Roman"/>
          <w:noProof w:val="0"/>
          <w:sz w:val="24"/>
          <w:szCs w:val="24"/>
        </w:rPr>
        <w:t>543248</w:t>
      </w:r>
      <w:r w:rsidRPr="002C11CA">
        <w:rPr>
          <w:rFonts w:ascii="Times New Roman" w:hAnsi="Times New Roman" w:cs="Times New Roman"/>
          <w:noProof w:val="0"/>
          <w:sz w:val="24"/>
          <w:szCs w:val="24"/>
        </w:rPr>
        <w:t>;</w:t>
      </w:r>
    </w:p>
    <w:p w14:paraId="21957962" w14:textId="6B460DB0" w:rsidR="0006226E" w:rsidRPr="002C11CA" w:rsidRDefault="00D05DF5" w:rsidP="00752F1E">
      <w:pPr>
        <w:numPr>
          <w:ilvl w:val="1"/>
          <w:numId w:val="20"/>
        </w:numPr>
        <w:contextualSpacing/>
        <w:jc w:val="both"/>
        <w:rPr>
          <w:rFonts w:ascii="Times New Roman" w:hAnsi="Times New Roman" w:cs="Times New Roman"/>
          <w:noProof w:val="0"/>
          <w:sz w:val="24"/>
          <w:szCs w:val="24"/>
        </w:rPr>
      </w:pPr>
      <w:r w:rsidRPr="00752F1E">
        <w:rPr>
          <w:rFonts w:ascii="Times New Roman" w:hAnsi="Times New Roman" w:cs="Times New Roman"/>
          <w:b/>
          <w:bCs/>
          <w:noProof w:val="0"/>
          <w:sz w:val="24"/>
          <w:szCs w:val="24"/>
        </w:rPr>
        <w:t>se înființează</w:t>
      </w:r>
      <w:r w:rsidRPr="00752F1E">
        <w:rPr>
          <w:rFonts w:ascii="Times New Roman" w:hAnsi="Times New Roman" w:cs="Times New Roman"/>
          <w:noProof w:val="0"/>
          <w:sz w:val="24"/>
          <w:szCs w:val="24"/>
        </w:rPr>
        <w:t xml:space="preserve"> un post aferent funcției publice de execuție, </w:t>
      </w:r>
      <w:r w:rsidRPr="002C11CA">
        <w:rPr>
          <w:rFonts w:ascii="Times New Roman" w:hAnsi="Times New Roman" w:cs="Times New Roman"/>
          <w:noProof w:val="0"/>
          <w:sz w:val="24"/>
          <w:szCs w:val="24"/>
        </w:rPr>
        <w:t>vacant, de consilier, clasa I, grad profesional debutant.</w:t>
      </w:r>
    </w:p>
    <w:p w14:paraId="5E975205" w14:textId="77777777" w:rsidR="00752F1E" w:rsidRDefault="00752F1E" w:rsidP="00752F1E">
      <w:pPr>
        <w:jc w:val="both"/>
        <w:rPr>
          <w:rFonts w:ascii="Times New Roman" w:hAnsi="Times New Roman" w:cs="Times New Roman"/>
          <w:b/>
          <w:bCs/>
          <w:noProof w:val="0"/>
          <w:sz w:val="24"/>
          <w:szCs w:val="24"/>
        </w:rPr>
      </w:pPr>
    </w:p>
    <w:p w14:paraId="7E5E5D52" w14:textId="1853B6C5" w:rsidR="0006226E" w:rsidRPr="00752F1E" w:rsidRDefault="0006226E">
      <w:pPr>
        <w:pStyle w:val="ListParagraph"/>
        <w:numPr>
          <w:ilvl w:val="0"/>
          <w:numId w:val="34"/>
        </w:numPr>
        <w:jc w:val="both"/>
        <w:rPr>
          <w:rFonts w:ascii="Times New Roman" w:hAnsi="Times New Roman" w:cs="Times New Roman"/>
          <w:b/>
          <w:bCs/>
          <w:noProof w:val="0"/>
          <w:sz w:val="24"/>
          <w:szCs w:val="24"/>
        </w:rPr>
      </w:pPr>
      <w:r w:rsidRPr="00752F1E">
        <w:rPr>
          <w:rFonts w:ascii="Times New Roman" w:hAnsi="Times New Roman" w:cs="Times New Roman"/>
          <w:b/>
          <w:bCs/>
          <w:noProof w:val="0"/>
          <w:sz w:val="24"/>
          <w:szCs w:val="24"/>
        </w:rPr>
        <w:t xml:space="preserve">Compartiment Cadastru – </w:t>
      </w:r>
      <w:r w:rsidRPr="00752F1E">
        <w:rPr>
          <w:rFonts w:ascii="Times New Roman" w:hAnsi="Times New Roman" w:cs="Times New Roman"/>
          <w:noProof w:val="0"/>
          <w:sz w:val="24"/>
          <w:szCs w:val="24"/>
        </w:rPr>
        <w:t>structură modificată</w:t>
      </w:r>
      <w:r w:rsidRPr="00752F1E">
        <w:rPr>
          <w:rFonts w:ascii="Times New Roman" w:hAnsi="Times New Roman" w:cs="Times New Roman"/>
          <w:b/>
          <w:bCs/>
          <w:noProof w:val="0"/>
          <w:sz w:val="24"/>
          <w:szCs w:val="24"/>
        </w:rPr>
        <w:t xml:space="preserve"> </w:t>
      </w:r>
      <w:r w:rsidRPr="00752F1E">
        <w:rPr>
          <w:rFonts w:ascii="Times New Roman" w:hAnsi="Times New Roman" w:cs="Times New Roman"/>
          <w:noProof w:val="0"/>
          <w:sz w:val="24"/>
          <w:szCs w:val="24"/>
        </w:rPr>
        <w:t>în sensul reducerii numărului de posturi de la 2</w:t>
      </w:r>
      <w:r w:rsidRPr="00752F1E">
        <w:rPr>
          <w:rFonts w:ascii="Times New Roman" w:hAnsi="Times New Roman" w:cs="Times New Roman"/>
          <w:b/>
          <w:bCs/>
          <w:noProof w:val="0"/>
          <w:sz w:val="24"/>
          <w:szCs w:val="24"/>
        </w:rPr>
        <w:t xml:space="preserve"> posturi</w:t>
      </w:r>
      <w:r w:rsidRPr="00752F1E">
        <w:rPr>
          <w:rFonts w:ascii="Times New Roman" w:hAnsi="Times New Roman" w:cs="Times New Roman"/>
          <w:noProof w:val="0"/>
          <w:sz w:val="24"/>
          <w:szCs w:val="24"/>
        </w:rPr>
        <w:t xml:space="preserve"> la – 1 po</w:t>
      </w:r>
      <w:r w:rsidRPr="00752F1E">
        <w:rPr>
          <w:rFonts w:ascii="Times New Roman" w:hAnsi="Times New Roman" w:cs="Times New Roman"/>
          <w:b/>
          <w:bCs/>
          <w:noProof w:val="0"/>
          <w:sz w:val="24"/>
          <w:szCs w:val="24"/>
        </w:rPr>
        <w:t>st (  ocupat)</w:t>
      </w:r>
    </w:p>
    <w:p w14:paraId="052EFFE3" w14:textId="5A00B16A" w:rsidR="0006226E" w:rsidRPr="002C11CA" w:rsidRDefault="0006226E">
      <w:pPr>
        <w:pStyle w:val="ListParagraph"/>
        <w:numPr>
          <w:ilvl w:val="0"/>
          <w:numId w:val="26"/>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2C11CA">
        <w:rPr>
          <w:rFonts w:ascii="Times New Roman" w:hAnsi="Times New Roman" w:cs="Times New Roman"/>
          <w:noProof w:val="0"/>
          <w:sz w:val="24"/>
          <w:szCs w:val="24"/>
        </w:rPr>
        <w:t xml:space="preserve">vacant, de consilier, clasa I, grad profesional debutant, ID </w:t>
      </w:r>
      <w:r w:rsidR="002C11CA" w:rsidRPr="002C11CA">
        <w:rPr>
          <w:rFonts w:ascii="Times New Roman" w:hAnsi="Times New Roman" w:cs="Times New Roman"/>
          <w:noProof w:val="0"/>
          <w:sz w:val="24"/>
          <w:szCs w:val="24"/>
        </w:rPr>
        <w:t>455694</w:t>
      </w:r>
      <w:r w:rsidRPr="002C11CA">
        <w:rPr>
          <w:rFonts w:ascii="Times New Roman" w:hAnsi="Times New Roman" w:cs="Times New Roman"/>
          <w:noProof w:val="0"/>
          <w:sz w:val="24"/>
          <w:szCs w:val="24"/>
        </w:rPr>
        <w:t>.;</w:t>
      </w:r>
    </w:p>
    <w:p w14:paraId="771B6CEC" w14:textId="77777777" w:rsidR="0006226E" w:rsidRDefault="0006226E" w:rsidP="00D41DFA">
      <w:pPr>
        <w:pStyle w:val="ListParagraph"/>
        <w:jc w:val="both"/>
        <w:rPr>
          <w:rFonts w:ascii="Times New Roman" w:hAnsi="Times New Roman" w:cs="Times New Roman"/>
          <w:noProof w:val="0"/>
          <w:sz w:val="24"/>
          <w:szCs w:val="24"/>
        </w:rPr>
      </w:pPr>
    </w:p>
    <w:p w14:paraId="6100EA04" w14:textId="71B23084" w:rsidR="00AE54D2" w:rsidRPr="00587883" w:rsidRDefault="00587883" w:rsidP="00587883">
      <w:pPr>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XIV.</w:t>
      </w:r>
      <w:r w:rsidR="00AE54D2" w:rsidRPr="00587883">
        <w:rPr>
          <w:rFonts w:ascii="Times New Roman" w:hAnsi="Times New Roman" w:cs="Times New Roman"/>
          <w:b/>
          <w:bCs/>
          <w:noProof w:val="0"/>
          <w:sz w:val="24"/>
          <w:szCs w:val="24"/>
        </w:rPr>
        <w:t>SERVICIUL ADMINISTRATIV ȘI PROTOCOL</w:t>
      </w:r>
    </w:p>
    <w:p w14:paraId="5BDE3719" w14:textId="7BC00844" w:rsidR="00E173BB" w:rsidRDefault="00BC4D97" w:rsidP="00D41DFA">
      <w:pPr>
        <w:pStyle w:val="ListParagraph"/>
        <w:numPr>
          <w:ilvl w:val="0"/>
          <w:numId w:val="18"/>
        </w:numPr>
        <w:jc w:val="both"/>
        <w:rPr>
          <w:rFonts w:ascii="Times New Roman" w:hAnsi="Times New Roman" w:cs="Times New Roman"/>
          <w:noProof w:val="0"/>
          <w:sz w:val="24"/>
          <w:szCs w:val="24"/>
        </w:rPr>
      </w:pPr>
      <w:r w:rsidRPr="00BC4D97">
        <w:rPr>
          <w:rFonts w:ascii="Times New Roman" w:hAnsi="Times New Roman" w:cs="Times New Roman"/>
          <w:noProof w:val="0"/>
          <w:sz w:val="24"/>
          <w:szCs w:val="24"/>
        </w:rPr>
        <w:t>Se propune modificarea structurii organizatorice, în sensul reducerii numărului de posturi de la 1</w:t>
      </w:r>
      <w:r>
        <w:rPr>
          <w:rFonts w:ascii="Times New Roman" w:hAnsi="Times New Roman" w:cs="Times New Roman"/>
          <w:noProof w:val="0"/>
          <w:sz w:val="24"/>
          <w:szCs w:val="24"/>
        </w:rPr>
        <w:t>6</w:t>
      </w:r>
      <w:r w:rsidRPr="00BC4D97">
        <w:rPr>
          <w:rFonts w:ascii="Times New Roman" w:hAnsi="Times New Roman" w:cs="Times New Roman"/>
          <w:b/>
          <w:bCs/>
          <w:noProof w:val="0"/>
          <w:sz w:val="24"/>
          <w:szCs w:val="24"/>
        </w:rPr>
        <w:t xml:space="preserve"> posturi</w:t>
      </w:r>
      <w:r w:rsidRPr="00BC4D97">
        <w:rPr>
          <w:rFonts w:ascii="Times New Roman" w:hAnsi="Times New Roman" w:cs="Times New Roman"/>
          <w:noProof w:val="0"/>
          <w:sz w:val="24"/>
          <w:szCs w:val="24"/>
        </w:rPr>
        <w:t xml:space="preserve"> la </w:t>
      </w:r>
      <w:r>
        <w:rPr>
          <w:rFonts w:ascii="Times New Roman" w:hAnsi="Times New Roman" w:cs="Times New Roman"/>
          <w:noProof w:val="0"/>
          <w:sz w:val="24"/>
          <w:szCs w:val="24"/>
        </w:rPr>
        <w:t xml:space="preserve"> 14 </w:t>
      </w:r>
      <w:r w:rsidRPr="00BC4D97">
        <w:rPr>
          <w:rFonts w:ascii="Times New Roman" w:hAnsi="Times New Roman" w:cs="Times New Roman"/>
          <w:b/>
          <w:bCs/>
          <w:noProof w:val="0"/>
          <w:sz w:val="24"/>
          <w:szCs w:val="24"/>
        </w:rPr>
        <w:t>posturi</w:t>
      </w:r>
      <w:r>
        <w:rPr>
          <w:rFonts w:ascii="Times New Roman" w:hAnsi="Times New Roman" w:cs="Times New Roman"/>
          <w:b/>
          <w:bCs/>
          <w:noProof w:val="0"/>
          <w:sz w:val="24"/>
          <w:szCs w:val="24"/>
        </w:rPr>
        <w:t xml:space="preserve"> ( 13 ocupate și 1 vacant)</w:t>
      </w:r>
      <w:r w:rsidRPr="00BC4D97">
        <w:rPr>
          <w:rFonts w:ascii="Times New Roman" w:hAnsi="Times New Roman" w:cs="Times New Roman"/>
          <w:noProof w:val="0"/>
          <w:sz w:val="24"/>
          <w:szCs w:val="24"/>
        </w:rPr>
        <w:t>, desființ</w:t>
      </w:r>
      <w:r w:rsidR="00E173BB">
        <w:rPr>
          <w:rFonts w:ascii="Times New Roman" w:hAnsi="Times New Roman" w:cs="Times New Roman"/>
          <w:noProof w:val="0"/>
          <w:sz w:val="24"/>
          <w:szCs w:val="24"/>
        </w:rPr>
        <w:t>â</w:t>
      </w:r>
      <w:r w:rsidRPr="00BC4D97">
        <w:rPr>
          <w:rFonts w:ascii="Times New Roman" w:hAnsi="Times New Roman" w:cs="Times New Roman"/>
          <w:noProof w:val="0"/>
          <w:sz w:val="24"/>
          <w:szCs w:val="24"/>
        </w:rPr>
        <w:t xml:space="preserve">ndu-se </w:t>
      </w:r>
      <w:r w:rsidR="00E173BB">
        <w:rPr>
          <w:rFonts w:ascii="Times New Roman" w:hAnsi="Times New Roman" w:cs="Times New Roman"/>
          <w:noProof w:val="0"/>
          <w:sz w:val="24"/>
          <w:szCs w:val="24"/>
        </w:rPr>
        <w:t>două</w:t>
      </w:r>
      <w:r w:rsidRPr="00BC4D97">
        <w:rPr>
          <w:rFonts w:ascii="Times New Roman" w:hAnsi="Times New Roman" w:cs="Times New Roman"/>
          <w:noProof w:val="0"/>
          <w:sz w:val="24"/>
          <w:szCs w:val="24"/>
        </w:rPr>
        <w:t xml:space="preserve"> posturi vacante:</w:t>
      </w:r>
    </w:p>
    <w:p w14:paraId="2572BCB0" w14:textId="6E8E4E6A" w:rsidR="00BC4D97" w:rsidRPr="00E173BB" w:rsidRDefault="00BC4D97">
      <w:pPr>
        <w:pStyle w:val="ListParagraph"/>
        <w:numPr>
          <w:ilvl w:val="1"/>
          <w:numId w:val="26"/>
        </w:numPr>
        <w:jc w:val="both"/>
        <w:rPr>
          <w:rFonts w:ascii="Times New Roman" w:hAnsi="Times New Roman" w:cs="Times New Roman"/>
          <w:noProof w:val="0"/>
          <w:sz w:val="24"/>
          <w:szCs w:val="24"/>
        </w:rPr>
      </w:pPr>
      <w:r w:rsidRPr="00E173BB">
        <w:rPr>
          <w:rFonts w:ascii="Times New Roman" w:hAnsi="Times New Roman" w:cs="Times New Roman"/>
          <w:b/>
          <w:bCs/>
          <w:noProof w:val="0"/>
          <w:sz w:val="24"/>
          <w:szCs w:val="24"/>
        </w:rPr>
        <w:t>se desființează</w:t>
      </w:r>
      <w:r w:rsidRPr="00E173BB">
        <w:rPr>
          <w:rFonts w:ascii="Times New Roman" w:hAnsi="Times New Roman" w:cs="Times New Roman"/>
          <w:noProof w:val="0"/>
          <w:sz w:val="24"/>
          <w:szCs w:val="24"/>
        </w:rPr>
        <w:t xml:space="preserve"> postul aferent funcției contractuale de execuție, </w:t>
      </w:r>
      <w:r w:rsidRPr="00E173BB">
        <w:rPr>
          <w:rFonts w:ascii="Times New Roman" w:hAnsi="Times New Roman" w:cs="Times New Roman"/>
          <w:b/>
          <w:bCs/>
          <w:noProof w:val="0"/>
          <w:sz w:val="24"/>
          <w:szCs w:val="24"/>
        </w:rPr>
        <w:t>vacant</w:t>
      </w:r>
      <w:r w:rsidRPr="00E173BB">
        <w:rPr>
          <w:rFonts w:ascii="Times New Roman" w:hAnsi="Times New Roman" w:cs="Times New Roman"/>
          <w:noProof w:val="0"/>
          <w:sz w:val="24"/>
          <w:szCs w:val="24"/>
        </w:rPr>
        <w:t xml:space="preserve">, de </w:t>
      </w:r>
      <w:r w:rsidR="00E173BB">
        <w:rPr>
          <w:rFonts w:ascii="Times New Roman" w:hAnsi="Times New Roman" w:cs="Times New Roman"/>
          <w:b/>
          <w:bCs/>
          <w:noProof w:val="0"/>
          <w:sz w:val="24"/>
          <w:szCs w:val="24"/>
        </w:rPr>
        <w:t>șofer</w:t>
      </w:r>
      <w:r w:rsidRPr="00E173BB">
        <w:rPr>
          <w:rFonts w:ascii="Times New Roman" w:hAnsi="Times New Roman" w:cs="Times New Roman"/>
          <w:b/>
          <w:bCs/>
          <w:noProof w:val="0"/>
          <w:sz w:val="24"/>
          <w:szCs w:val="24"/>
        </w:rPr>
        <w:t xml:space="preserve"> , </w:t>
      </w:r>
    </w:p>
    <w:p w14:paraId="4C944425" w14:textId="3D83CA83" w:rsidR="00E173BB" w:rsidRPr="009655DF" w:rsidRDefault="00E173BB">
      <w:pPr>
        <w:pStyle w:val="ListParagraph"/>
        <w:numPr>
          <w:ilvl w:val="1"/>
          <w:numId w:val="26"/>
        </w:numPr>
        <w:jc w:val="both"/>
        <w:rPr>
          <w:rFonts w:ascii="Times New Roman" w:hAnsi="Times New Roman" w:cs="Times New Roman"/>
          <w:noProof w:val="0"/>
          <w:sz w:val="24"/>
          <w:szCs w:val="24"/>
        </w:rPr>
      </w:pPr>
      <w:r w:rsidRPr="00E173BB">
        <w:rPr>
          <w:rFonts w:ascii="Times New Roman" w:hAnsi="Times New Roman" w:cs="Times New Roman"/>
          <w:b/>
          <w:bCs/>
          <w:noProof w:val="0"/>
          <w:sz w:val="24"/>
          <w:szCs w:val="24"/>
        </w:rPr>
        <w:t>se desființează</w:t>
      </w:r>
      <w:r w:rsidRPr="00E173BB">
        <w:rPr>
          <w:rFonts w:ascii="Times New Roman" w:hAnsi="Times New Roman" w:cs="Times New Roman"/>
          <w:noProof w:val="0"/>
          <w:sz w:val="24"/>
          <w:szCs w:val="24"/>
        </w:rPr>
        <w:t xml:space="preserve"> postul aferent funcției contractuale de execuție, </w:t>
      </w:r>
      <w:r w:rsidRPr="00E173BB">
        <w:rPr>
          <w:rFonts w:ascii="Times New Roman" w:hAnsi="Times New Roman" w:cs="Times New Roman"/>
          <w:b/>
          <w:bCs/>
          <w:noProof w:val="0"/>
          <w:sz w:val="24"/>
          <w:szCs w:val="24"/>
        </w:rPr>
        <w:t>vacant</w:t>
      </w:r>
      <w:r w:rsidRPr="00E173BB">
        <w:rPr>
          <w:rFonts w:ascii="Times New Roman" w:hAnsi="Times New Roman" w:cs="Times New Roman"/>
          <w:noProof w:val="0"/>
          <w:sz w:val="24"/>
          <w:szCs w:val="24"/>
        </w:rPr>
        <w:t xml:space="preserve">, de </w:t>
      </w:r>
      <w:r>
        <w:rPr>
          <w:rFonts w:ascii="Times New Roman" w:hAnsi="Times New Roman" w:cs="Times New Roman"/>
          <w:b/>
          <w:bCs/>
          <w:noProof w:val="0"/>
          <w:sz w:val="24"/>
          <w:szCs w:val="24"/>
        </w:rPr>
        <w:t>șofer</w:t>
      </w:r>
      <w:r w:rsidRPr="00E173BB">
        <w:rPr>
          <w:rFonts w:ascii="Times New Roman" w:hAnsi="Times New Roman" w:cs="Times New Roman"/>
          <w:b/>
          <w:bCs/>
          <w:noProof w:val="0"/>
          <w:sz w:val="24"/>
          <w:szCs w:val="24"/>
        </w:rPr>
        <w:t xml:space="preserve"> ,  </w:t>
      </w:r>
    </w:p>
    <w:p w14:paraId="7D59486A" w14:textId="5BFC22E0" w:rsidR="0076546D" w:rsidRPr="0076546D" w:rsidRDefault="00727AC8" w:rsidP="00D41DFA">
      <w:pPr>
        <w:contextualSpacing/>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X</w:t>
      </w:r>
      <w:r w:rsidR="00587883">
        <w:rPr>
          <w:rFonts w:ascii="Times New Roman" w:hAnsi="Times New Roman" w:cs="Times New Roman"/>
          <w:b/>
          <w:bCs/>
          <w:noProof w:val="0"/>
          <w:sz w:val="24"/>
          <w:szCs w:val="24"/>
        </w:rPr>
        <w:t>V</w:t>
      </w:r>
      <w:r>
        <w:rPr>
          <w:rFonts w:ascii="Times New Roman" w:hAnsi="Times New Roman" w:cs="Times New Roman"/>
          <w:b/>
          <w:bCs/>
          <w:noProof w:val="0"/>
          <w:sz w:val="24"/>
          <w:szCs w:val="24"/>
        </w:rPr>
        <w:t>. DIRECȚIA ECONOMICĂ</w:t>
      </w:r>
    </w:p>
    <w:p w14:paraId="481B2067" w14:textId="53B6F039" w:rsidR="0076546D" w:rsidRPr="0076546D" w:rsidRDefault="0076546D" w:rsidP="00D41DFA">
      <w:pPr>
        <w:contextualSpacing/>
        <w:jc w:val="both"/>
        <w:rPr>
          <w:rFonts w:ascii="Times New Roman" w:hAnsi="Times New Roman" w:cs="Times New Roman"/>
          <w:b/>
          <w:bCs/>
          <w:noProof w:val="0"/>
          <w:sz w:val="24"/>
          <w:szCs w:val="24"/>
        </w:rPr>
      </w:pPr>
    </w:p>
    <w:p w14:paraId="6A956B8A" w14:textId="3CDEAD49" w:rsidR="00727AC8" w:rsidRDefault="00727AC8" w:rsidP="00D41DFA">
      <w:pPr>
        <w:jc w:val="both"/>
        <w:rPr>
          <w:rFonts w:ascii="Times New Roman" w:hAnsi="Times New Roman" w:cs="Times New Roman"/>
          <w:noProof w:val="0"/>
          <w:sz w:val="24"/>
          <w:szCs w:val="24"/>
        </w:rPr>
      </w:pPr>
      <w:r w:rsidRPr="0076546D">
        <w:rPr>
          <w:rFonts w:ascii="Times New Roman" w:hAnsi="Times New Roman" w:cs="Times New Roman"/>
          <w:noProof w:val="0"/>
          <w:sz w:val="24"/>
          <w:szCs w:val="24"/>
        </w:rPr>
        <w:t xml:space="preserve">Se propune modificarea structurii organizatorice, în sensul reducerii numărului de posturi de la </w:t>
      </w:r>
      <w:r w:rsidRPr="002B5399">
        <w:rPr>
          <w:rFonts w:ascii="Times New Roman" w:hAnsi="Times New Roman" w:cs="Times New Roman"/>
          <w:b/>
          <w:bCs/>
          <w:noProof w:val="0"/>
          <w:sz w:val="24"/>
          <w:szCs w:val="24"/>
        </w:rPr>
        <w:t>25 posturi la 2</w:t>
      </w:r>
      <w:r w:rsidR="00DA6DB2">
        <w:rPr>
          <w:rFonts w:ascii="Times New Roman" w:hAnsi="Times New Roman" w:cs="Times New Roman"/>
          <w:b/>
          <w:bCs/>
          <w:noProof w:val="0"/>
          <w:sz w:val="24"/>
          <w:szCs w:val="24"/>
        </w:rPr>
        <w:t>4</w:t>
      </w:r>
      <w:r w:rsidRPr="002B5399">
        <w:rPr>
          <w:rFonts w:ascii="Times New Roman" w:hAnsi="Times New Roman" w:cs="Times New Roman"/>
          <w:b/>
          <w:bCs/>
          <w:noProof w:val="0"/>
          <w:sz w:val="24"/>
          <w:szCs w:val="24"/>
        </w:rPr>
        <w:t xml:space="preserve"> </w:t>
      </w:r>
      <w:r w:rsidR="001F7B1D">
        <w:rPr>
          <w:rFonts w:ascii="Times New Roman" w:hAnsi="Times New Roman" w:cs="Times New Roman"/>
          <w:b/>
          <w:bCs/>
          <w:noProof w:val="0"/>
          <w:sz w:val="24"/>
          <w:szCs w:val="24"/>
        </w:rPr>
        <w:t>p</w:t>
      </w:r>
      <w:r w:rsidRPr="002B5399">
        <w:rPr>
          <w:rFonts w:ascii="Times New Roman" w:hAnsi="Times New Roman" w:cs="Times New Roman"/>
          <w:b/>
          <w:bCs/>
          <w:noProof w:val="0"/>
          <w:sz w:val="24"/>
          <w:szCs w:val="24"/>
        </w:rPr>
        <w:t>osturi</w:t>
      </w:r>
      <w:r>
        <w:rPr>
          <w:rFonts w:ascii="Times New Roman" w:hAnsi="Times New Roman" w:cs="Times New Roman"/>
          <w:b/>
          <w:bCs/>
          <w:noProof w:val="0"/>
          <w:sz w:val="24"/>
          <w:szCs w:val="24"/>
        </w:rPr>
        <w:t xml:space="preserve"> ( </w:t>
      </w:r>
      <w:r w:rsidR="002B5399">
        <w:rPr>
          <w:rFonts w:ascii="Times New Roman" w:hAnsi="Times New Roman" w:cs="Times New Roman"/>
          <w:b/>
          <w:bCs/>
          <w:noProof w:val="0"/>
          <w:sz w:val="24"/>
          <w:szCs w:val="24"/>
        </w:rPr>
        <w:t>22</w:t>
      </w:r>
      <w:r>
        <w:rPr>
          <w:rFonts w:ascii="Times New Roman" w:hAnsi="Times New Roman" w:cs="Times New Roman"/>
          <w:b/>
          <w:bCs/>
          <w:noProof w:val="0"/>
          <w:sz w:val="24"/>
          <w:szCs w:val="24"/>
        </w:rPr>
        <w:t xml:space="preserve"> ocupate și </w:t>
      </w:r>
      <w:r w:rsidR="00DA6DB2">
        <w:rPr>
          <w:rFonts w:ascii="Times New Roman" w:hAnsi="Times New Roman" w:cs="Times New Roman"/>
          <w:b/>
          <w:bCs/>
          <w:noProof w:val="0"/>
          <w:sz w:val="24"/>
          <w:szCs w:val="24"/>
        </w:rPr>
        <w:t>2</w:t>
      </w:r>
      <w:r w:rsidR="001F7B1D">
        <w:rPr>
          <w:rFonts w:ascii="Times New Roman" w:hAnsi="Times New Roman" w:cs="Times New Roman"/>
          <w:b/>
          <w:bCs/>
          <w:noProof w:val="0"/>
          <w:sz w:val="24"/>
          <w:szCs w:val="24"/>
        </w:rPr>
        <w:t xml:space="preserve"> </w:t>
      </w:r>
      <w:r>
        <w:rPr>
          <w:rFonts w:ascii="Times New Roman" w:hAnsi="Times New Roman" w:cs="Times New Roman"/>
          <w:b/>
          <w:bCs/>
          <w:noProof w:val="0"/>
          <w:sz w:val="24"/>
          <w:szCs w:val="24"/>
        </w:rPr>
        <w:t xml:space="preserve">vacante) </w:t>
      </w:r>
      <w:r w:rsidRPr="0076546D">
        <w:rPr>
          <w:rFonts w:ascii="Times New Roman" w:hAnsi="Times New Roman" w:cs="Times New Roman"/>
          <w:noProof w:val="0"/>
          <w:sz w:val="24"/>
          <w:szCs w:val="24"/>
        </w:rPr>
        <w:t xml:space="preserve">, </w:t>
      </w:r>
      <w:r w:rsidR="002B5399">
        <w:rPr>
          <w:rFonts w:ascii="Times New Roman" w:hAnsi="Times New Roman" w:cs="Times New Roman"/>
          <w:noProof w:val="0"/>
          <w:sz w:val="24"/>
          <w:szCs w:val="24"/>
        </w:rPr>
        <w:t>astfel</w:t>
      </w:r>
      <w:r w:rsidRPr="0076546D">
        <w:rPr>
          <w:rFonts w:ascii="Times New Roman" w:hAnsi="Times New Roman" w:cs="Times New Roman"/>
          <w:noProof w:val="0"/>
          <w:sz w:val="24"/>
          <w:szCs w:val="24"/>
        </w:rPr>
        <w:t>:</w:t>
      </w:r>
    </w:p>
    <w:p w14:paraId="0C39370D" w14:textId="45AA9C04" w:rsidR="00727AC8" w:rsidRPr="002B5399" w:rsidRDefault="00727AC8">
      <w:pPr>
        <w:pStyle w:val="ListParagraph"/>
        <w:numPr>
          <w:ilvl w:val="0"/>
          <w:numId w:val="23"/>
        </w:numPr>
        <w:jc w:val="both"/>
        <w:rPr>
          <w:rFonts w:ascii="Times New Roman" w:hAnsi="Times New Roman" w:cs="Times New Roman"/>
          <w:b/>
          <w:bCs/>
          <w:noProof w:val="0"/>
          <w:sz w:val="24"/>
          <w:szCs w:val="24"/>
        </w:rPr>
      </w:pPr>
      <w:r w:rsidRPr="002B5399">
        <w:rPr>
          <w:rFonts w:ascii="Times New Roman" w:hAnsi="Times New Roman" w:cs="Times New Roman"/>
          <w:b/>
          <w:bCs/>
          <w:noProof w:val="0"/>
          <w:sz w:val="24"/>
          <w:szCs w:val="24"/>
        </w:rPr>
        <w:t>SERVICIUL BUGET</w:t>
      </w:r>
      <w:r w:rsidRPr="002B5399">
        <w:rPr>
          <w:rFonts w:ascii="Times New Roman" w:hAnsi="Times New Roman" w:cs="Times New Roman"/>
          <w:noProof w:val="0"/>
          <w:sz w:val="24"/>
          <w:szCs w:val="24"/>
        </w:rPr>
        <w:t xml:space="preserve"> structură modificată, în sensul reducerii numărului de posturi de la </w:t>
      </w:r>
      <w:r w:rsidRPr="002B5399">
        <w:rPr>
          <w:rFonts w:ascii="Times New Roman" w:hAnsi="Times New Roman" w:cs="Times New Roman"/>
          <w:b/>
          <w:bCs/>
          <w:noProof w:val="0"/>
          <w:sz w:val="24"/>
          <w:szCs w:val="24"/>
        </w:rPr>
        <w:t xml:space="preserve">13 posturi la 12 </w:t>
      </w:r>
      <w:r w:rsidR="002B5399" w:rsidRPr="002B5399">
        <w:rPr>
          <w:rFonts w:ascii="Times New Roman" w:hAnsi="Times New Roman" w:cs="Times New Roman"/>
          <w:b/>
          <w:bCs/>
          <w:noProof w:val="0"/>
          <w:sz w:val="24"/>
          <w:szCs w:val="24"/>
        </w:rPr>
        <w:t>p</w:t>
      </w:r>
      <w:r w:rsidRPr="002B5399">
        <w:rPr>
          <w:rFonts w:ascii="Times New Roman" w:hAnsi="Times New Roman" w:cs="Times New Roman"/>
          <w:b/>
          <w:bCs/>
          <w:noProof w:val="0"/>
          <w:sz w:val="24"/>
          <w:szCs w:val="24"/>
        </w:rPr>
        <w:t xml:space="preserve">osturi ( </w:t>
      </w:r>
      <w:r w:rsidR="002B5399">
        <w:rPr>
          <w:rFonts w:ascii="Times New Roman" w:hAnsi="Times New Roman" w:cs="Times New Roman"/>
          <w:b/>
          <w:bCs/>
          <w:noProof w:val="0"/>
          <w:sz w:val="24"/>
          <w:szCs w:val="24"/>
        </w:rPr>
        <w:t>11</w:t>
      </w:r>
      <w:r w:rsidRPr="002B5399">
        <w:rPr>
          <w:rFonts w:ascii="Times New Roman" w:hAnsi="Times New Roman" w:cs="Times New Roman"/>
          <w:b/>
          <w:bCs/>
          <w:noProof w:val="0"/>
          <w:sz w:val="24"/>
          <w:szCs w:val="24"/>
        </w:rPr>
        <w:t xml:space="preserve"> ocupate și </w:t>
      </w:r>
      <w:r w:rsidR="002B5399">
        <w:rPr>
          <w:rFonts w:ascii="Times New Roman" w:hAnsi="Times New Roman" w:cs="Times New Roman"/>
          <w:b/>
          <w:bCs/>
          <w:noProof w:val="0"/>
          <w:sz w:val="24"/>
          <w:szCs w:val="24"/>
        </w:rPr>
        <w:t xml:space="preserve"> </w:t>
      </w:r>
      <w:r w:rsidR="00DA6DB2">
        <w:rPr>
          <w:rFonts w:ascii="Times New Roman" w:hAnsi="Times New Roman" w:cs="Times New Roman"/>
          <w:b/>
          <w:bCs/>
          <w:noProof w:val="0"/>
          <w:sz w:val="24"/>
          <w:szCs w:val="24"/>
        </w:rPr>
        <w:t>1</w:t>
      </w:r>
      <w:r w:rsidR="001F7B1D">
        <w:rPr>
          <w:rFonts w:ascii="Times New Roman" w:hAnsi="Times New Roman" w:cs="Times New Roman"/>
          <w:b/>
          <w:bCs/>
          <w:noProof w:val="0"/>
          <w:sz w:val="24"/>
          <w:szCs w:val="24"/>
        </w:rPr>
        <w:t xml:space="preserve"> </w:t>
      </w:r>
      <w:r w:rsidRPr="002B5399">
        <w:rPr>
          <w:rFonts w:ascii="Times New Roman" w:hAnsi="Times New Roman" w:cs="Times New Roman"/>
          <w:b/>
          <w:bCs/>
          <w:noProof w:val="0"/>
          <w:sz w:val="24"/>
          <w:szCs w:val="24"/>
        </w:rPr>
        <w:t xml:space="preserve">vacant) </w:t>
      </w:r>
      <w:r w:rsidRPr="002B5399">
        <w:rPr>
          <w:rFonts w:ascii="Times New Roman" w:hAnsi="Times New Roman" w:cs="Times New Roman"/>
          <w:noProof w:val="0"/>
          <w:sz w:val="24"/>
          <w:szCs w:val="24"/>
        </w:rPr>
        <w:t xml:space="preserve">, </w:t>
      </w:r>
      <w:r w:rsidR="002B5399" w:rsidRPr="002B5399">
        <w:rPr>
          <w:rFonts w:ascii="Times New Roman" w:hAnsi="Times New Roman" w:cs="Times New Roman"/>
          <w:noProof w:val="0"/>
          <w:sz w:val="24"/>
          <w:szCs w:val="24"/>
        </w:rPr>
        <w:t>astfel</w:t>
      </w:r>
      <w:r w:rsidRPr="002B5399">
        <w:rPr>
          <w:rFonts w:ascii="Times New Roman" w:hAnsi="Times New Roman" w:cs="Times New Roman"/>
          <w:noProof w:val="0"/>
          <w:sz w:val="24"/>
          <w:szCs w:val="24"/>
        </w:rPr>
        <w:t>:</w:t>
      </w:r>
    </w:p>
    <w:p w14:paraId="38BF3158" w14:textId="77777777" w:rsidR="001F7B1D" w:rsidRPr="001F7B1D" w:rsidRDefault="00877F70" w:rsidP="001F7B1D">
      <w:pPr>
        <w:pStyle w:val="NoSpacing"/>
        <w:numPr>
          <w:ilvl w:val="0"/>
          <w:numId w:val="46"/>
        </w:numPr>
        <w:jc w:val="both"/>
      </w:pPr>
      <w:r w:rsidRPr="00877F70">
        <w:rPr>
          <w:rFonts w:ascii="Times New Roman" w:hAnsi="Times New Roman" w:cs="Times New Roman"/>
          <w:b/>
          <w:bCs/>
          <w:noProof w:val="0"/>
          <w:sz w:val="24"/>
          <w:szCs w:val="24"/>
        </w:rPr>
        <w:t xml:space="preserve">Compartiment </w:t>
      </w:r>
      <w:r>
        <w:rPr>
          <w:rFonts w:ascii="Times New Roman" w:hAnsi="Times New Roman" w:cs="Times New Roman"/>
          <w:b/>
          <w:bCs/>
          <w:noProof w:val="0"/>
          <w:sz w:val="24"/>
          <w:szCs w:val="24"/>
        </w:rPr>
        <w:t>Buget,</w:t>
      </w:r>
      <w:r w:rsidR="00C37DCA">
        <w:rPr>
          <w:rFonts w:ascii="Times New Roman" w:hAnsi="Times New Roman" w:cs="Times New Roman"/>
          <w:b/>
          <w:bCs/>
          <w:noProof w:val="0"/>
          <w:sz w:val="24"/>
          <w:szCs w:val="24"/>
        </w:rPr>
        <w:t xml:space="preserve"> </w:t>
      </w:r>
      <w:r>
        <w:rPr>
          <w:rFonts w:ascii="Times New Roman" w:hAnsi="Times New Roman" w:cs="Times New Roman"/>
          <w:b/>
          <w:bCs/>
          <w:noProof w:val="0"/>
          <w:sz w:val="24"/>
          <w:szCs w:val="24"/>
        </w:rPr>
        <w:t>Finanțări Nerambursabile</w:t>
      </w:r>
      <w:r w:rsidRPr="002B5399">
        <w:rPr>
          <w:rFonts w:ascii="Times New Roman" w:hAnsi="Times New Roman" w:cs="Times New Roman"/>
          <w:b/>
          <w:bCs/>
          <w:noProof w:val="0"/>
          <w:sz w:val="24"/>
          <w:szCs w:val="24"/>
        </w:rPr>
        <w:t xml:space="preserve"> – </w:t>
      </w:r>
      <w:r w:rsidRPr="002B5399">
        <w:rPr>
          <w:rFonts w:ascii="Times New Roman" w:hAnsi="Times New Roman" w:cs="Times New Roman"/>
          <w:noProof w:val="0"/>
          <w:sz w:val="24"/>
          <w:szCs w:val="24"/>
        </w:rPr>
        <w:t>structură modificată</w:t>
      </w:r>
      <w:r w:rsidRPr="002B5399">
        <w:rPr>
          <w:rFonts w:ascii="Times New Roman" w:hAnsi="Times New Roman" w:cs="Times New Roman"/>
          <w:b/>
          <w:bCs/>
          <w:noProof w:val="0"/>
          <w:sz w:val="24"/>
          <w:szCs w:val="24"/>
        </w:rPr>
        <w:t xml:space="preserve"> </w:t>
      </w:r>
      <w:r w:rsidRPr="002B5399">
        <w:rPr>
          <w:rFonts w:ascii="Times New Roman" w:hAnsi="Times New Roman" w:cs="Times New Roman"/>
          <w:noProof w:val="0"/>
          <w:sz w:val="24"/>
          <w:szCs w:val="24"/>
        </w:rPr>
        <w:t xml:space="preserve">în sensul reducerii numărului de posturi de la </w:t>
      </w:r>
      <w:r w:rsidR="00C37DCA" w:rsidRPr="002B5399">
        <w:rPr>
          <w:rFonts w:ascii="Times New Roman" w:hAnsi="Times New Roman" w:cs="Times New Roman"/>
          <w:noProof w:val="0"/>
          <w:sz w:val="24"/>
          <w:szCs w:val="24"/>
        </w:rPr>
        <w:t>5</w:t>
      </w:r>
      <w:r w:rsidRPr="002B5399">
        <w:rPr>
          <w:rFonts w:ascii="Times New Roman" w:hAnsi="Times New Roman" w:cs="Times New Roman"/>
          <w:b/>
          <w:bCs/>
          <w:noProof w:val="0"/>
          <w:sz w:val="24"/>
          <w:szCs w:val="24"/>
        </w:rPr>
        <w:t xml:space="preserve"> posturi</w:t>
      </w:r>
      <w:r w:rsidRPr="002B5399">
        <w:rPr>
          <w:rFonts w:ascii="Times New Roman" w:hAnsi="Times New Roman" w:cs="Times New Roman"/>
          <w:noProof w:val="0"/>
          <w:sz w:val="24"/>
          <w:szCs w:val="24"/>
        </w:rPr>
        <w:t xml:space="preserve"> la – </w:t>
      </w:r>
      <w:r w:rsidR="00C37DCA" w:rsidRPr="002B5399">
        <w:rPr>
          <w:rFonts w:ascii="Times New Roman" w:hAnsi="Times New Roman" w:cs="Times New Roman"/>
          <w:noProof w:val="0"/>
          <w:sz w:val="24"/>
          <w:szCs w:val="24"/>
        </w:rPr>
        <w:t>4</w:t>
      </w:r>
      <w:r w:rsidRPr="002B5399">
        <w:rPr>
          <w:rFonts w:ascii="Times New Roman" w:hAnsi="Times New Roman" w:cs="Times New Roman"/>
          <w:noProof w:val="0"/>
          <w:sz w:val="24"/>
          <w:szCs w:val="24"/>
        </w:rPr>
        <w:t xml:space="preserve"> po</w:t>
      </w:r>
      <w:r w:rsidRPr="002B5399">
        <w:rPr>
          <w:rFonts w:ascii="Times New Roman" w:hAnsi="Times New Roman" w:cs="Times New Roman"/>
          <w:b/>
          <w:bCs/>
          <w:noProof w:val="0"/>
          <w:sz w:val="24"/>
          <w:szCs w:val="24"/>
        </w:rPr>
        <w:t>st</w:t>
      </w:r>
      <w:r w:rsidR="00C37DCA" w:rsidRPr="002B5399">
        <w:rPr>
          <w:rFonts w:ascii="Times New Roman" w:hAnsi="Times New Roman" w:cs="Times New Roman"/>
          <w:b/>
          <w:bCs/>
          <w:noProof w:val="0"/>
          <w:sz w:val="24"/>
          <w:szCs w:val="24"/>
        </w:rPr>
        <w:t xml:space="preserve">uri </w:t>
      </w:r>
      <w:r w:rsidRPr="002B5399">
        <w:rPr>
          <w:rFonts w:ascii="Times New Roman" w:hAnsi="Times New Roman" w:cs="Times New Roman"/>
          <w:b/>
          <w:bCs/>
          <w:noProof w:val="0"/>
          <w:sz w:val="24"/>
          <w:szCs w:val="24"/>
        </w:rPr>
        <w:t xml:space="preserve">(  </w:t>
      </w:r>
      <w:r w:rsidR="00C37DCA" w:rsidRPr="002B5399">
        <w:rPr>
          <w:rFonts w:ascii="Times New Roman" w:hAnsi="Times New Roman" w:cs="Times New Roman"/>
          <w:b/>
          <w:bCs/>
          <w:noProof w:val="0"/>
          <w:sz w:val="24"/>
          <w:szCs w:val="24"/>
        </w:rPr>
        <w:t xml:space="preserve">3 </w:t>
      </w:r>
      <w:r w:rsidRPr="002B5399">
        <w:rPr>
          <w:rFonts w:ascii="Times New Roman" w:hAnsi="Times New Roman" w:cs="Times New Roman"/>
          <w:b/>
          <w:bCs/>
          <w:noProof w:val="0"/>
          <w:sz w:val="24"/>
          <w:szCs w:val="24"/>
        </w:rPr>
        <w:t>ocupat</w:t>
      </w:r>
      <w:r w:rsidR="00C37DCA" w:rsidRPr="002B5399">
        <w:rPr>
          <w:rFonts w:ascii="Times New Roman" w:hAnsi="Times New Roman" w:cs="Times New Roman"/>
          <w:b/>
          <w:bCs/>
          <w:noProof w:val="0"/>
          <w:sz w:val="24"/>
          <w:szCs w:val="24"/>
        </w:rPr>
        <w:t>e și 1 vacant</w:t>
      </w:r>
      <w:r w:rsidRPr="002B5399">
        <w:rPr>
          <w:rFonts w:ascii="Times New Roman" w:hAnsi="Times New Roman" w:cs="Times New Roman"/>
          <w:b/>
          <w:bCs/>
          <w:noProof w:val="0"/>
          <w:sz w:val="24"/>
          <w:szCs w:val="24"/>
        </w:rPr>
        <w:t>)</w:t>
      </w:r>
    </w:p>
    <w:p w14:paraId="139309F7" w14:textId="1134FC49" w:rsidR="00C37DCA" w:rsidRPr="001F7B1D" w:rsidRDefault="00727AC8" w:rsidP="001F7B1D">
      <w:pPr>
        <w:pStyle w:val="NoSpacing"/>
        <w:numPr>
          <w:ilvl w:val="1"/>
          <w:numId w:val="25"/>
        </w:numPr>
        <w:jc w:val="both"/>
      </w:pPr>
      <w:r w:rsidRPr="001F7B1D">
        <w:rPr>
          <w:rFonts w:ascii="Times New Roman" w:hAnsi="Times New Roman" w:cs="Times New Roman"/>
          <w:b/>
          <w:bCs/>
          <w:noProof w:val="0"/>
          <w:sz w:val="24"/>
          <w:szCs w:val="24"/>
        </w:rPr>
        <w:t>se desființează</w:t>
      </w:r>
      <w:r w:rsidRPr="001F7B1D">
        <w:rPr>
          <w:rFonts w:ascii="Times New Roman" w:hAnsi="Times New Roman" w:cs="Times New Roman"/>
          <w:noProof w:val="0"/>
          <w:sz w:val="24"/>
          <w:szCs w:val="24"/>
        </w:rPr>
        <w:t xml:space="preserve"> postul aferent funcției publice de execuție, vacant, de consilier, clasa I, grad profesional superior, ID </w:t>
      </w:r>
      <w:r w:rsidR="004C019E" w:rsidRPr="001F7B1D">
        <w:rPr>
          <w:rFonts w:ascii="Times New Roman" w:hAnsi="Times New Roman" w:cs="Times New Roman"/>
          <w:noProof w:val="0"/>
          <w:sz w:val="24"/>
          <w:szCs w:val="24"/>
        </w:rPr>
        <w:t>238599</w:t>
      </w:r>
      <w:r w:rsidRPr="001F7B1D">
        <w:rPr>
          <w:rFonts w:ascii="Times New Roman" w:hAnsi="Times New Roman" w:cs="Times New Roman"/>
          <w:noProof w:val="0"/>
          <w:sz w:val="24"/>
          <w:szCs w:val="24"/>
        </w:rPr>
        <w:t>;</w:t>
      </w:r>
    </w:p>
    <w:p w14:paraId="6BB00A04" w14:textId="1C041A8F" w:rsidR="00C37DCA" w:rsidRDefault="00C37DCA" w:rsidP="00DA6DB2">
      <w:pPr>
        <w:pStyle w:val="NoSpacing"/>
        <w:numPr>
          <w:ilvl w:val="0"/>
          <w:numId w:val="18"/>
        </w:numPr>
        <w:jc w:val="both"/>
      </w:pPr>
      <w:r w:rsidRPr="00877F70">
        <w:rPr>
          <w:rFonts w:ascii="Times New Roman" w:hAnsi="Times New Roman" w:cs="Times New Roman"/>
          <w:b/>
          <w:bCs/>
          <w:noProof w:val="0"/>
          <w:sz w:val="24"/>
          <w:szCs w:val="24"/>
        </w:rPr>
        <w:t xml:space="preserve">Compartiment </w:t>
      </w:r>
      <w:r>
        <w:rPr>
          <w:rFonts w:ascii="Times New Roman" w:hAnsi="Times New Roman" w:cs="Times New Roman"/>
          <w:b/>
          <w:bCs/>
          <w:noProof w:val="0"/>
          <w:sz w:val="24"/>
          <w:szCs w:val="24"/>
        </w:rPr>
        <w:t xml:space="preserve">Execuție Bugetară </w:t>
      </w:r>
      <w:r w:rsidR="001F7B1D">
        <w:rPr>
          <w:rFonts w:ascii="Times New Roman" w:hAnsi="Times New Roman" w:cs="Times New Roman"/>
          <w:b/>
          <w:bCs/>
          <w:noProof w:val="0"/>
          <w:sz w:val="24"/>
          <w:szCs w:val="24"/>
        </w:rPr>
        <w:t>– structură nemodificată</w:t>
      </w:r>
      <w:r w:rsidR="004C019E">
        <w:rPr>
          <w:rFonts w:ascii="Times New Roman" w:hAnsi="Times New Roman" w:cs="Times New Roman"/>
          <w:noProof w:val="0"/>
          <w:sz w:val="24"/>
          <w:szCs w:val="24"/>
        </w:rPr>
        <w:t xml:space="preserve">                </w:t>
      </w:r>
    </w:p>
    <w:p w14:paraId="5B7D20D4" w14:textId="66328B4F" w:rsidR="00C37DCA" w:rsidRPr="004C019E" w:rsidRDefault="00C37DCA" w:rsidP="00D41DFA">
      <w:pPr>
        <w:pStyle w:val="NoSpacing"/>
        <w:numPr>
          <w:ilvl w:val="0"/>
          <w:numId w:val="18"/>
        </w:numPr>
        <w:jc w:val="both"/>
      </w:pPr>
      <w:r w:rsidRPr="00877F70">
        <w:rPr>
          <w:rFonts w:ascii="Times New Roman" w:hAnsi="Times New Roman" w:cs="Times New Roman"/>
          <w:b/>
          <w:bCs/>
          <w:noProof w:val="0"/>
          <w:sz w:val="24"/>
          <w:szCs w:val="24"/>
        </w:rPr>
        <w:t xml:space="preserve">Compartiment </w:t>
      </w:r>
      <w:r>
        <w:rPr>
          <w:rFonts w:ascii="Times New Roman" w:hAnsi="Times New Roman" w:cs="Times New Roman"/>
          <w:b/>
          <w:bCs/>
          <w:noProof w:val="0"/>
          <w:sz w:val="24"/>
          <w:szCs w:val="24"/>
        </w:rPr>
        <w:t xml:space="preserve">Finanțare și </w:t>
      </w:r>
      <w:r w:rsidR="001F7B1D">
        <w:rPr>
          <w:rFonts w:ascii="Times New Roman" w:hAnsi="Times New Roman" w:cs="Times New Roman"/>
          <w:b/>
          <w:bCs/>
          <w:noProof w:val="0"/>
          <w:sz w:val="24"/>
          <w:szCs w:val="24"/>
        </w:rPr>
        <w:t>Administrare</w:t>
      </w:r>
      <w:r>
        <w:rPr>
          <w:rFonts w:ascii="Times New Roman" w:hAnsi="Times New Roman" w:cs="Times New Roman"/>
          <w:b/>
          <w:bCs/>
          <w:noProof w:val="0"/>
          <w:sz w:val="24"/>
          <w:szCs w:val="24"/>
        </w:rPr>
        <w:t xml:space="preserve"> Unități de </w:t>
      </w:r>
      <w:r w:rsidR="004C019E">
        <w:rPr>
          <w:rFonts w:ascii="Times New Roman" w:hAnsi="Times New Roman" w:cs="Times New Roman"/>
          <w:b/>
          <w:bCs/>
          <w:noProof w:val="0"/>
          <w:sz w:val="24"/>
          <w:szCs w:val="24"/>
        </w:rPr>
        <w:t>Învățământ</w:t>
      </w:r>
      <w:r>
        <w:rPr>
          <w:rFonts w:ascii="Times New Roman" w:hAnsi="Times New Roman" w:cs="Times New Roman"/>
          <w:b/>
          <w:bCs/>
          <w:noProof w:val="0"/>
          <w:sz w:val="24"/>
          <w:szCs w:val="24"/>
        </w:rPr>
        <w:t xml:space="preserve"> – structură nemodificată</w:t>
      </w:r>
    </w:p>
    <w:p w14:paraId="5BDCF6EE" w14:textId="77777777" w:rsidR="004C019E" w:rsidRDefault="004C019E" w:rsidP="004C019E">
      <w:pPr>
        <w:pStyle w:val="NoSpacing"/>
        <w:ind w:left="720"/>
        <w:jc w:val="both"/>
      </w:pPr>
    </w:p>
    <w:p w14:paraId="7391713E" w14:textId="77777777" w:rsidR="001F7B1D" w:rsidRPr="00C37DCA" w:rsidRDefault="001F7B1D" w:rsidP="004C019E">
      <w:pPr>
        <w:pStyle w:val="NoSpacing"/>
        <w:ind w:left="720"/>
        <w:jc w:val="both"/>
      </w:pPr>
    </w:p>
    <w:p w14:paraId="6DE03EEB" w14:textId="77777777" w:rsidR="00C37DCA" w:rsidRDefault="00C37DCA" w:rsidP="00D41DFA">
      <w:pPr>
        <w:pStyle w:val="ListParagraph"/>
        <w:jc w:val="both"/>
      </w:pPr>
    </w:p>
    <w:p w14:paraId="316CADDB" w14:textId="0538D4F8" w:rsidR="00727AC8" w:rsidRPr="00DA6DB2" w:rsidRDefault="00727AC8">
      <w:pPr>
        <w:pStyle w:val="ListParagraph"/>
        <w:numPr>
          <w:ilvl w:val="0"/>
          <w:numId w:val="23"/>
        </w:numPr>
        <w:jc w:val="both"/>
        <w:rPr>
          <w:rFonts w:ascii="Times New Roman" w:hAnsi="Times New Roman" w:cs="Times New Roman"/>
          <w:b/>
          <w:bCs/>
          <w:noProof w:val="0"/>
          <w:sz w:val="24"/>
          <w:szCs w:val="24"/>
        </w:rPr>
      </w:pPr>
      <w:r w:rsidRPr="00DA6DB2">
        <w:rPr>
          <w:rFonts w:ascii="Times New Roman" w:hAnsi="Times New Roman" w:cs="Times New Roman"/>
          <w:b/>
          <w:bCs/>
          <w:noProof w:val="0"/>
          <w:sz w:val="24"/>
          <w:szCs w:val="24"/>
        </w:rPr>
        <w:lastRenderedPageBreak/>
        <w:t xml:space="preserve">SERVICIUL FINANCIAR CONTABILITATE – </w:t>
      </w:r>
      <w:r w:rsidRPr="00DA6DB2">
        <w:rPr>
          <w:rFonts w:ascii="Times New Roman" w:hAnsi="Times New Roman" w:cs="Times New Roman"/>
          <w:noProof w:val="0"/>
          <w:sz w:val="24"/>
          <w:szCs w:val="24"/>
        </w:rPr>
        <w:t>structură modificată</w:t>
      </w:r>
    </w:p>
    <w:p w14:paraId="2020ED41" w14:textId="78CB2263" w:rsidR="00E66F57" w:rsidRPr="004C019E" w:rsidRDefault="00E66F57">
      <w:pPr>
        <w:pStyle w:val="ListParagraph"/>
        <w:numPr>
          <w:ilvl w:val="0"/>
          <w:numId w:val="25"/>
        </w:numPr>
        <w:jc w:val="both"/>
        <w:rPr>
          <w:rFonts w:ascii="Times New Roman" w:hAnsi="Times New Roman" w:cs="Times New Roman"/>
          <w:noProof w:val="0"/>
          <w:sz w:val="24"/>
          <w:szCs w:val="24"/>
        </w:rPr>
      </w:pPr>
      <w:r w:rsidRPr="00E66F57">
        <w:rPr>
          <w:rFonts w:ascii="Times New Roman" w:hAnsi="Times New Roman" w:cs="Times New Roman"/>
          <w:b/>
          <w:bCs/>
          <w:noProof w:val="0"/>
          <w:sz w:val="24"/>
          <w:szCs w:val="24"/>
        </w:rPr>
        <w:t>se desființează</w:t>
      </w:r>
      <w:r w:rsidRPr="00E66F57">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 xml:space="preserve">vacant, de consilier, clasa I, grad profesional superior, ID </w:t>
      </w:r>
      <w:r w:rsidR="004C019E" w:rsidRPr="004C019E">
        <w:rPr>
          <w:rFonts w:ascii="Times New Roman" w:hAnsi="Times New Roman" w:cs="Times New Roman"/>
          <w:noProof w:val="0"/>
          <w:sz w:val="24"/>
          <w:szCs w:val="24"/>
        </w:rPr>
        <w:t>238533</w:t>
      </w:r>
      <w:r w:rsidRPr="004C019E">
        <w:rPr>
          <w:rFonts w:ascii="Times New Roman" w:hAnsi="Times New Roman" w:cs="Times New Roman"/>
          <w:noProof w:val="0"/>
          <w:sz w:val="24"/>
          <w:szCs w:val="24"/>
        </w:rPr>
        <w:t>;</w:t>
      </w:r>
    </w:p>
    <w:p w14:paraId="6B1A7CBF" w14:textId="4977B586" w:rsidR="0076546D" w:rsidRPr="004C019E" w:rsidRDefault="00E66F57">
      <w:pPr>
        <w:pStyle w:val="ListParagraph"/>
        <w:numPr>
          <w:ilvl w:val="0"/>
          <w:numId w:val="25"/>
        </w:numPr>
        <w:jc w:val="both"/>
        <w:rPr>
          <w:rFonts w:ascii="Times New Roman" w:hAnsi="Times New Roman" w:cs="Times New Roman"/>
          <w:noProof w:val="0"/>
          <w:sz w:val="24"/>
          <w:szCs w:val="24"/>
        </w:rPr>
      </w:pPr>
      <w:r w:rsidRPr="00E66F57">
        <w:rPr>
          <w:rFonts w:ascii="Times New Roman" w:hAnsi="Times New Roman" w:cs="Times New Roman"/>
          <w:b/>
          <w:bCs/>
          <w:noProof w:val="0"/>
          <w:sz w:val="24"/>
          <w:szCs w:val="24"/>
        </w:rPr>
        <w:t xml:space="preserve">se </w:t>
      </w:r>
      <w:r>
        <w:rPr>
          <w:rFonts w:ascii="Times New Roman" w:hAnsi="Times New Roman" w:cs="Times New Roman"/>
          <w:b/>
          <w:bCs/>
          <w:noProof w:val="0"/>
          <w:sz w:val="24"/>
          <w:szCs w:val="24"/>
        </w:rPr>
        <w:t>înfii</w:t>
      </w:r>
      <w:r w:rsidRPr="00E66F57">
        <w:rPr>
          <w:rFonts w:ascii="Times New Roman" w:hAnsi="Times New Roman" w:cs="Times New Roman"/>
          <w:b/>
          <w:bCs/>
          <w:noProof w:val="0"/>
          <w:sz w:val="24"/>
          <w:szCs w:val="24"/>
        </w:rPr>
        <w:t>nțează</w:t>
      </w:r>
      <w:r w:rsidRPr="00E66F57">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vacant, de consilier, clasa I, grad profesional asi</w:t>
      </w:r>
      <w:r w:rsidR="009655DF" w:rsidRPr="004C019E">
        <w:rPr>
          <w:rFonts w:ascii="Times New Roman" w:hAnsi="Times New Roman" w:cs="Times New Roman"/>
          <w:noProof w:val="0"/>
          <w:sz w:val="24"/>
          <w:szCs w:val="24"/>
        </w:rPr>
        <w:t>s</w:t>
      </w:r>
      <w:r w:rsidRPr="004C019E">
        <w:rPr>
          <w:rFonts w:ascii="Times New Roman" w:hAnsi="Times New Roman" w:cs="Times New Roman"/>
          <w:noProof w:val="0"/>
          <w:sz w:val="24"/>
          <w:szCs w:val="24"/>
        </w:rPr>
        <w:t>tent</w:t>
      </w:r>
    </w:p>
    <w:p w14:paraId="1F121C07" w14:textId="72D2CD01" w:rsidR="00DA6DB2" w:rsidRDefault="00727AC8" w:rsidP="00D41DFA">
      <w:pPr>
        <w:contextualSpacing/>
        <w:jc w:val="both"/>
        <w:rPr>
          <w:rFonts w:ascii="Times New Roman" w:hAnsi="Times New Roman" w:cs="Times New Roman"/>
          <w:noProof w:val="0"/>
          <w:sz w:val="24"/>
          <w:szCs w:val="24"/>
        </w:rPr>
      </w:pPr>
      <w:r>
        <w:rPr>
          <w:rFonts w:ascii="Times New Roman" w:hAnsi="Times New Roman" w:cs="Times New Roman"/>
          <w:b/>
          <w:bCs/>
          <w:noProof w:val="0"/>
          <w:sz w:val="24"/>
          <w:szCs w:val="24"/>
        </w:rPr>
        <w:t>X</w:t>
      </w:r>
      <w:r w:rsidR="00587883">
        <w:rPr>
          <w:rFonts w:ascii="Times New Roman" w:hAnsi="Times New Roman" w:cs="Times New Roman"/>
          <w:b/>
          <w:bCs/>
          <w:noProof w:val="0"/>
          <w:sz w:val="24"/>
          <w:szCs w:val="24"/>
        </w:rPr>
        <w:t>VI</w:t>
      </w:r>
      <w:r>
        <w:rPr>
          <w:rFonts w:ascii="Times New Roman" w:hAnsi="Times New Roman" w:cs="Times New Roman"/>
          <w:b/>
          <w:bCs/>
          <w:noProof w:val="0"/>
          <w:sz w:val="24"/>
          <w:szCs w:val="24"/>
        </w:rPr>
        <w:t xml:space="preserve">. </w:t>
      </w:r>
      <w:r w:rsidR="00C37DCA">
        <w:rPr>
          <w:rFonts w:ascii="Times New Roman" w:hAnsi="Times New Roman" w:cs="Times New Roman"/>
          <w:b/>
          <w:bCs/>
          <w:noProof w:val="0"/>
          <w:sz w:val="24"/>
          <w:szCs w:val="24"/>
        </w:rPr>
        <w:t xml:space="preserve">SERVICIUL MANAGEMENTUL PROIECTELOR </w:t>
      </w:r>
      <w:r w:rsidRPr="00877F70">
        <w:rPr>
          <w:rFonts w:ascii="Times New Roman" w:hAnsi="Times New Roman" w:cs="Times New Roman"/>
          <w:noProof w:val="0"/>
          <w:sz w:val="24"/>
          <w:szCs w:val="24"/>
        </w:rPr>
        <w:t>– structură nemodificată</w:t>
      </w:r>
      <w:r w:rsidR="00877F70" w:rsidRPr="00877F70">
        <w:rPr>
          <w:rFonts w:ascii="Times New Roman" w:hAnsi="Times New Roman" w:cs="Times New Roman"/>
          <w:noProof w:val="0"/>
          <w:sz w:val="24"/>
          <w:szCs w:val="24"/>
        </w:rPr>
        <w:t xml:space="preserve">, </w:t>
      </w:r>
    </w:p>
    <w:p w14:paraId="06DB6D40" w14:textId="77777777" w:rsidR="00C5456F" w:rsidRDefault="00C5456F" w:rsidP="00D41DFA">
      <w:pPr>
        <w:contextualSpacing/>
        <w:jc w:val="both"/>
        <w:rPr>
          <w:rFonts w:ascii="Times New Roman" w:hAnsi="Times New Roman" w:cs="Times New Roman"/>
          <w:noProof w:val="0"/>
          <w:sz w:val="24"/>
          <w:szCs w:val="24"/>
        </w:rPr>
      </w:pPr>
    </w:p>
    <w:p w14:paraId="26A108B6" w14:textId="77777777" w:rsidR="00C5456F" w:rsidRPr="00C5456F" w:rsidRDefault="00C5456F" w:rsidP="00C5456F">
      <w:pPr>
        <w:ind w:firstLine="708"/>
        <w:contextualSpacing/>
        <w:jc w:val="both"/>
        <w:rPr>
          <w:rFonts w:ascii="Times New Roman" w:hAnsi="Times New Roman" w:cs="Times New Roman"/>
          <w:noProof w:val="0"/>
          <w:sz w:val="24"/>
          <w:szCs w:val="24"/>
        </w:rPr>
      </w:pPr>
      <w:r w:rsidRPr="00C5456F">
        <w:rPr>
          <w:rFonts w:ascii="Times New Roman" w:hAnsi="Times New Roman" w:cs="Times New Roman"/>
          <w:noProof w:val="0"/>
          <w:sz w:val="24"/>
          <w:szCs w:val="24"/>
        </w:rPr>
        <w:t>Deși structura generală a serviciului rămâne nemodificată, este necesară o reorganizare internă la nivel de compartimente pentru a pune în acord structura organizatorică cu reglementările legale recente.</w:t>
      </w:r>
    </w:p>
    <w:p w14:paraId="0AD7FE98" w14:textId="77777777" w:rsidR="00C5456F" w:rsidRPr="00C5456F" w:rsidRDefault="00C5456F" w:rsidP="00C5456F">
      <w:pPr>
        <w:ind w:firstLine="708"/>
        <w:contextualSpacing/>
        <w:jc w:val="both"/>
        <w:rPr>
          <w:rFonts w:ascii="Times New Roman" w:hAnsi="Times New Roman" w:cs="Times New Roman"/>
          <w:noProof w:val="0"/>
          <w:sz w:val="24"/>
          <w:szCs w:val="24"/>
        </w:rPr>
      </w:pPr>
      <w:r w:rsidRPr="00C5456F">
        <w:rPr>
          <w:rFonts w:ascii="Times New Roman" w:hAnsi="Times New Roman" w:cs="Times New Roman"/>
          <w:noProof w:val="0"/>
          <w:sz w:val="24"/>
          <w:szCs w:val="24"/>
        </w:rPr>
        <w:t xml:space="preserve">Astfel, urmare a adresei Instituției Prefectului – Județul Satu Mare nr. 2457/12.03.2026 (înregistrată la Primăria Municipiului Satu Mare sub nr. 16943/13.03.2026), pentru UAT Municipiul Satu Mare a fost stabilit, în aplicarea Pct. 4 din Anexa la OUG nr. 63/2010, un număr de </w:t>
      </w:r>
      <w:r w:rsidRPr="00C5456F">
        <w:rPr>
          <w:rFonts w:ascii="Times New Roman" w:hAnsi="Times New Roman" w:cs="Times New Roman"/>
          <w:b/>
          <w:bCs/>
          <w:noProof w:val="0"/>
          <w:sz w:val="24"/>
          <w:szCs w:val="24"/>
        </w:rPr>
        <w:t>10 posturi dedicate exclusiv implementării proiectelor finanțate din fonduri externe nerambursabile</w:t>
      </w:r>
      <w:r w:rsidRPr="00C5456F">
        <w:rPr>
          <w:rFonts w:ascii="Times New Roman" w:hAnsi="Times New Roman" w:cs="Times New Roman"/>
          <w:noProof w:val="0"/>
          <w:sz w:val="24"/>
          <w:szCs w:val="24"/>
        </w:rPr>
        <w:t>.</w:t>
      </w:r>
    </w:p>
    <w:p w14:paraId="1B4EC3D8" w14:textId="77777777" w:rsidR="00C5456F" w:rsidRPr="00C5456F" w:rsidRDefault="00C5456F" w:rsidP="00C5456F">
      <w:pPr>
        <w:ind w:firstLine="708"/>
        <w:contextualSpacing/>
        <w:jc w:val="both"/>
        <w:rPr>
          <w:rFonts w:ascii="Times New Roman" w:hAnsi="Times New Roman" w:cs="Times New Roman"/>
          <w:noProof w:val="0"/>
          <w:sz w:val="24"/>
          <w:szCs w:val="24"/>
        </w:rPr>
      </w:pPr>
      <w:r w:rsidRPr="00C5456F">
        <w:rPr>
          <w:rFonts w:ascii="Times New Roman" w:hAnsi="Times New Roman" w:cs="Times New Roman"/>
          <w:noProof w:val="0"/>
          <w:sz w:val="24"/>
          <w:szCs w:val="24"/>
        </w:rPr>
        <w:t>În acest scop, pentru o mai bună corelare a atribuțiilor cu noile reglementări și pentru eficientizarea procesului de gestionare a fondurilor, se propun următoarele modificări de denumire:</w:t>
      </w:r>
    </w:p>
    <w:p w14:paraId="37BBF8E8" w14:textId="77777777" w:rsidR="00C5456F" w:rsidRPr="00C5456F" w:rsidRDefault="00C5456F">
      <w:pPr>
        <w:numPr>
          <w:ilvl w:val="0"/>
          <w:numId w:val="37"/>
        </w:numPr>
        <w:contextualSpacing/>
        <w:jc w:val="both"/>
        <w:rPr>
          <w:rFonts w:ascii="Times New Roman" w:hAnsi="Times New Roman" w:cs="Times New Roman"/>
          <w:noProof w:val="0"/>
          <w:sz w:val="24"/>
          <w:szCs w:val="24"/>
        </w:rPr>
      </w:pPr>
      <w:r w:rsidRPr="00C5456F">
        <w:rPr>
          <w:rFonts w:ascii="Times New Roman" w:hAnsi="Times New Roman" w:cs="Times New Roman"/>
          <w:b/>
          <w:bCs/>
          <w:noProof w:val="0"/>
          <w:sz w:val="24"/>
          <w:szCs w:val="24"/>
        </w:rPr>
        <w:t xml:space="preserve">Compartimentul </w:t>
      </w:r>
      <w:proofErr w:type="spellStart"/>
      <w:r w:rsidRPr="00C5456F">
        <w:rPr>
          <w:rFonts w:ascii="Times New Roman" w:hAnsi="Times New Roman" w:cs="Times New Roman"/>
          <w:b/>
          <w:bCs/>
          <w:noProof w:val="0"/>
          <w:sz w:val="24"/>
          <w:szCs w:val="24"/>
        </w:rPr>
        <w:t>Postimplementare</w:t>
      </w:r>
      <w:proofErr w:type="spellEnd"/>
      <w:r w:rsidRPr="00C5456F">
        <w:rPr>
          <w:rFonts w:ascii="Times New Roman" w:hAnsi="Times New Roman" w:cs="Times New Roman"/>
          <w:noProof w:val="0"/>
          <w:sz w:val="24"/>
          <w:szCs w:val="24"/>
        </w:rPr>
        <w:t xml:space="preserve"> devine </w:t>
      </w:r>
      <w:r w:rsidRPr="00C5456F">
        <w:rPr>
          <w:rFonts w:ascii="Times New Roman" w:hAnsi="Times New Roman" w:cs="Times New Roman"/>
          <w:b/>
          <w:bCs/>
          <w:noProof w:val="0"/>
          <w:sz w:val="24"/>
          <w:szCs w:val="24"/>
        </w:rPr>
        <w:t>Compartimentul Implementare Proiecte Finanțate din Fonduri Externe Nerambursabile</w:t>
      </w:r>
      <w:r w:rsidRPr="00C5456F">
        <w:rPr>
          <w:rFonts w:ascii="Times New Roman" w:hAnsi="Times New Roman" w:cs="Times New Roman"/>
          <w:noProof w:val="0"/>
          <w:sz w:val="24"/>
          <w:szCs w:val="24"/>
        </w:rPr>
        <w:t>, preluând sarcina gestionării celor 10 posturi menționate.</w:t>
      </w:r>
    </w:p>
    <w:p w14:paraId="4148A20A" w14:textId="77777777" w:rsidR="00C5456F" w:rsidRPr="00C5456F" w:rsidRDefault="00C5456F">
      <w:pPr>
        <w:numPr>
          <w:ilvl w:val="0"/>
          <w:numId w:val="37"/>
        </w:numPr>
        <w:contextualSpacing/>
        <w:jc w:val="both"/>
        <w:rPr>
          <w:rFonts w:ascii="Times New Roman" w:hAnsi="Times New Roman" w:cs="Times New Roman"/>
          <w:noProof w:val="0"/>
          <w:sz w:val="24"/>
          <w:szCs w:val="24"/>
        </w:rPr>
      </w:pPr>
      <w:r w:rsidRPr="00C5456F">
        <w:rPr>
          <w:rFonts w:ascii="Times New Roman" w:hAnsi="Times New Roman" w:cs="Times New Roman"/>
          <w:b/>
          <w:bCs/>
          <w:noProof w:val="0"/>
          <w:sz w:val="24"/>
          <w:szCs w:val="24"/>
        </w:rPr>
        <w:t>Compartimentul Scriere, Implementare și Monitorizare Proiecte</w:t>
      </w:r>
      <w:r w:rsidRPr="00C5456F">
        <w:rPr>
          <w:rFonts w:ascii="Times New Roman" w:hAnsi="Times New Roman" w:cs="Times New Roman"/>
          <w:noProof w:val="0"/>
          <w:sz w:val="24"/>
          <w:szCs w:val="24"/>
        </w:rPr>
        <w:t xml:space="preserve"> devine </w:t>
      </w:r>
      <w:r w:rsidRPr="00C5456F">
        <w:rPr>
          <w:rFonts w:ascii="Times New Roman" w:hAnsi="Times New Roman" w:cs="Times New Roman"/>
          <w:b/>
          <w:bCs/>
          <w:noProof w:val="0"/>
          <w:sz w:val="24"/>
          <w:szCs w:val="24"/>
        </w:rPr>
        <w:t xml:space="preserve">Compartimentul Scriere, Implementare și </w:t>
      </w:r>
      <w:proofErr w:type="spellStart"/>
      <w:r w:rsidRPr="00C5456F">
        <w:rPr>
          <w:rFonts w:ascii="Times New Roman" w:hAnsi="Times New Roman" w:cs="Times New Roman"/>
          <w:b/>
          <w:bCs/>
          <w:noProof w:val="0"/>
          <w:sz w:val="24"/>
          <w:szCs w:val="24"/>
        </w:rPr>
        <w:t>Postimplementare</w:t>
      </w:r>
      <w:proofErr w:type="spellEnd"/>
      <w:r w:rsidRPr="00C5456F">
        <w:rPr>
          <w:rFonts w:ascii="Times New Roman" w:hAnsi="Times New Roman" w:cs="Times New Roman"/>
          <w:b/>
          <w:bCs/>
          <w:noProof w:val="0"/>
          <w:sz w:val="24"/>
          <w:szCs w:val="24"/>
        </w:rPr>
        <w:t xml:space="preserve"> Proiecte</w:t>
      </w:r>
      <w:r w:rsidRPr="00C5456F">
        <w:rPr>
          <w:rFonts w:ascii="Times New Roman" w:hAnsi="Times New Roman" w:cs="Times New Roman"/>
          <w:noProof w:val="0"/>
          <w:sz w:val="24"/>
          <w:szCs w:val="24"/>
        </w:rPr>
        <w:t>, asigurând astfel continuitatea fluxului de lucru și monitorizarea rezultatelor după finalizarea etapelor de execuție.</w:t>
      </w:r>
    </w:p>
    <w:p w14:paraId="1A7D3798" w14:textId="77777777" w:rsidR="00C5456F" w:rsidRPr="00C5456F" w:rsidRDefault="00C5456F" w:rsidP="00C5456F">
      <w:pPr>
        <w:ind w:firstLine="708"/>
        <w:contextualSpacing/>
        <w:jc w:val="both"/>
        <w:rPr>
          <w:rFonts w:ascii="Times New Roman" w:hAnsi="Times New Roman" w:cs="Times New Roman"/>
          <w:noProof w:val="0"/>
          <w:sz w:val="24"/>
          <w:szCs w:val="24"/>
        </w:rPr>
      </w:pPr>
      <w:r w:rsidRPr="00C5456F">
        <w:rPr>
          <w:rFonts w:ascii="Times New Roman" w:hAnsi="Times New Roman" w:cs="Times New Roman"/>
          <w:noProof w:val="0"/>
          <w:sz w:val="24"/>
          <w:szCs w:val="24"/>
        </w:rPr>
        <w:t>Această actualizare reflectă necesitatea alinierii structurii administrative la volumul de activitate și la cerințele specifice de monitorizare a proiectelor cu finanțare internațională.</w:t>
      </w:r>
    </w:p>
    <w:p w14:paraId="2602A154" w14:textId="77777777" w:rsidR="00DA6DB2" w:rsidRDefault="00DA6DB2" w:rsidP="00D41DFA">
      <w:pPr>
        <w:contextualSpacing/>
        <w:jc w:val="both"/>
        <w:rPr>
          <w:rFonts w:ascii="Times New Roman" w:hAnsi="Times New Roman" w:cs="Times New Roman"/>
          <w:noProof w:val="0"/>
          <w:sz w:val="24"/>
          <w:szCs w:val="24"/>
        </w:rPr>
      </w:pPr>
    </w:p>
    <w:p w14:paraId="4B038D5A" w14:textId="625287E4" w:rsidR="0076546D" w:rsidRPr="0076546D" w:rsidRDefault="0076546D" w:rsidP="00D41DFA">
      <w:pPr>
        <w:contextualSpacing/>
        <w:jc w:val="both"/>
        <w:rPr>
          <w:rFonts w:ascii="Times New Roman" w:hAnsi="Times New Roman" w:cs="Times New Roman"/>
          <w:b/>
          <w:bCs/>
          <w:noProof w:val="0"/>
          <w:sz w:val="24"/>
          <w:szCs w:val="24"/>
        </w:rPr>
      </w:pPr>
    </w:p>
    <w:p w14:paraId="70BC3FA4" w14:textId="35B96281" w:rsidR="00C37DCA" w:rsidRPr="00C37DCA" w:rsidRDefault="00C37DCA" w:rsidP="00D41DFA">
      <w:pPr>
        <w:contextualSpacing/>
        <w:jc w:val="both"/>
        <w:rPr>
          <w:rFonts w:ascii="Times New Roman" w:hAnsi="Times New Roman" w:cs="Times New Roman"/>
          <w:noProof w:val="0"/>
          <w:sz w:val="24"/>
          <w:szCs w:val="24"/>
        </w:rPr>
      </w:pPr>
      <w:r>
        <w:rPr>
          <w:rFonts w:ascii="Times New Roman" w:hAnsi="Times New Roman" w:cs="Times New Roman"/>
          <w:b/>
          <w:bCs/>
          <w:noProof w:val="0"/>
          <w:sz w:val="24"/>
          <w:szCs w:val="24"/>
        </w:rPr>
        <w:t>XV</w:t>
      </w:r>
      <w:r w:rsidR="00587883">
        <w:rPr>
          <w:rFonts w:ascii="Times New Roman" w:hAnsi="Times New Roman" w:cs="Times New Roman"/>
          <w:b/>
          <w:bCs/>
          <w:noProof w:val="0"/>
          <w:sz w:val="24"/>
          <w:szCs w:val="24"/>
        </w:rPr>
        <w:t>II</w:t>
      </w:r>
      <w:r>
        <w:rPr>
          <w:rFonts w:ascii="Times New Roman" w:hAnsi="Times New Roman" w:cs="Times New Roman"/>
          <w:b/>
          <w:bCs/>
          <w:noProof w:val="0"/>
          <w:sz w:val="24"/>
          <w:szCs w:val="24"/>
        </w:rPr>
        <w:t xml:space="preserve">.  DIRECȚIA TEHNICĂ – </w:t>
      </w:r>
      <w:r w:rsidRPr="00C37DCA">
        <w:rPr>
          <w:rFonts w:ascii="Times New Roman" w:hAnsi="Times New Roman" w:cs="Times New Roman"/>
          <w:noProof w:val="0"/>
          <w:sz w:val="24"/>
          <w:szCs w:val="24"/>
        </w:rPr>
        <w:t>structură modificată</w:t>
      </w:r>
    </w:p>
    <w:p w14:paraId="00E277D5" w14:textId="141F0599" w:rsidR="00C37DCA" w:rsidRDefault="00C37DCA" w:rsidP="00D41DFA">
      <w:pPr>
        <w:pStyle w:val="ListParagraph"/>
        <w:numPr>
          <w:ilvl w:val="0"/>
          <w:numId w:val="18"/>
        </w:numPr>
        <w:jc w:val="both"/>
        <w:rPr>
          <w:rFonts w:ascii="Times New Roman" w:hAnsi="Times New Roman" w:cs="Times New Roman"/>
          <w:noProof w:val="0"/>
          <w:sz w:val="24"/>
          <w:szCs w:val="24"/>
        </w:rPr>
      </w:pPr>
      <w:r>
        <w:rPr>
          <w:rFonts w:ascii="Times New Roman" w:hAnsi="Times New Roman" w:cs="Times New Roman"/>
          <w:b/>
          <w:bCs/>
          <w:noProof w:val="0"/>
          <w:sz w:val="24"/>
          <w:szCs w:val="24"/>
        </w:rPr>
        <w:t xml:space="preserve">Se </w:t>
      </w:r>
      <w:proofErr w:type="spellStart"/>
      <w:r>
        <w:rPr>
          <w:rFonts w:ascii="Times New Roman" w:hAnsi="Times New Roman" w:cs="Times New Roman"/>
          <w:b/>
          <w:bCs/>
          <w:noProof w:val="0"/>
          <w:sz w:val="24"/>
          <w:szCs w:val="24"/>
        </w:rPr>
        <w:t>deființează</w:t>
      </w:r>
      <w:proofErr w:type="spellEnd"/>
      <w:r>
        <w:rPr>
          <w:rFonts w:ascii="Times New Roman" w:hAnsi="Times New Roman" w:cs="Times New Roman"/>
          <w:b/>
          <w:bCs/>
          <w:noProof w:val="0"/>
          <w:sz w:val="24"/>
          <w:szCs w:val="24"/>
        </w:rPr>
        <w:t xml:space="preserve"> </w:t>
      </w:r>
      <w:r w:rsidRPr="001553B7">
        <w:rPr>
          <w:rFonts w:ascii="Times New Roman" w:hAnsi="Times New Roman" w:cs="Times New Roman"/>
          <w:noProof w:val="0"/>
          <w:sz w:val="24"/>
          <w:szCs w:val="24"/>
        </w:rPr>
        <w:t xml:space="preserve">postul aferent funcției publice de </w:t>
      </w:r>
      <w:r>
        <w:rPr>
          <w:rFonts w:ascii="Times New Roman" w:hAnsi="Times New Roman" w:cs="Times New Roman"/>
          <w:noProof w:val="0"/>
          <w:sz w:val="24"/>
          <w:szCs w:val="24"/>
        </w:rPr>
        <w:t>conducere</w:t>
      </w:r>
      <w:r w:rsidRPr="001553B7">
        <w:rPr>
          <w:rFonts w:ascii="Times New Roman" w:hAnsi="Times New Roman" w:cs="Times New Roman"/>
          <w:noProof w:val="0"/>
          <w:sz w:val="24"/>
          <w:szCs w:val="24"/>
        </w:rPr>
        <w:t xml:space="preserve">, </w:t>
      </w:r>
      <w:r w:rsidRPr="004C019E">
        <w:rPr>
          <w:rFonts w:ascii="Times New Roman" w:hAnsi="Times New Roman" w:cs="Times New Roman"/>
          <w:noProof w:val="0"/>
          <w:sz w:val="24"/>
          <w:szCs w:val="24"/>
        </w:rPr>
        <w:t xml:space="preserve">vacant, de director executiv clasa I,  ID </w:t>
      </w:r>
      <w:r w:rsidR="004C019E" w:rsidRPr="004C019E">
        <w:rPr>
          <w:rFonts w:ascii="Times New Roman" w:hAnsi="Times New Roman" w:cs="Times New Roman"/>
          <w:noProof w:val="0"/>
          <w:sz w:val="24"/>
          <w:szCs w:val="24"/>
        </w:rPr>
        <w:t>434835</w:t>
      </w:r>
      <w:r w:rsidRPr="004C019E">
        <w:rPr>
          <w:rFonts w:ascii="Times New Roman" w:hAnsi="Times New Roman" w:cs="Times New Roman"/>
          <w:noProof w:val="0"/>
          <w:sz w:val="24"/>
          <w:szCs w:val="24"/>
        </w:rPr>
        <w:t>;</w:t>
      </w:r>
    </w:p>
    <w:p w14:paraId="2DE44747" w14:textId="77777777" w:rsidR="004C019E" w:rsidRPr="004C019E" w:rsidRDefault="004C019E" w:rsidP="004C019E">
      <w:pPr>
        <w:pStyle w:val="ListParagraph"/>
        <w:jc w:val="both"/>
        <w:rPr>
          <w:rFonts w:ascii="Times New Roman" w:hAnsi="Times New Roman" w:cs="Times New Roman"/>
          <w:noProof w:val="0"/>
          <w:sz w:val="24"/>
          <w:szCs w:val="24"/>
        </w:rPr>
      </w:pPr>
    </w:p>
    <w:p w14:paraId="298368F6" w14:textId="09C8D9BE" w:rsidR="0076546D" w:rsidRDefault="00C37DCA" w:rsidP="00D41DFA">
      <w:pPr>
        <w:contextualSpacing/>
        <w:jc w:val="both"/>
        <w:rPr>
          <w:rFonts w:ascii="Times New Roman" w:hAnsi="Times New Roman" w:cs="Times New Roman"/>
          <w:noProof w:val="0"/>
          <w:sz w:val="24"/>
          <w:szCs w:val="24"/>
        </w:rPr>
      </w:pPr>
      <w:r>
        <w:rPr>
          <w:rFonts w:ascii="Times New Roman" w:hAnsi="Times New Roman" w:cs="Times New Roman"/>
          <w:b/>
          <w:bCs/>
          <w:noProof w:val="0"/>
          <w:sz w:val="24"/>
          <w:szCs w:val="24"/>
        </w:rPr>
        <w:t>XV</w:t>
      </w:r>
      <w:r w:rsidR="00587883">
        <w:rPr>
          <w:rFonts w:ascii="Times New Roman" w:hAnsi="Times New Roman" w:cs="Times New Roman"/>
          <w:b/>
          <w:bCs/>
          <w:noProof w:val="0"/>
          <w:sz w:val="24"/>
          <w:szCs w:val="24"/>
        </w:rPr>
        <w:t>III</w:t>
      </w:r>
      <w:r>
        <w:rPr>
          <w:rFonts w:ascii="Times New Roman" w:hAnsi="Times New Roman" w:cs="Times New Roman"/>
          <w:b/>
          <w:bCs/>
          <w:noProof w:val="0"/>
          <w:sz w:val="24"/>
          <w:szCs w:val="24"/>
        </w:rPr>
        <w:t xml:space="preserve">. SERVICIUL INVESTIȚII GOSPODĂRIRE-ÎNTREȚINERE – </w:t>
      </w:r>
      <w:r w:rsidRPr="00C37DCA">
        <w:rPr>
          <w:rFonts w:ascii="Times New Roman" w:hAnsi="Times New Roman" w:cs="Times New Roman"/>
          <w:noProof w:val="0"/>
          <w:sz w:val="24"/>
          <w:szCs w:val="24"/>
        </w:rPr>
        <w:t>structură modificată</w:t>
      </w:r>
      <w:r w:rsidR="003320FD">
        <w:rPr>
          <w:rFonts w:ascii="Times New Roman" w:hAnsi="Times New Roman" w:cs="Times New Roman"/>
          <w:noProof w:val="0"/>
          <w:sz w:val="24"/>
          <w:szCs w:val="24"/>
        </w:rPr>
        <w:t xml:space="preserve"> </w:t>
      </w:r>
      <w:r w:rsidR="003320FD" w:rsidRPr="0076546D">
        <w:rPr>
          <w:rFonts w:ascii="Times New Roman" w:hAnsi="Times New Roman" w:cs="Times New Roman"/>
          <w:noProof w:val="0"/>
          <w:sz w:val="24"/>
          <w:szCs w:val="24"/>
        </w:rPr>
        <w:t xml:space="preserve">în sensul reducerii numărului de posturi </w:t>
      </w:r>
      <w:r w:rsidR="003320FD" w:rsidRPr="00E66F57">
        <w:rPr>
          <w:rFonts w:ascii="Times New Roman" w:hAnsi="Times New Roman" w:cs="Times New Roman"/>
          <w:b/>
          <w:bCs/>
          <w:noProof w:val="0"/>
          <w:sz w:val="24"/>
          <w:szCs w:val="24"/>
        </w:rPr>
        <w:t>de la 12 posturi la 1</w:t>
      </w:r>
      <w:r w:rsidR="00E66F57" w:rsidRPr="00E66F57">
        <w:rPr>
          <w:rFonts w:ascii="Times New Roman" w:hAnsi="Times New Roman" w:cs="Times New Roman"/>
          <w:b/>
          <w:bCs/>
          <w:noProof w:val="0"/>
          <w:sz w:val="24"/>
          <w:szCs w:val="24"/>
        </w:rPr>
        <w:t>0</w:t>
      </w:r>
      <w:r w:rsidR="003320FD" w:rsidRPr="00E66F57">
        <w:rPr>
          <w:rFonts w:ascii="Times New Roman" w:hAnsi="Times New Roman" w:cs="Times New Roman"/>
          <w:b/>
          <w:bCs/>
          <w:noProof w:val="0"/>
          <w:sz w:val="24"/>
          <w:szCs w:val="24"/>
        </w:rPr>
        <w:t xml:space="preserve"> Posturi</w:t>
      </w:r>
      <w:r w:rsidR="003320FD">
        <w:rPr>
          <w:rFonts w:ascii="Times New Roman" w:hAnsi="Times New Roman" w:cs="Times New Roman"/>
          <w:b/>
          <w:bCs/>
          <w:noProof w:val="0"/>
          <w:sz w:val="24"/>
          <w:szCs w:val="24"/>
        </w:rPr>
        <w:t xml:space="preserve"> ( </w:t>
      </w:r>
      <w:r w:rsidR="006B1A75">
        <w:rPr>
          <w:rFonts w:ascii="Times New Roman" w:hAnsi="Times New Roman" w:cs="Times New Roman"/>
          <w:b/>
          <w:bCs/>
          <w:noProof w:val="0"/>
          <w:sz w:val="24"/>
          <w:szCs w:val="24"/>
        </w:rPr>
        <w:t xml:space="preserve">10 </w:t>
      </w:r>
      <w:r w:rsidR="003320FD">
        <w:rPr>
          <w:rFonts w:ascii="Times New Roman" w:hAnsi="Times New Roman" w:cs="Times New Roman"/>
          <w:b/>
          <w:bCs/>
          <w:noProof w:val="0"/>
          <w:sz w:val="24"/>
          <w:szCs w:val="24"/>
        </w:rPr>
        <w:t xml:space="preserve">ocupate) </w:t>
      </w:r>
      <w:r w:rsidR="006B1A75">
        <w:rPr>
          <w:rFonts w:ascii="Times New Roman" w:hAnsi="Times New Roman" w:cs="Times New Roman"/>
          <w:noProof w:val="0"/>
          <w:sz w:val="24"/>
          <w:szCs w:val="24"/>
        </w:rPr>
        <w:t>:</w:t>
      </w:r>
    </w:p>
    <w:p w14:paraId="0836414B" w14:textId="51949038" w:rsidR="006B1A75" w:rsidRPr="004C019E" w:rsidRDefault="006B1A75" w:rsidP="00D41DFA">
      <w:pPr>
        <w:pStyle w:val="ListParagraph"/>
        <w:numPr>
          <w:ilvl w:val="0"/>
          <w:numId w:val="18"/>
        </w:numPr>
        <w:jc w:val="both"/>
        <w:rPr>
          <w:rFonts w:ascii="Times New Roman" w:hAnsi="Times New Roman" w:cs="Times New Roman"/>
          <w:noProof w:val="0"/>
          <w:sz w:val="24"/>
          <w:szCs w:val="24"/>
        </w:rPr>
      </w:pPr>
      <w:r w:rsidRPr="001553B7">
        <w:rPr>
          <w:rFonts w:ascii="Times New Roman" w:hAnsi="Times New Roman" w:cs="Times New Roman"/>
          <w:b/>
          <w:bCs/>
          <w:noProof w:val="0"/>
          <w:sz w:val="24"/>
          <w:szCs w:val="24"/>
        </w:rPr>
        <w:t>se desființează</w:t>
      </w:r>
      <w:r w:rsidRPr="001553B7">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 xml:space="preserve">vacant, de consilier, clasa I, grad profesional superior, ID </w:t>
      </w:r>
      <w:r w:rsidR="004C019E" w:rsidRPr="004C019E">
        <w:rPr>
          <w:rFonts w:ascii="Times New Roman" w:hAnsi="Times New Roman" w:cs="Times New Roman"/>
          <w:noProof w:val="0"/>
          <w:sz w:val="24"/>
          <w:szCs w:val="24"/>
        </w:rPr>
        <w:t>238700</w:t>
      </w:r>
      <w:r w:rsidRPr="004C019E">
        <w:rPr>
          <w:rFonts w:ascii="Times New Roman" w:hAnsi="Times New Roman" w:cs="Times New Roman"/>
          <w:noProof w:val="0"/>
          <w:sz w:val="24"/>
          <w:szCs w:val="24"/>
        </w:rPr>
        <w:t>;</w:t>
      </w:r>
    </w:p>
    <w:p w14:paraId="712B9833" w14:textId="6AEAED0A" w:rsidR="00E66F57" w:rsidRPr="004C019E" w:rsidRDefault="00E66F57" w:rsidP="00E66F57">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superior, ID </w:t>
      </w:r>
      <w:r w:rsidR="004C019E" w:rsidRPr="004C019E">
        <w:rPr>
          <w:rFonts w:ascii="Times New Roman" w:hAnsi="Times New Roman" w:cs="Times New Roman"/>
          <w:noProof w:val="0"/>
          <w:sz w:val="24"/>
          <w:szCs w:val="24"/>
        </w:rPr>
        <w:t>434788</w:t>
      </w:r>
      <w:r w:rsidRPr="004C019E">
        <w:rPr>
          <w:rFonts w:ascii="Times New Roman" w:hAnsi="Times New Roman" w:cs="Times New Roman"/>
          <w:noProof w:val="0"/>
          <w:sz w:val="24"/>
          <w:szCs w:val="24"/>
        </w:rPr>
        <w:t>;</w:t>
      </w:r>
    </w:p>
    <w:p w14:paraId="0BC281CB" w14:textId="77777777" w:rsidR="003320FD" w:rsidRPr="003320FD" w:rsidRDefault="003320FD" w:rsidP="00D41DFA">
      <w:pPr>
        <w:contextualSpacing/>
        <w:jc w:val="both"/>
        <w:rPr>
          <w:rFonts w:ascii="Times New Roman" w:hAnsi="Times New Roman" w:cs="Times New Roman"/>
          <w:noProof w:val="0"/>
          <w:sz w:val="24"/>
          <w:szCs w:val="24"/>
        </w:rPr>
      </w:pPr>
      <w:bookmarkStart w:id="4" w:name="_Hlk225932181"/>
    </w:p>
    <w:p w14:paraId="18395242" w14:textId="3DC8A7EF" w:rsidR="00B00584" w:rsidRPr="009655DF" w:rsidRDefault="00C37DCA" w:rsidP="00D41DFA">
      <w:pPr>
        <w:contextualSpacing/>
        <w:jc w:val="both"/>
        <w:rPr>
          <w:rFonts w:ascii="Times New Roman" w:hAnsi="Times New Roman" w:cs="Times New Roman"/>
          <w:noProof w:val="0"/>
          <w:sz w:val="24"/>
          <w:szCs w:val="24"/>
        </w:rPr>
      </w:pPr>
      <w:r w:rsidRPr="009655DF">
        <w:rPr>
          <w:rFonts w:ascii="Times New Roman" w:hAnsi="Times New Roman" w:cs="Times New Roman"/>
          <w:b/>
          <w:bCs/>
          <w:noProof w:val="0"/>
          <w:sz w:val="24"/>
          <w:szCs w:val="24"/>
        </w:rPr>
        <w:t>X</w:t>
      </w:r>
      <w:r w:rsidR="00587883" w:rsidRPr="009655DF">
        <w:rPr>
          <w:rFonts w:ascii="Times New Roman" w:hAnsi="Times New Roman" w:cs="Times New Roman"/>
          <w:b/>
          <w:bCs/>
          <w:noProof w:val="0"/>
          <w:sz w:val="24"/>
          <w:szCs w:val="24"/>
        </w:rPr>
        <w:t>IX</w:t>
      </w:r>
      <w:r w:rsidRPr="009655DF">
        <w:rPr>
          <w:rFonts w:ascii="Times New Roman" w:hAnsi="Times New Roman" w:cs="Times New Roman"/>
          <w:b/>
          <w:bCs/>
          <w:noProof w:val="0"/>
          <w:sz w:val="24"/>
          <w:szCs w:val="24"/>
        </w:rPr>
        <w:t>. SERVICIUL ECOLOGIE URBANĂ ȘI SPAȚII VERZI</w:t>
      </w:r>
      <w:r w:rsidR="00B00584" w:rsidRPr="009655DF">
        <w:rPr>
          <w:rFonts w:ascii="Times New Roman" w:hAnsi="Times New Roman" w:cs="Times New Roman"/>
          <w:b/>
          <w:bCs/>
          <w:noProof w:val="0"/>
          <w:sz w:val="24"/>
          <w:szCs w:val="24"/>
        </w:rPr>
        <w:t xml:space="preserve"> -  </w:t>
      </w:r>
      <w:r w:rsidR="00B00584" w:rsidRPr="009655DF">
        <w:rPr>
          <w:rFonts w:ascii="Times New Roman" w:hAnsi="Times New Roman" w:cs="Times New Roman"/>
          <w:noProof w:val="0"/>
          <w:sz w:val="24"/>
          <w:szCs w:val="24"/>
        </w:rPr>
        <w:t>structură modificată în sensul reducerii numărului de posturi de la 1</w:t>
      </w:r>
      <w:r w:rsidR="004C019E">
        <w:rPr>
          <w:rFonts w:ascii="Times New Roman" w:hAnsi="Times New Roman" w:cs="Times New Roman"/>
          <w:noProof w:val="0"/>
          <w:sz w:val="24"/>
          <w:szCs w:val="24"/>
        </w:rPr>
        <w:t>3</w:t>
      </w:r>
      <w:r w:rsidR="00B00584" w:rsidRPr="009655DF">
        <w:rPr>
          <w:rFonts w:ascii="Times New Roman" w:hAnsi="Times New Roman" w:cs="Times New Roman"/>
          <w:b/>
          <w:bCs/>
          <w:noProof w:val="0"/>
          <w:sz w:val="24"/>
          <w:szCs w:val="24"/>
        </w:rPr>
        <w:t xml:space="preserve"> posturi</w:t>
      </w:r>
      <w:r w:rsidR="00B00584" w:rsidRPr="009655DF">
        <w:rPr>
          <w:rFonts w:ascii="Times New Roman" w:hAnsi="Times New Roman" w:cs="Times New Roman"/>
          <w:noProof w:val="0"/>
          <w:sz w:val="24"/>
          <w:szCs w:val="24"/>
        </w:rPr>
        <w:t xml:space="preserve"> la 12 P</w:t>
      </w:r>
      <w:r w:rsidR="00B00584" w:rsidRPr="009655DF">
        <w:rPr>
          <w:rFonts w:ascii="Times New Roman" w:hAnsi="Times New Roman" w:cs="Times New Roman"/>
          <w:b/>
          <w:bCs/>
          <w:noProof w:val="0"/>
          <w:sz w:val="24"/>
          <w:szCs w:val="24"/>
        </w:rPr>
        <w:t xml:space="preserve">osturi ( 11 ocupate și 1 vacant) </w:t>
      </w:r>
      <w:r w:rsidR="00B00584" w:rsidRPr="009655DF">
        <w:rPr>
          <w:rFonts w:ascii="Times New Roman" w:hAnsi="Times New Roman" w:cs="Times New Roman"/>
          <w:noProof w:val="0"/>
          <w:sz w:val="24"/>
          <w:szCs w:val="24"/>
        </w:rPr>
        <w:t>:</w:t>
      </w:r>
    </w:p>
    <w:p w14:paraId="79482CB5" w14:textId="41E7CB1C" w:rsidR="00C37DCA" w:rsidRPr="009655DF" w:rsidRDefault="00B00584" w:rsidP="00D41DFA">
      <w:pPr>
        <w:pStyle w:val="ListParagraph"/>
        <w:numPr>
          <w:ilvl w:val="0"/>
          <w:numId w:val="18"/>
        </w:numPr>
        <w:jc w:val="both"/>
        <w:rPr>
          <w:rFonts w:ascii="Times New Roman" w:hAnsi="Times New Roman" w:cs="Times New Roman"/>
          <w:b/>
          <w:bCs/>
          <w:noProof w:val="0"/>
          <w:sz w:val="24"/>
          <w:szCs w:val="24"/>
        </w:rPr>
      </w:pPr>
      <w:r w:rsidRPr="009655DF">
        <w:rPr>
          <w:rFonts w:ascii="Times New Roman" w:hAnsi="Times New Roman" w:cs="Times New Roman"/>
          <w:b/>
          <w:bCs/>
          <w:noProof w:val="0"/>
          <w:sz w:val="24"/>
          <w:szCs w:val="24"/>
        </w:rPr>
        <w:t xml:space="preserve">Compartiment Ecologie Urbană – structură modificată </w:t>
      </w:r>
    </w:p>
    <w:p w14:paraId="5E4A9B11" w14:textId="3DEED3FA" w:rsidR="009655DF" w:rsidRPr="004C019E" w:rsidRDefault="009655DF" w:rsidP="009655DF">
      <w:pPr>
        <w:pStyle w:val="ListParagraph"/>
        <w:numPr>
          <w:ilvl w:val="1"/>
          <w:numId w:val="18"/>
        </w:numPr>
        <w:jc w:val="both"/>
        <w:rPr>
          <w:rFonts w:ascii="Times New Roman" w:hAnsi="Times New Roman" w:cs="Times New Roman"/>
          <w:noProof w:val="0"/>
          <w:sz w:val="24"/>
          <w:szCs w:val="24"/>
        </w:rPr>
      </w:pPr>
      <w:r w:rsidRPr="009655DF">
        <w:rPr>
          <w:rFonts w:ascii="Times New Roman" w:hAnsi="Times New Roman" w:cs="Times New Roman"/>
          <w:b/>
          <w:bCs/>
          <w:noProof w:val="0"/>
          <w:sz w:val="24"/>
          <w:szCs w:val="24"/>
        </w:rPr>
        <w:lastRenderedPageBreak/>
        <w:t>se desființează</w:t>
      </w:r>
      <w:r w:rsidRPr="009655DF">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 xml:space="preserve">vacant, de inspector, clasa I, grad profesional superior, ID </w:t>
      </w:r>
      <w:r w:rsidR="004C019E" w:rsidRPr="004C019E">
        <w:rPr>
          <w:rFonts w:ascii="Times New Roman" w:hAnsi="Times New Roman" w:cs="Times New Roman"/>
          <w:noProof w:val="0"/>
          <w:sz w:val="24"/>
          <w:szCs w:val="24"/>
        </w:rPr>
        <w:t>238541</w:t>
      </w:r>
      <w:r w:rsidRPr="004C019E">
        <w:rPr>
          <w:rFonts w:ascii="Times New Roman" w:hAnsi="Times New Roman" w:cs="Times New Roman"/>
          <w:noProof w:val="0"/>
          <w:sz w:val="24"/>
          <w:szCs w:val="24"/>
        </w:rPr>
        <w:t>;</w:t>
      </w:r>
    </w:p>
    <w:p w14:paraId="1F77B61B" w14:textId="40AD2667" w:rsidR="00B00584" w:rsidRPr="004C019E" w:rsidRDefault="00B00584" w:rsidP="00D41DFA">
      <w:pPr>
        <w:pStyle w:val="ListParagraph"/>
        <w:numPr>
          <w:ilvl w:val="1"/>
          <w:numId w:val="18"/>
        </w:numPr>
        <w:jc w:val="both"/>
        <w:rPr>
          <w:rFonts w:ascii="Times New Roman" w:hAnsi="Times New Roman" w:cs="Times New Roman"/>
          <w:noProof w:val="0"/>
          <w:sz w:val="24"/>
          <w:szCs w:val="24"/>
        </w:rPr>
      </w:pPr>
      <w:r w:rsidRPr="009655DF">
        <w:rPr>
          <w:rFonts w:ascii="Times New Roman" w:hAnsi="Times New Roman" w:cs="Times New Roman"/>
          <w:b/>
          <w:bCs/>
          <w:noProof w:val="0"/>
          <w:sz w:val="24"/>
          <w:szCs w:val="24"/>
        </w:rPr>
        <w:t>se desființează</w:t>
      </w:r>
      <w:r w:rsidRPr="009655DF">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 xml:space="preserve">vacant, de </w:t>
      </w:r>
      <w:r w:rsidR="001F7B1D">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superior, ID </w:t>
      </w:r>
      <w:r w:rsidR="004C019E" w:rsidRPr="004C019E">
        <w:rPr>
          <w:rFonts w:ascii="Times New Roman" w:hAnsi="Times New Roman" w:cs="Times New Roman"/>
          <w:noProof w:val="0"/>
          <w:sz w:val="24"/>
          <w:szCs w:val="24"/>
        </w:rPr>
        <w:t>434736</w:t>
      </w:r>
      <w:r w:rsidRPr="004C019E">
        <w:rPr>
          <w:rFonts w:ascii="Times New Roman" w:hAnsi="Times New Roman" w:cs="Times New Roman"/>
          <w:noProof w:val="0"/>
          <w:sz w:val="24"/>
          <w:szCs w:val="24"/>
        </w:rPr>
        <w:t>.;</w:t>
      </w:r>
    </w:p>
    <w:p w14:paraId="52D0A8CB" w14:textId="77777777" w:rsidR="009655DF" w:rsidRPr="004C019E" w:rsidRDefault="00B00584" w:rsidP="009655DF">
      <w:pPr>
        <w:pStyle w:val="ListParagraph"/>
        <w:numPr>
          <w:ilvl w:val="1"/>
          <w:numId w:val="18"/>
        </w:numPr>
        <w:jc w:val="both"/>
        <w:rPr>
          <w:rFonts w:ascii="Times New Roman" w:hAnsi="Times New Roman" w:cs="Times New Roman"/>
          <w:noProof w:val="0"/>
          <w:sz w:val="24"/>
          <w:szCs w:val="24"/>
        </w:rPr>
      </w:pPr>
      <w:r w:rsidRPr="009655DF">
        <w:rPr>
          <w:rFonts w:ascii="Times New Roman" w:hAnsi="Times New Roman" w:cs="Times New Roman"/>
          <w:b/>
          <w:bCs/>
          <w:noProof w:val="0"/>
          <w:sz w:val="24"/>
          <w:szCs w:val="24"/>
        </w:rPr>
        <w:t>se desființează</w:t>
      </w:r>
      <w:r w:rsidRPr="009655DF">
        <w:rPr>
          <w:rFonts w:ascii="Times New Roman" w:hAnsi="Times New Roman" w:cs="Times New Roman"/>
          <w:noProof w:val="0"/>
          <w:sz w:val="24"/>
          <w:szCs w:val="24"/>
        </w:rPr>
        <w:t xml:space="preserve"> postul aferent funcției contractuale de execuție, </w:t>
      </w:r>
      <w:r w:rsidRPr="004C019E">
        <w:rPr>
          <w:rFonts w:ascii="Times New Roman" w:hAnsi="Times New Roman" w:cs="Times New Roman"/>
          <w:noProof w:val="0"/>
          <w:sz w:val="24"/>
          <w:szCs w:val="24"/>
        </w:rPr>
        <w:t xml:space="preserve">vacant, de consilier, </w:t>
      </w:r>
      <w:r w:rsidR="009655DF" w:rsidRPr="004C019E">
        <w:rPr>
          <w:rFonts w:ascii="Times New Roman" w:hAnsi="Times New Roman" w:cs="Times New Roman"/>
          <w:noProof w:val="0"/>
          <w:sz w:val="24"/>
          <w:szCs w:val="24"/>
        </w:rPr>
        <w:t>grad</w:t>
      </w:r>
      <w:r w:rsidRPr="004C019E">
        <w:rPr>
          <w:rFonts w:ascii="Times New Roman" w:hAnsi="Times New Roman" w:cs="Times New Roman"/>
          <w:noProof w:val="0"/>
          <w:sz w:val="24"/>
          <w:szCs w:val="24"/>
        </w:rPr>
        <w:t xml:space="preserve"> IA;</w:t>
      </w:r>
    </w:p>
    <w:p w14:paraId="69D6ECC7" w14:textId="0740784C" w:rsidR="009655DF" w:rsidRPr="004C019E" w:rsidRDefault="009655DF" w:rsidP="009655DF">
      <w:pPr>
        <w:pStyle w:val="ListParagraph"/>
        <w:numPr>
          <w:ilvl w:val="1"/>
          <w:numId w:val="18"/>
        </w:numPr>
        <w:jc w:val="both"/>
        <w:rPr>
          <w:rFonts w:ascii="Times New Roman" w:hAnsi="Times New Roman" w:cs="Times New Roman"/>
          <w:noProof w:val="0"/>
          <w:sz w:val="24"/>
          <w:szCs w:val="24"/>
        </w:rPr>
      </w:pPr>
      <w:r w:rsidRPr="009655DF">
        <w:rPr>
          <w:rFonts w:ascii="Times New Roman" w:hAnsi="Times New Roman" w:cs="Times New Roman"/>
          <w:b/>
          <w:bCs/>
          <w:noProof w:val="0"/>
          <w:sz w:val="24"/>
          <w:szCs w:val="24"/>
        </w:rPr>
        <w:t>se înființează</w:t>
      </w:r>
      <w:r w:rsidRPr="009655DF">
        <w:rPr>
          <w:rFonts w:ascii="Times New Roman" w:hAnsi="Times New Roman" w:cs="Times New Roman"/>
          <w:noProof w:val="0"/>
          <w:sz w:val="24"/>
          <w:szCs w:val="24"/>
        </w:rPr>
        <w:t xml:space="preserve"> postul aferent funcției publice de execuție, </w:t>
      </w:r>
      <w:r w:rsidRPr="004C019E">
        <w:rPr>
          <w:rFonts w:ascii="Times New Roman" w:hAnsi="Times New Roman" w:cs="Times New Roman"/>
          <w:noProof w:val="0"/>
          <w:sz w:val="24"/>
          <w:szCs w:val="24"/>
        </w:rPr>
        <w:t>vacant, de consilier, clasa I, grad profesional debutant</w:t>
      </w:r>
    </w:p>
    <w:p w14:paraId="417CA6BF" w14:textId="77777777" w:rsidR="009655DF" w:rsidRPr="004C019E" w:rsidRDefault="009655DF" w:rsidP="009655DF">
      <w:pPr>
        <w:pStyle w:val="ListParagraph"/>
        <w:ind w:left="1440"/>
        <w:jc w:val="both"/>
        <w:rPr>
          <w:rFonts w:ascii="Times New Roman" w:hAnsi="Times New Roman" w:cs="Times New Roman"/>
          <w:noProof w:val="0"/>
          <w:sz w:val="24"/>
          <w:szCs w:val="24"/>
        </w:rPr>
      </w:pPr>
    </w:p>
    <w:p w14:paraId="4929991C" w14:textId="5B30F0FA" w:rsidR="00B00584" w:rsidRPr="009655DF" w:rsidRDefault="00B00584" w:rsidP="00D41DFA">
      <w:pPr>
        <w:pStyle w:val="ListParagraph"/>
        <w:numPr>
          <w:ilvl w:val="0"/>
          <w:numId w:val="18"/>
        </w:numPr>
        <w:jc w:val="both"/>
        <w:rPr>
          <w:rFonts w:ascii="Times New Roman" w:hAnsi="Times New Roman" w:cs="Times New Roman"/>
          <w:b/>
          <w:bCs/>
          <w:noProof w:val="0"/>
          <w:sz w:val="24"/>
          <w:szCs w:val="24"/>
        </w:rPr>
      </w:pPr>
      <w:r w:rsidRPr="009655DF">
        <w:rPr>
          <w:rFonts w:ascii="Times New Roman" w:hAnsi="Times New Roman" w:cs="Times New Roman"/>
          <w:b/>
          <w:bCs/>
          <w:noProof w:val="0"/>
          <w:sz w:val="24"/>
          <w:szCs w:val="24"/>
        </w:rPr>
        <w:t>Compartiment Spații Verzi – structur</w:t>
      </w:r>
      <w:r w:rsidR="009655DF" w:rsidRPr="009655DF">
        <w:rPr>
          <w:rFonts w:ascii="Times New Roman" w:hAnsi="Times New Roman" w:cs="Times New Roman"/>
          <w:b/>
          <w:bCs/>
          <w:noProof w:val="0"/>
          <w:sz w:val="24"/>
          <w:szCs w:val="24"/>
        </w:rPr>
        <w:t>ă</w:t>
      </w:r>
      <w:r w:rsidRPr="009655DF">
        <w:rPr>
          <w:rFonts w:ascii="Times New Roman" w:hAnsi="Times New Roman" w:cs="Times New Roman"/>
          <w:b/>
          <w:bCs/>
          <w:noProof w:val="0"/>
          <w:sz w:val="24"/>
          <w:szCs w:val="24"/>
        </w:rPr>
        <w:t xml:space="preserve"> nemodificată</w:t>
      </w:r>
    </w:p>
    <w:p w14:paraId="57DE0203" w14:textId="77777777" w:rsidR="00B00584" w:rsidRDefault="00B00584" w:rsidP="00D41DFA">
      <w:pPr>
        <w:contextualSpacing/>
        <w:jc w:val="both"/>
        <w:rPr>
          <w:rFonts w:ascii="Times New Roman" w:hAnsi="Times New Roman" w:cs="Times New Roman"/>
          <w:b/>
          <w:bCs/>
          <w:noProof w:val="0"/>
          <w:sz w:val="24"/>
          <w:szCs w:val="24"/>
        </w:rPr>
      </w:pPr>
    </w:p>
    <w:p w14:paraId="07CCB7CD" w14:textId="15D90E2C" w:rsidR="00B00584" w:rsidRPr="004C019E" w:rsidRDefault="00B00584" w:rsidP="00D41DFA">
      <w:pPr>
        <w:contextualSpacing/>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X</w:t>
      </w:r>
      <w:r w:rsidR="00587883" w:rsidRPr="004C019E">
        <w:rPr>
          <w:rFonts w:ascii="Times New Roman" w:hAnsi="Times New Roman" w:cs="Times New Roman"/>
          <w:b/>
          <w:bCs/>
          <w:noProof w:val="0"/>
          <w:sz w:val="24"/>
          <w:szCs w:val="24"/>
        </w:rPr>
        <w:t>X</w:t>
      </w:r>
      <w:r w:rsidRPr="004C019E">
        <w:rPr>
          <w:rFonts w:ascii="Times New Roman" w:hAnsi="Times New Roman" w:cs="Times New Roman"/>
          <w:b/>
          <w:bCs/>
          <w:noProof w:val="0"/>
          <w:sz w:val="24"/>
          <w:szCs w:val="24"/>
        </w:rPr>
        <w:t xml:space="preserve">.  SERVICIUL ADMINISTRARE CĂI PUBLICE, AUTORIZĂRI -  </w:t>
      </w:r>
      <w:r w:rsidRPr="004C019E">
        <w:rPr>
          <w:rFonts w:ascii="Times New Roman" w:hAnsi="Times New Roman" w:cs="Times New Roman"/>
          <w:noProof w:val="0"/>
          <w:sz w:val="24"/>
          <w:szCs w:val="24"/>
        </w:rPr>
        <w:t xml:space="preserve">structură modificată în sensul reducerii numărului de posturi de la </w:t>
      </w:r>
      <w:r w:rsidRPr="004C019E">
        <w:rPr>
          <w:rFonts w:ascii="Times New Roman" w:hAnsi="Times New Roman" w:cs="Times New Roman"/>
          <w:b/>
          <w:bCs/>
          <w:noProof w:val="0"/>
          <w:sz w:val="24"/>
          <w:szCs w:val="24"/>
        </w:rPr>
        <w:t>1</w:t>
      </w:r>
      <w:r w:rsidR="004C019E">
        <w:rPr>
          <w:rFonts w:ascii="Times New Roman" w:hAnsi="Times New Roman" w:cs="Times New Roman"/>
          <w:b/>
          <w:bCs/>
          <w:noProof w:val="0"/>
          <w:sz w:val="24"/>
          <w:szCs w:val="24"/>
        </w:rPr>
        <w:t>4</w:t>
      </w:r>
      <w:r w:rsidRPr="004C019E">
        <w:rPr>
          <w:rFonts w:ascii="Times New Roman" w:hAnsi="Times New Roman" w:cs="Times New Roman"/>
          <w:b/>
          <w:bCs/>
          <w:noProof w:val="0"/>
          <w:sz w:val="24"/>
          <w:szCs w:val="24"/>
        </w:rPr>
        <w:t xml:space="preserve"> posturi la 1</w:t>
      </w:r>
      <w:r w:rsidR="004C019E">
        <w:rPr>
          <w:rFonts w:ascii="Times New Roman" w:hAnsi="Times New Roman" w:cs="Times New Roman"/>
          <w:b/>
          <w:bCs/>
          <w:noProof w:val="0"/>
          <w:sz w:val="24"/>
          <w:szCs w:val="24"/>
        </w:rPr>
        <w:t>2</w:t>
      </w:r>
      <w:r w:rsidRPr="004C019E">
        <w:rPr>
          <w:rFonts w:ascii="Times New Roman" w:hAnsi="Times New Roman" w:cs="Times New Roman"/>
          <w:noProof w:val="0"/>
          <w:sz w:val="24"/>
          <w:szCs w:val="24"/>
        </w:rPr>
        <w:t xml:space="preserve"> </w:t>
      </w:r>
      <w:r w:rsidR="004C019E">
        <w:rPr>
          <w:rFonts w:ascii="Times New Roman" w:hAnsi="Times New Roman" w:cs="Times New Roman"/>
          <w:noProof w:val="0"/>
          <w:sz w:val="24"/>
          <w:szCs w:val="24"/>
        </w:rPr>
        <w:t>p</w:t>
      </w:r>
      <w:r w:rsidRPr="004C019E">
        <w:rPr>
          <w:rFonts w:ascii="Times New Roman" w:hAnsi="Times New Roman" w:cs="Times New Roman"/>
          <w:b/>
          <w:bCs/>
          <w:noProof w:val="0"/>
          <w:sz w:val="24"/>
          <w:szCs w:val="24"/>
        </w:rPr>
        <w:t>osturi ( 1</w:t>
      </w:r>
      <w:r w:rsidR="004C019E">
        <w:rPr>
          <w:rFonts w:ascii="Times New Roman" w:hAnsi="Times New Roman" w:cs="Times New Roman"/>
          <w:b/>
          <w:bCs/>
          <w:noProof w:val="0"/>
          <w:sz w:val="24"/>
          <w:szCs w:val="24"/>
        </w:rPr>
        <w:t>1</w:t>
      </w:r>
      <w:r w:rsidRPr="004C019E">
        <w:rPr>
          <w:rFonts w:ascii="Times New Roman" w:hAnsi="Times New Roman" w:cs="Times New Roman"/>
          <w:b/>
          <w:bCs/>
          <w:noProof w:val="0"/>
          <w:sz w:val="24"/>
          <w:szCs w:val="24"/>
        </w:rPr>
        <w:t xml:space="preserve"> ocupate și 1 vacant)</w:t>
      </w:r>
      <w:r w:rsidRPr="004C019E">
        <w:rPr>
          <w:rFonts w:ascii="Times New Roman" w:hAnsi="Times New Roman" w:cs="Times New Roman"/>
          <w:noProof w:val="0"/>
          <w:sz w:val="24"/>
          <w:szCs w:val="24"/>
        </w:rPr>
        <w:t>:</w:t>
      </w:r>
    </w:p>
    <w:p w14:paraId="6EBC38AA" w14:textId="77777777" w:rsidR="00B00584" w:rsidRPr="004C019E" w:rsidRDefault="00B00584"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Iluminat Stradal – structura nemodificată</w:t>
      </w:r>
    </w:p>
    <w:p w14:paraId="53B3F4F6" w14:textId="3885F2B0" w:rsidR="00B00584" w:rsidRPr="004C019E" w:rsidRDefault="00B00584"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 xml:space="preserve">Compartiment Drumuri Edilitare, Reparații, Rețele – structură modificată </w:t>
      </w:r>
    </w:p>
    <w:p w14:paraId="7B52A238" w14:textId="77777777" w:rsidR="00B00584" w:rsidRPr="004C019E" w:rsidRDefault="00B00584"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contractuale de execuție, vacant, de consilier, clasa IA;</w:t>
      </w:r>
    </w:p>
    <w:p w14:paraId="2C262C44" w14:textId="67B00F97" w:rsidR="00B00584" w:rsidRPr="004C019E" w:rsidRDefault="00B00584"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Autorizații, Avize – structura modificată</w:t>
      </w:r>
    </w:p>
    <w:p w14:paraId="7B87486D" w14:textId="611E59DC" w:rsidR="009655DF" w:rsidRPr="004C019E" w:rsidRDefault="009655DF" w:rsidP="009655DF">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1F7B1D">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superior, ID </w:t>
      </w:r>
      <w:r w:rsidR="004C019E" w:rsidRPr="004C019E">
        <w:rPr>
          <w:rFonts w:ascii="Times New Roman" w:hAnsi="Times New Roman" w:cs="Times New Roman"/>
          <w:noProof w:val="0"/>
          <w:sz w:val="24"/>
          <w:szCs w:val="24"/>
        </w:rPr>
        <w:t>238654</w:t>
      </w:r>
      <w:r w:rsidRPr="004C019E">
        <w:rPr>
          <w:rFonts w:ascii="Times New Roman" w:hAnsi="Times New Roman" w:cs="Times New Roman"/>
          <w:noProof w:val="0"/>
          <w:sz w:val="24"/>
          <w:szCs w:val="24"/>
        </w:rPr>
        <w:t>;</w:t>
      </w:r>
    </w:p>
    <w:p w14:paraId="02F7E7E1" w14:textId="691DE91D" w:rsidR="009655DF" w:rsidRPr="004C019E" w:rsidRDefault="009655DF" w:rsidP="008A5BA9">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înființează</w:t>
      </w:r>
      <w:r w:rsidRPr="004C019E">
        <w:rPr>
          <w:rFonts w:ascii="Times New Roman" w:hAnsi="Times New Roman" w:cs="Times New Roman"/>
          <w:noProof w:val="0"/>
          <w:sz w:val="24"/>
          <w:szCs w:val="24"/>
        </w:rPr>
        <w:t xml:space="preserve"> postul aferent funcției publice de execuție, vacant, de consilier, clasa I, grad profesional debutant </w:t>
      </w:r>
    </w:p>
    <w:p w14:paraId="3305E4B0" w14:textId="7A6CBB91" w:rsidR="00B00584" w:rsidRPr="004C019E" w:rsidRDefault="00B00584"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Guvernanță Corporativa  – structura modificată</w:t>
      </w:r>
    </w:p>
    <w:p w14:paraId="09B064A9" w14:textId="5A292088" w:rsidR="00B00584" w:rsidRPr="004C019E" w:rsidRDefault="00B00584"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1F7B1D">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superior, ID </w:t>
      </w:r>
      <w:r w:rsidR="004C019E" w:rsidRPr="004C019E">
        <w:rPr>
          <w:rFonts w:ascii="Times New Roman" w:hAnsi="Times New Roman" w:cs="Times New Roman"/>
          <w:noProof w:val="0"/>
          <w:sz w:val="24"/>
          <w:szCs w:val="24"/>
        </w:rPr>
        <w:t>434738</w:t>
      </w:r>
      <w:r w:rsidRPr="004C019E">
        <w:rPr>
          <w:rFonts w:ascii="Times New Roman" w:hAnsi="Times New Roman" w:cs="Times New Roman"/>
          <w:noProof w:val="0"/>
          <w:sz w:val="24"/>
          <w:szCs w:val="24"/>
        </w:rPr>
        <w:t>;</w:t>
      </w:r>
    </w:p>
    <w:p w14:paraId="020374A8" w14:textId="77777777" w:rsidR="003E6EE2" w:rsidRPr="004C019E" w:rsidRDefault="003E6EE2" w:rsidP="003E6EE2">
      <w:pPr>
        <w:pStyle w:val="ListParagraph"/>
        <w:ind w:left="1440"/>
        <w:jc w:val="both"/>
        <w:rPr>
          <w:rFonts w:ascii="Times New Roman" w:hAnsi="Times New Roman" w:cs="Times New Roman"/>
          <w:noProof w:val="0"/>
          <w:sz w:val="24"/>
          <w:szCs w:val="24"/>
        </w:rPr>
      </w:pPr>
    </w:p>
    <w:bookmarkEnd w:id="4"/>
    <w:p w14:paraId="6D23EC88" w14:textId="4A9844C9" w:rsidR="0043557C" w:rsidRPr="004C019E" w:rsidRDefault="0043557C" w:rsidP="00D41DFA">
      <w:pPr>
        <w:contextualSpacing/>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X</w:t>
      </w:r>
      <w:r w:rsidR="00587883" w:rsidRPr="004C019E">
        <w:rPr>
          <w:rFonts w:ascii="Times New Roman" w:hAnsi="Times New Roman" w:cs="Times New Roman"/>
          <w:b/>
          <w:bCs/>
          <w:noProof w:val="0"/>
          <w:sz w:val="24"/>
          <w:szCs w:val="24"/>
        </w:rPr>
        <w:t>XI</w:t>
      </w:r>
      <w:r w:rsidRPr="004C019E">
        <w:rPr>
          <w:rFonts w:ascii="Times New Roman" w:hAnsi="Times New Roman" w:cs="Times New Roman"/>
          <w:b/>
          <w:bCs/>
          <w:noProof w:val="0"/>
          <w:sz w:val="24"/>
          <w:szCs w:val="24"/>
        </w:rPr>
        <w:t xml:space="preserve">. SERVICIUL ACHIZIȚII PUBLICE –  </w:t>
      </w:r>
      <w:r w:rsidRPr="004C019E">
        <w:rPr>
          <w:rFonts w:ascii="Times New Roman" w:hAnsi="Times New Roman" w:cs="Times New Roman"/>
          <w:noProof w:val="0"/>
          <w:sz w:val="24"/>
          <w:szCs w:val="24"/>
        </w:rPr>
        <w:t>structură modificată în sensul reducerii numărului de posturi de la 11</w:t>
      </w:r>
      <w:r w:rsidRPr="004C019E">
        <w:rPr>
          <w:rFonts w:ascii="Times New Roman" w:hAnsi="Times New Roman" w:cs="Times New Roman"/>
          <w:b/>
          <w:bCs/>
          <w:noProof w:val="0"/>
          <w:sz w:val="24"/>
          <w:szCs w:val="24"/>
        </w:rPr>
        <w:t xml:space="preserve"> posturi</w:t>
      </w:r>
      <w:r w:rsidRPr="004C019E">
        <w:rPr>
          <w:rFonts w:ascii="Times New Roman" w:hAnsi="Times New Roman" w:cs="Times New Roman"/>
          <w:noProof w:val="0"/>
          <w:sz w:val="24"/>
          <w:szCs w:val="24"/>
        </w:rPr>
        <w:t xml:space="preserve"> la 10 P</w:t>
      </w:r>
      <w:r w:rsidRPr="004C019E">
        <w:rPr>
          <w:rFonts w:ascii="Times New Roman" w:hAnsi="Times New Roman" w:cs="Times New Roman"/>
          <w:b/>
          <w:bCs/>
          <w:noProof w:val="0"/>
          <w:sz w:val="24"/>
          <w:szCs w:val="24"/>
        </w:rPr>
        <w:t xml:space="preserve">osturi ( 9 ocupate și 1 vacant) </w:t>
      </w:r>
      <w:r w:rsidRPr="004C019E">
        <w:rPr>
          <w:rFonts w:ascii="Times New Roman" w:hAnsi="Times New Roman" w:cs="Times New Roman"/>
          <w:noProof w:val="0"/>
          <w:sz w:val="24"/>
          <w:szCs w:val="24"/>
        </w:rPr>
        <w:t>:</w:t>
      </w:r>
    </w:p>
    <w:p w14:paraId="163611B3" w14:textId="4B6125F3" w:rsidR="0043557C" w:rsidRPr="004C019E" w:rsidRDefault="0043557C" w:rsidP="004C019E">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principal, ID </w:t>
      </w:r>
      <w:r w:rsidR="004C019E" w:rsidRPr="004C019E">
        <w:rPr>
          <w:rFonts w:ascii="Times New Roman" w:hAnsi="Times New Roman" w:cs="Times New Roman"/>
          <w:noProof w:val="0"/>
          <w:sz w:val="24"/>
          <w:szCs w:val="24"/>
        </w:rPr>
        <w:t>597091</w:t>
      </w:r>
      <w:r w:rsidRPr="004C019E">
        <w:rPr>
          <w:rFonts w:ascii="Times New Roman" w:hAnsi="Times New Roman" w:cs="Times New Roman"/>
          <w:noProof w:val="0"/>
          <w:sz w:val="24"/>
          <w:szCs w:val="24"/>
        </w:rPr>
        <w:t>;</w:t>
      </w:r>
    </w:p>
    <w:p w14:paraId="419C1C2A" w14:textId="2F7E83FD" w:rsidR="00D97352" w:rsidRPr="004C019E" w:rsidRDefault="00D97352" w:rsidP="00D97352">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principal, ID </w:t>
      </w:r>
      <w:r w:rsidR="004C019E" w:rsidRPr="004C019E">
        <w:rPr>
          <w:rFonts w:ascii="Times New Roman" w:hAnsi="Times New Roman" w:cs="Times New Roman"/>
          <w:noProof w:val="0"/>
          <w:sz w:val="24"/>
          <w:szCs w:val="24"/>
        </w:rPr>
        <w:t>597092</w:t>
      </w:r>
      <w:r w:rsidRPr="004C019E">
        <w:rPr>
          <w:rFonts w:ascii="Times New Roman" w:hAnsi="Times New Roman" w:cs="Times New Roman"/>
          <w:noProof w:val="0"/>
          <w:sz w:val="24"/>
          <w:szCs w:val="24"/>
        </w:rPr>
        <w:t>;</w:t>
      </w:r>
    </w:p>
    <w:p w14:paraId="78335DB9" w14:textId="76D1E0A3" w:rsidR="0043557C" w:rsidRPr="004C019E" w:rsidRDefault="00D97352" w:rsidP="00D41DFA">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înființează</w:t>
      </w:r>
      <w:r w:rsidRPr="004C019E">
        <w:rPr>
          <w:rFonts w:ascii="Times New Roman" w:hAnsi="Times New Roman" w:cs="Times New Roman"/>
          <w:noProof w:val="0"/>
          <w:sz w:val="24"/>
          <w:szCs w:val="24"/>
        </w:rPr>
        <w:t xml:space="preserve"> postul aferent funcției publice de execuție, vacant, de consilier, clasa I, grad profesional debutant</w:t>
      </w:r>
      <w:r w:rsidR="001F7B1D">
        <w:rPr>
          <w:rFonts w:ascii="Times New Roman" w:hAnsi="Times New Roman" w:cs="Times New Roman"/>
          <w:noProof w:val="0"/>
          <w:sz w:val="24"/>
          <w:szCs w:val="24"/>
        </w:rPr>
        <w:t>;</w:t>
      </w:r>
    </w:p>
    <w:p w14:paraId="63829CB6" w14:textId="77777777" w:rsidR="00C37DCA" w:rsidRPr="0076546D" w:rsidRDefault="00C37DCA" w:rsidP="00D41DFA">
      <w:pPr>
        <w:contextualSpacing/>
        <w:jc w:val="both"/>
        <w:rPr>
          <w:rFonts w:ascii="Times New Roman" w:hAnsi="Times New Roman" w:cs="Times New Roman"/>
          <w:b/>
          <w:bCs/>
          <w:noProof w:val="0"/>
          <w:sz w:val="24"/>
          <w:szCs w:val="24"/>
        </w:rPr>
      </w:pPr>
    </w:p>
    <w:p w14:paraId="3D9728F9" w14:textId="022A0D53" w:rsidR="00CD3769" w:rsidRPr="004C019E" w:rsidRDefault="00135F1E" w:rsidP="00D41DFA">
      <w:pPr>
        <w:contextualSpacing/>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X</w:t>
      </w:r>
      <w:r w:rsidR="00587883" w:rsidRPr="004C019E">
        <w:rPr>
          <w:rFonts w:ascii="Times New Roman" w:hAnsi="Times New Roman" w:cs="Times New Roman"/>
          <w:b/>
          <w:bCs/>
          <w:noProof w:val="0"/>
          <w:sz w:val="24"/>
          <w:szCs w:val="24"/>
        </w:rPr>
        <w:t>XII</w:t>
      </w:r>
      <w:r w:rsidRPr="004C019E">
        <w:rPr>
          <w:rFonts w:ascii="Times New Roman" w:hAnsi="Times New Roman" w:cs="Times New Roman"/>
          <w:b/>
          <w:bCs/>
          <w:noProof w:val="0"/>
          <w:sz w:val="24"/>
          <w:szCs w:val="24"/>
        </w:rPr>
        <w:t xml:space="preserve">. SERVICIUL COORDONARE INSTITUȚII SUBORDONATE COMUNICARE CULTURĂ ȘI SPORT </w:t>
      </w:r>
      <w:r w:rsidR="00CD3769" w:rsidRPr="004C019E">
        <w:rPr>
          <w:rFonts w:ascii="Times New Roman" w:hAnsi="Times New Roman" w:cs="Times New Roman"/>
          <w:b/>
          <w:bCs/>
          <w:noProof w:val="0"/>
          <w:sz w:val="24"/>
          <w:szCs w:val="24"/>
        </w:rPr>
        <w:t xml:space="preserve">-  </w:t>
      </w:r>
      <w:r w:rsidR="00CD3769" w:rsidRPr="004C019E">
        <w:rPr>
          <w:rFonts w:ascii="Times New Roman" w:hAnsi="Times New Roman" w:cs="Times New Roman"/>
          <w:noProof w:val="0"/>
          <w:sz w:val="24"/>
          <w:szCs w:val="24"/>
        </w:rPr>
        <w:t xml:space="preserve">structură modificată în sensul reducerii numărului de posturi de la </w:t>
      </w:r>
      <w:r w:rsidR="00CD3769" w:rsidRPr="004C019E">
        <w:rPr>
          <w:rFonts w:ascii="Times New Roman" w:hAnsi="Times New Roman" w:cs="Times New Roman"/>
          <w:b/>
          <w:bCs/>
          <w:noProof w:val="0"/>
          <w:sz w:val="24"/>
          <w:szCs w:val="24"/>
        </w:rPr>
        <w:t xml:space="preserve">22 posturi la 19 Posturi ( 17 ocupate și 2 vacante) </w:t>
      </w:r>
      <w:r w:rsidR="00CD3769" w:rsidRPr="004C019E">
        <w:rPr>
          <w:rFonts w:ascii="Times New Roman" w:hAnsi="Times New Roman" w:cs="Times New Roman"/>
          <w:noProof w:val="0"/>
          <w:sz w:val="24"/>
          <w:szCs w:val="24"/>
        </w:rPr>
        <w:t>:</w:t>
      </w:r>
    </w:p>
    <w:p w14:paraId="6B0BB48B" w14:textId="4908C637" w:rsidR="00CD3769" w:rsidRPr="004C019E" w:rsidRDefault="00CD3769"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Relații Internaționale și Mass Media – structura nemodificată</w:t>
      </w:r>
    </w:p>
    <w:p w14:paraId="3B1A1B67" w14:textId="0119692F" w:rsidR="00CD3769" w:rsidRPr="004C019E" w:rsidRDefault="00CD3769"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 xml:space="preserve">Compartiment Cultură, Sport și Tineret – structură modificată </w:t>
      </w:r>
    </w:p>
    <w:p w14:paraId="6DC940CB" w14:textId="1B2CD7CE" w:rsidR="000A01ED" w:rsidRPr="004C019E" w:rsidRDefault="000A01ED" w:rsidP="000A01ED">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lastRenderedPageBreak/>
        <w:t>se desființează</w:t>
      </w:r>
      <w:r w:rsidRPr="004C019E">
        <w:rPr>
          <w:rFonts w:ascii="Times New Roman" w:hAnsi="Times New Roman" w:cs="Times New Roman"/>
          <w:noProof w:val="0"/>
          <w:sz w:val="24"/>
          <w:szCs w:val="24"/>
        </w:rPr>
        <w:t xml:space="preserve"> postul aferent funcției publice de execuție, vacant, de </w:t>
      </w:r>
      <w:r w:rsidR="000A2B8B">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superior, ID </w:t>
      </w:r>
      <w:r w:rsidR="004C019E" w:rsidRPr="004C019E">
        <w:rPr>
          <w:rFonts w:ascii="Times New Roman" w:hAnsi="Times New Roman" w:cs="Times New Roman"/>
          <w:noProof w:val="0"/>
          <w:sz w:val="24"/>
          <w:szCs w:val="24"/>
        </w:rPr>
        <w:t>613182</w:t>
      </w:r>
      <w:r w:rsidRPr="004C019E">
        <w:rPr>
          <w:rFonts w:ascii="Times New Roman" w:hAnsi="Times New Roman" w:cs="Times New Roman"/>
          <w:noProof w:val="0"/>
          <w:sz w:val="24"/>
          <w:szCs w:val="24"/>
        </w:rPr>
        <w:t>;</w:t>
      </w:r>
    </w:p>
    <w:p w14:paraId="1BD51F5F" w14:textId="61CF51FA" w:rsidR="000A01ED" w:rsidRPr="000A2B8B" w:rsidRDefault="000A2B8B" w:rsidP="000A2B8B">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noProof w:val="0"/>
          <w:sz w:val="24"/>
          <w:szCs w:val="24"/>
        </w:rPr>
        <w:t xml:space="preserve">se </w:t>
      </w:r>
      <w:r w:rsidRPr="004C019E">
        <w:rPr>
          <w:rFonts w:ascii="Times New Roman" w:hAnsi="Times New Roman" w:cs="Times New Roman"/>
          <w:b/>
          <w:bCs/>
          <w:noProof w:val="0"/>
          <w:sz w:val="24"/>
          <w:szCs w:val="24"/>
        </w:rPr>
        <w:t>înființează</w:t>
      </w:r>
      <w:r w:rsidRPr="004C019E">
        <w:rPr>
          <w:rFonts w:ascii="Times New Roman" w:hAnsi="Times New Roman" w:cs="Times New Roman"/>
          <w:noProof w:val="0"/>
          <w:sz w:val="24"/>
          <w:szCs w:val="24"/>
        </w:rPr>
        <w:t xml:space="preserve"> postul aferent funcției contractuale de execuție, vacant, de consilier, clasa IA</w:t>
      </w:r>
      <w:r w:rsidR="004C019E" w:rsidRPr="000A2B8B">
        <w:rPr>
          <w:rFonts w:ascii="Times New Roman" w:hAnsi="Times New Roman" w:cs="Times New Roman"/>
          <w:noProof w:val="0"/>
          <w:sz w:val="24"/>
          <w:szCs w:val="24"/>
        </w:rPr>
        <w:t>,</w:t>
      </w:r>
    </w:p>
    <w:p w14:paraId="59130997" w14:textId="5A449EB7" w:rsidR="00CD3769" w:rsidRPr="0006629B" w:rsidRDefault="00CD3769" w:rsidP="0006629B">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 xml:space="preserve">Compartiment </w:t>
      </w:r>
      <w:r w:rsidR="003E6EE2" w:rsidRPr="004C019E">
        <w:rPr>
          <w:rFonts w:ascii="Times New Roman" w:hAnsi="Times New Roman" w:cs="Times New Roman"/>
          <w:b/>
          <w:bCs/>
          <w:noProof w:val="0"/>
          <w:sz w:val="24"/>
          <w:szCs w:val="24"/>
        </w:rPr>
        <w:t>T</w:t>
      </w:r>
      <w:r w:rsidRPr="004C019E">
        <w:rPr>
          <w:rFonts w:ascii="Times New Roman" w:hAnsi="Times New Roman" w:cs="Times New Roman"/>
          <w:b/>
          <w:bCs/>
          <w:noProof w:val="0"/>
          <w:sz w:val="24"/>
          <w:szCs w:val="24"/>
        </w:rPr>
        <w:t>ehnologia Informațiilor</w:t>
      </w:r>
      <w:r w:rsidR="0006629B">
        <w:rPr>
          <w:rFonts w:ascii="Times New Roman" w:hAnsi="Times New Roman" w:cs="Times New Roman"/>
          <w:b/>
          <w:bCs/>
          <w:noProof w:val="0"/>
          <w:sz w:val="24"/>
          <w:szCs w:val="24"/>
        </w:rPr>
        <w:t xml:space="preserve"> </w:t>
      </w:r>
      <w:r w:rsidR="0006629B" w:rsidRPr="004C019E">
        <w:rPr>
          <w:rFonts w:ascii="Times New Roman" w:hAnsi="Times New Roman" w:cs="Times New Roman"/>
          <w:b/>
          <w:bCs/>
          <w:noProof w:val="0"/>
          <w:sz w:val="24"/>
          <w:szCs w:val="24"/>
        </w:rPr>
        <w:t>– structura modificată</w:t>
      </w:r>
    </w:p>
    <w:p w14:paraId="6095C933" w14:textId="478B2DA6" w:rsidR="00CD3769" w:rsidRPr="004C019E" w:rsidRDefault="00CD3769"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inspector, clasa I, grad profesional superior, ID </w:t>
      </w:r>
      <w:r w:rsidR="004C019E" w:rsidRPr="004C019E">
        <w:rPr>
          <w:rFonts w:ascii="Times New Roman" w:hAnsi="Times New Roman" w:cs="Times New Roman"/>
          <w:noProof w:val="0"/>
          <w:sz w:val="24"/>
          <w:szCs w:val="24"/>
        </w:rPr>
        <w:t>571659</w:t>
      </w:r>
      <w:r w:rsidRPr="004C019E">
        <w:rPr>
          <w:rFonts w:ascii="Times New Roman" w:hAnsi="Times New Roman" w:cs="Times New Roman"/>
          <w:noProof w:val="0"/>
          <w:sz w:val="24"/>
          <w:szCs w:val="24"/>
        </w:rPr>
        <w:t>;</w:t>
      </w:r>
    </w:p>
    <w:p w14:paraId="0FF6AFF8" w14:textId="2E43A531" w:rsidR="00CD3769" w:rsidRPr="004C019E" w:rsidRDefault="00CD3769"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Administrare Obiective Culturale  – structura modificată</w:t>
      </w:r>
    </w:p>
    <w:p w14:paraId="265EDFA0" w14:textId="77777777" w:rsidR="00CD3769" w:rsidRPr="004C019E" w:rsidRDefault="00CD3769"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contractuale de execuție, vacant, de consilier, clasa I;</w:t>
      </w:r>
    </w:p>
    <w:p w14:paraId="028105CB" w14:textId="7C12CA49" w:rsidR="00CD3769" w:rsidRPr="004C019E" w:rsidRDefault="00CD3769"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7C7F72">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debutant, ID </w:t>
      </w:r>
      <w:r w:rsidR="004C019E" w:rsidRPr="004C019E">
        <w:rPr>
          <w:rFonts w:ascii="Times New Roman" w:hAnsi="Times New Roman" w:cs="Times New Roman"/>
          <w:noProof w:val="0"/>
          <w:sz w:val="24"/>
          <w:szCs w:val="24"/>
        </w:rPr>
        <w:t>572777</w:t>
      </w:r>
      <w:r w:rsidRPr="004C019E">
        <w:rPr>
          <w:rFonts w:ascii="Times New Roman" w:hAnsi="Times New Roman" w:cs="Times New Roman"/>
          <w:noProof w:val="0"/>
          <w:sz w:val="24"/>
          <w:szCs w:val="24"/>
        </w:rPr>
        <w:t>;</w:t>
      </w:r>
    </w:p>
    <w:p w14:paraId="2AC80188" w14:textId="19AD594B" w:rsidR="00CD3769" w:rsidRPr="004C019E" w:rsidRDefault="00CD3769"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7C7F72">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principal, ID </w:t>
      </w:r>
      <w:r w:rsidR="004C019E" w:rsidRPr="004C019E">
        <w:rPr>
          <w:rFonts w:ascii="Times New Roman" w:hAnsi="Times New Roman" w:cs="Times New Roman"/>
          <w:noProof w:val="0"/>
          <w:sz w:val="24"/>
          <w:szCs w:val="24"/>
        </w:rPr>
        <w:t>572778</w:t>
      </w:r>
      <w:r w:rsidRPr="004C019E">
        <w:rPr>
          <w:rFonts w:ascii="Times New Roman" w:hAnsi="Times New Roman" w:cs="Times New Roman"/>
          <w:noProof w:val="0"/>
          <w:sz w:val="24"/>
          <w:szCs w:val="24"/>
        </w:rPr>
        <w:t>;</w:t>
      </w:r>
    </w:p>
    <w:p w14:paraId="78193506" w14:textId="77777777" w:rsidR="00CD3769" w:rsidRPr="004C019E" w:rsidRDefault="00CD3769"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noProof w:val="0"/>
          <w:sz w:val="24"/>
          <w:szCs w:val="24"/>
        </w:rPr>
        <w:t xml:space="preserve">se </w:t>
      </w:r>
      <w:r w:rsidRPr="004C019E">
        <w:rPr>
          <w:rFonts w:ascii="Times New Roman" w:hAnsi="Times New Roman" w:cs="Times New Roman"/>
          <w:b/>
          <w:bCs/>
          <w:noProof w:val="0"/>
          <w:sz w:val="24"/>
          <w:szCs w:val="24"/>
        </w:rPr>
        <w:t>înființează</w:t>
      </w:r>
      <w:r w:rsidRPr="004C019E">
        <w:rPr>
          <w:rFonts w:ascii="Times New Roman" w:hAnsi="Times New Roman" w:cs="Times New Roman"/>
          <w:noProof w:val="0"/>
          <w:sz w:val="24"/>
          <w:szCs w:val="24"/>
        </w:rPr>
        <w:t xml:space="preserve"> postul aferent funcției contractuale de execuție, vacant, de consilier, clasa IA.</w:t>
      </w:r>
    </w:p>
    <w:p w14:paraId="2E16972D" w14:textId="77777777" w:rsidR="00135F1E" w:rsidRDefault="00135F1E" w:rsidP="00D41DFA">
      <w:pPr>
        <w:contextualSpacing/>
        <w:jc w:val="both"/>
        <w:rPr>
          <w:rFonts w:ascii="Times New Roman" w:hAnsi="Times New Roman" w:cs="Times New Roman"/>
          <w:b/>
          <w:bCs/>
          <w:noProof w:val="0"/>
          <w:sz w:val="24"/>
          <w:szCs w:val="24"/>
        </w:rPr>
      </w:pPr>
    </w:p>
    <w:p w14:paraId="5B4FC3AD" w14:textId="36AC8D3E" w:rsidR="00DE1798" w:rsidRPr="004C019E" w:rsidRDefault="00DE1798" w:rsidP="00D41DFA">
      <w:pPr>
        <w:contextualSpacing/>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X</w:t>
      </w:r>
      <w:r w:rsidR="00587883" w:rsidRPr="004C019E">
        <w:rPr>
          <w:rFonts w:ascii="Times New Roman" w:hAnsi="Times New Roman" w:cs="Times New Roman"/>
          <w:b/>
          <w:bCs/>
          <w:noProof w:val="0"/>
          <w:sz w:val="24"/>
          <w:szCs w:val="24"/>
        </w:rPr>
        <w:t>XIII</w:t>
      </w:r>
      <w:r w:rsidRPr="004C019E">
        <w:rPr>
          <w:rFonts w:ascii="Times New Roman" w:hAnsi="Times New Roman" w:cs="Times New Roman"/>
          <w:b/>
          <w:bCs/>
          <w:noProof w:val="0"/>
          <w:sz w:val="24"/>
          <w:szCs w:val="24"/>
        </w:rPr>
        <w:t xml:space="preserve">. SERVICIUL INFORMARE ȘI RELAȚII PUBLICE -  </w:t>
      </w:r>
      <w:r w:rsidRPr="004C019E">
        <w:rPr>
          <w:rFonts w:ascii="Times New Roman" w:hAnsi="Times New Roman" w:cs="Times New Roman"/>
          <w:noProof w:val="0"/>
          <w:sz w:val="24"/>
          <w:szCs w:val="24"/>
        </w:rPr>
        <w:t xml:space="preserve">structură modificată în sensul reducerii numărului de posturi de la </w:t>
      </w:r>
      <w:r w:rsidRPr="004C019E">
        <w:rPr>
          <w:rFonts w:ascii="Times New Roman" w:hAnsi="Times New Roman" w:cs="Times New Roman"/>
          <w:b/>
          <w:bCs/>
          <w:noProof w:val="0"/>
          <w:sz w:val="24"/>
          <w:szCs w:val="24"/>
        </w:rPr>
        <w:t xml:space="preserve">11 posturi la </w:t>
      </w:r>
      <w:r w:rsidR="000A01ED" w:rsidRPr="004C019E">
        <w:rPr>
          <w:rFonts w:ascii="Times New Roman" w:hAnsi="Times New Roman" w:cs="Times New Roman"/>
          <w:b/>
          <w:bCs/>
          <w:noProof w:val="0"/>
          <w:sz w:val="24"/>
          <w:szCs w:val="24"/>
        </w:rPr>
        <w:t>9</w:t>
      </w:r>
      <w:r w:rsidRPr="004C019E">
        <w:rPr>
          <w:rFonts w:ascii="Times New Roman" w:hAnsi="Times New Roman" w:cs="Times New Roman"/>
          <w:noProof w:val="0"/>
          <w:sz w:val="24"/>
          <w:szCs w:val="24"/>
        </w:rPr>
        <w:t xml:space="preserve"> </w:t>
      </w:r>
      <w:r w:rsidR="000A01ED" w:rsidRPr="004C019E">
        <w:rPr>
          <w:rFonts w:ascii="Times New Roman" w:hAnsi="Times New Roman" w:cs="Times New Roman"/>
          <w:noProof w:val="0"/>
          <w:sz w:val="24"/>
          <w:szCs w:val="24"/>
        </w:rPr>
        <w:t>p</w:t>
      </w:r>
      <w:r w:rsidRPr="004C019E">
        <w:rPr>
          <w:rFonts w:ascii="Times New Roman" w:hAnsi="Times New Roman" w:cs="Times New Roman"/>
          <w:b/>
          <w:bCs/>
          <w:noProof w:val="0"/>
          <w:sz w:val="24"/>
          <w:szCs w:val="24"/>
        </w:rPr>
        <w:t xml:space="preserve">osturi ( 7 ocupate și </w:t>
      </w:r>
      <w:r w:rsidR="000A01ED" w:rsidRPr="004C019E">
        <w:rPr>
          <w:rFonts w:ascii="Times New Roman" w:hAnsi="Times New Roman" w:cs="Times New Roman"/>
          <w:b/>
          <w:bCs/>
          <w:noProof w:val="0"/>
          <w:sz w:val="24"/>
          <w:szCs w:val="24"/>
        </w:rPr>
        <w:t>2</w:t>
      </w:r>
      <w:r w:rsidRPr="004C019E">
        <w:rPr>
          <w:rFonts w:ascii="Times New Roman" w:hAnsi="Times New Roman" w:cs="Times New Roman"/>
          <w:b/>
          <w:bCs/>
          <w:noProof w:val="0"/>
          <w:sz w:val="24"/>
          <w:szCs w:val="24"/>
        </w:rPr>
        <w:t xml:space="preserve"> vacant</w:t>
      </w:r>
      <w:r w:rsidR="000A01ED" w:rsidRPr="004C019E">
        <w:rPr>
          <w:rFonts w:ascii="Times New Roman" w:hAnsi="Times New Roman" w:cs="Times New Roman"/>
          <w:b/>
          <w:bCs/>
          <w:noProof w:val="0"/>
          <w:sz w:val="24"/>
          <w:szCs w:val="24"/>
        </w:rPr>
        <w:t>e</w:t>
      </w:r>
      <w:r w:rsidRPr="004C019E">
        <w:rPr>
          <w:rFonts w:ascii="Times New Roman" w:hAnsi="Times New Roman" w:cs="Times New Roman"/>
          <w:b/>
          <w:bCs/>
          <w:noProof w:val="0"/>
          <w:sz w:val="24"/>
          <w:szCs w:val="24"/>
        </w:rPr>
        <w:t xml:space="preserve">) </w:t>
      </w:r>
      <w:r w:rsidRPr="004C019E">
        <w:rPr>
          <w:rFonts w:ascii="Times New Roman" w:hAnsi="Times New Roman" w:cs="Times New Roman"/>
          <w:noProof w:val="0"/>
          <w:sz w:val="24"/>
          <w:szCs w:val="24"/>
        </w:rPr>
        <w:t>:</w:t>
      </w:r>
    </w:p>
    <w:p w14:paraId="1E12BA50" w14:textId="3FBEE985" w:rsidR="00DE1798" w:rsidRPr="004C019E" w:rsidRDefault="00DE1798"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Relații Publice  – structura modificată</w:t>
      </w:r>
    </w:p>
    <w:p w14:paraId="1A1174A7" w14:textId="087E0E93" w:rsidR="00DE1798" w:rsidRPr="004C019E" w:rsidRDefault="00DE1798"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7C7F72">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w:t>
      </w:r>
      <w:r w:rsidR="004C019E" w:rsidRPr="004C019E">
        <w:rPr>
          <w:rFonts w:ascii="Times New Roman" w:hAnsi="Times New Roman" w:cs="Times New Roman"/>
          <w:noProof w:val="0"/>
          <w:sz w:val="24"/>
          <w:szCs w:val="24"/>
        </w:rPr>
        <w:t>asistent</w:t>
      </w:r>
      <w:r w:rsidRPr="004C019E">
        <w:rPr>
          <w:rFonts w:ascii="Times New Roman" w:hAnsi="Times New Roman" w:cs="Times New Roman"/>
          <w:noProof w:val="0"/>
          <w:sz w:val="24"/>
          <w:szCs w:val="24"/>
        </w:rPr>
        <w:t xml:space="preserve">, ID </w:t>
      </w:r>
      <w:r w:rsidR="004C019E" w:rsidRPr="004C019E">
        <w:rPr>
          <w:rFonts w:ascii="Times New Roman" w:hAnsi="Times New Roman" w:cs="Times New Roman"/>
          <w:noProof w:val="0"/>
          <w:sz w:val="24"/>
          <w:szCs w:val="24"/>
        </w:rPr>
        <w:t>455706</w:t>
      </w:r>
      <w:r w:rsidRPr="004C019E">
        <w:rPr>
          <w:rFonts w:ascii="Times New Roman" w:hAnsi="Times New Roman" w:cs="Times New Roman"/>
          <w:noProof w:val="0"/>
          <w:sz w:val="24"/>
          <w:szCs w:val="24"/>
        </w:rPr>
        <w:t>;</w:t>
      </w:r>
    </w:p>
    <w:p w14:paraId="4F824935" w14:textId="0E1B4457" w:rsidR="00DE1798" w:rsidRPr="004C019E" w:rsidRDefault="00DE1798"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 xml:space="preserve">Compartiment Registratură – structură </w:t>
      </w:r>
      <w:r w:rsidR="000A01ED" w:rsidRPr="004C019E">
        <w:rPr>
          <w:rFonts w:ascii="Times New Roman" w:hAnsi="Times New Roman" w:cs="Times New Roman"/>
          <w:b/>
          <w:bCs/>
          <w:noProof w:val="0"/>
          <w:sz w:val="24"/>
          <w:szCs w:val="24"/>
        </w:rPr>
        <w:t>ne</w:t>
      </w:r>
      <w:r w:rsidRPr="004C019E">
        <w:rPr>
          <w:rFonts w:ascii="Times New Roman" w:hAnsi="Times New Roman" w:cs="Times New Roman"/>
          <w:b/>
          <w:bCs/>
          <w:noProof w:val="0"/>
          <w:sz w:val="24"/>
          <w:szCs w:val="24"/>
        </w:rPr>
        <w:t xml:space="preserve">modificată </w:t>
      </w:r>
    </w:p>
    <w:p w14:paraId="543F4E4B" w14:textId="1419CEC4" w:rsidR="00DE1798" w:rsidRPr="004C019E" w:rsidRDefault="00DE1798"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Compartiment Civic și Asociații de Proprietari</w:t>
      </w:r>
    </w:p>
    <w:p w14:paraId="1BAB7D7F" w14:textId="3A21F6B4" w:rsidR="00DE1798" w:rsidRPr="004C019E" w:rsidRDefault="00DE1798"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7C7F72">
        <w:rPr>
          <w:rFonts w:ascii="Times New Roman" w:hAnsi="Times New Roman" w:cs="Times New Roman"/>
          <w:noProof w:val="0"/>
          <w:sz w:val="24"/>
          <w:szCs w:val="24"/>
        </w:rPr>
        <w:t>consilier</w:t>
      </w:r>
      <w:r w:rsidRPr="004C019E">
        <w:rPr>
          <w:rFonts w:ascii="Times New Roman" w:hAnsi="Times New Roman" w:cs="Times New Roman"/>
          <w:noProof w:val="0"/>
          <w:sz w:val="24"/>
          <w:szCs w:val="24"/>
        </w:rPr>
        <w:t xml:space="preserve">, clasa I, grad profesional asistent, ID </w:t>
      </w:r>
      <w:r w:rsidR="004C019E" w:rsidRPr="004C019E">
        <w:rPr>
          <w:rFonts w:ascii="Times New Roman" w:hAnsi="Times New Roman" w:cs="Times New Roman"/>
          <w:noProof w:val="0"/>
          <w:sz w:val="24"/>
          <w:szCs w:val="24"/>
        </w:rPr>
        <w:t>238637</w:t>
      </w:r>
      <w:r w:rsidRPr="004C019E">
        <w:rPr>
          <w:rFonts w:ascii="Times New Roman" w:hAnsi="Times New Roman" w:cs="Times New Roman"/>
          <w:noProof w:val="0"/>
          <w:sz w:val="24"/>
          <w:szCs w:val="24"/>
        </w:rPr>
        <w:t>;</w:t>
      </w:r>
    </w:p>
    <w:p w14:paraId="5BCC7A38" w14:textId="77777777" w:rsidR="00135F1E" w:rsidRDefault="00135F1E" w:rsidP="00D41DFA">
      <w:pPr>
        <w:contextualSpacing/>
        <w:jc w:val="both"/>
        <w:rPr>
          <w:rFonts w:ascii="Times New Roman" w:hAnsi="Times New Roman" w:cs="Times New Roman"/>
          <w:b/>
          <w:bCs/>
          <w:noProof w:val="0"/>
          <w:sz w:val="24"/>
          <w:szCs w:val="24"/>
        </w:rPr>
      </w:pPr>
    </w:p>
    <w:p w14:paraId="037E439A" w14:textId="665BACF5" w:rsidR="00212860" w:rsidRPr="004C019E" w:rsidRDefault="00212860" w:rsidP="00D41DFA">
      <w:pPr>
        <w:contextualSpacing/>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XX</w:t>
      </w:r>
      <w:r w:rsidR="00587883" w:rsidRPr="004C019E">
        <w:rPr>
          <w:rFonts w:ascii="Times New Roman" w:hAnsi="Times New Roman" w:cs="Times New Roman"/>
          <w:b/>
          <w:bCs/>
          <w:noProof w:val="0"/>
          <w:sz w:val="24"/>
          <w:szCs w:val="24"/>
        </w:rPr>
        <w:t>IV</w:t>
      </w:r>
      <w:r w:rsidRPr="004C019E">
        <w:rPr>
          <w:rFonts w:ascii="Times New Roman" w:hAnsi="Times New Roman" w:cs="Times New Roman"/>
          <w:b/>
          <w:bCs/>
          <w:noProof w:val="0"/>
          <w:sz w:val="24"/>
          <w:szCs w:val="24"/>
        </w:rPr>
        <w:t xml:space="preserve">. DIRECȚIA DE IMPOZITE ȘI TAXE LOCALE - </w:t>
      </w:r>
      <w:r w:rsidRPr="004C019E">
        <w:rPr>
          <w:rFonts w:ascii="Times New Roman" w:hAnsi="Times New Roman" w:cs="Times New Roman"/>
          <w:noProof w:val="0"/>
          <w:sz w:val="24"/>
          <w:szCs w:val="24"/>
        </w:rPr>
        <w:t>structură modificată în sensul reducerii numărului de posturi de la 4</w:t>
      </w:r>
      <w:r w:rsidR="00243EFC" w:rsidRPr="004C019E">
        <w:rPr>
          <w:rFonts w:ascii="Times New Roman" w:hAnsi="Times New Roman" w:cs="Times New Roman"/>
          <w:noProof w:val="0"/>
          <w:sz w:val="24"/>
          <w:szCs w:val="24"/>
        </w:rPr>
        <w:t>9 p</w:t>
      </w:r>
      <w:r w:rsidRPr="004C019E">
        <w:rPr>
          <w:rFonts w:ascii="Times New Roman" w:hAnsi="Times New Roman" w:cs="Times New Roman"/>
          <w:b/>
          <w:bCs/>
          <w:noProof w:val="0"/>
          <w:sz w:val="24"/>
          <w:szCs w:val="24"/>
        </w:rPr>
        <w:t>osturi</w:t>
      </w:r>
      <w:r w:rsidRPr="004C019E">
        <w:rPr>
          <w:rFonts w:ascii="Times New Roman" w:hAnsi="Times New Roman" w:cs="Times New Roman"/>
          <w:noProof w:val="0"/>
          <w:sz w:val="24"/>
          <w:szCs w:val="24"/>
        </w:rPr>
        <w:t xml:space="preserve"> la 4</w:t>
      </w:r>
      <w:r w:rsidR="00243EFC" w:rsidRPr="004C019E">
        <w:rPr>
          <w:rFonts w:ascii="Times New Roman" w:hAnsi="Times New Roman" w:cs="Times New Roman"/>
          <w:noProof w:val="0"/>
          <w:sz w:val="24"/>
          <w:szCs w:val="24"/>
        </w:rPr>
        <w:t>6</w:t>
      </w:r>
      <w:r w:rsidRPr="004C019E">
        <w:rPr>
          <w:rFonts w:ascii="Times New Roman" w:hAnsi="Times New Roman" w:cs="Times New Roman"/>
          <w:noProof w:val="0"/>
          <w:sz w:val="24"/>
          <w:szCs w:val="24"/>
        </w:rPr>
        <w:t xml:space="preserve"> P</w:t>
      </w:r>
      <w:r w:rsidRPr="004C019E">
        <w:rPr>
          <w:rFonts w:ascii="Times New Roman" w:hAnsi="Times New Roman" w:cs="Times New Roman"/>
          <w:b/>
          <w:bCs/>
          <w:noProof w:val="0"/>
          <w:sz w:val="24"/>
          <w:szCs w:val="24"/>
        </w:rPr>
        <w:t xml:space="preserve">osturi ocupate </w:t>
      </w:r>
      <w:r w:rsidRPr="004C019E">
        <w:rPr>
          <w:rFonts w:ascii="Times New Roman" w:hAnsi="Times New Roman" w:cs="Times New Roman"/>
          <w:noProof w:val="0"/>
          <w:sz w:val="24"/>
          <w:szCs w:val="24"/>
        </w:rPr>
        <w:t>:</w:t>
      </w:r>
    </w:p>
    <w:p w14:paraId="1DF4173B" w14:textId="78C706C1" w:rsidR="00212860" w:rsidRPr="004C019E" w:rsidRDefault="00212860"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Serviciul Impunere, Constatare, Control  – structura modificată</w:t>
      </w:r>
    </w:p>
    <w:p w14:paraId="382BF353" w14:textId="4AC72ADE" w:rsidR="00212860" w:rsidRPr="004C019E" w:rsidRDefault="00212860"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superior, ID </w:t>
      </w:r>
      <w:r w:rsidR="004C019E">
        <w:rPr>
          <w:rFonts w:ascii="Times New Roman" w:hAnsi="Times New Roman" w:cs="Times New Roman"/>
          <w:noProof w:val="0"/>
          <w:sz w:val="24"/>
          <w:szCs w:val="24"/>
        </w:rPr>
        <w:t>238529</w:t>
      </w:r>
      <w:r w:rsidRPr="004C019E">
        <w:rPr>
          <w:rFonts w:ascii="Times New Roman" w:hAnsi="Times New Roman" w:cs="Times New Roman"/>
          <w:noProof w:val="0"/>
          <w:sz w:val="24"/>
          <w:szCs w:val="24"/>
        </w:rPr>
        <w:t>;</w:t>
      </w:r>
    </w:p>
    <w:p w14:paraId="156C41D5" w14:textId="16DB3262" w:rsidR="00243EFC" w:rsidRPr="004C019E" w:rsidRDefault="00243EFC"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asistent, ID </w:t>
      </w:r>
      <w:r w:rsidR="004C019E">
        <w:rPr>
          <w:rFonts w:ascii="Times New Roman" w:hAnsi="Times New Roman" w:cs="Times New Roman"/>
          <w:noProof w:val="0"/>
          <w:sz w:val="24"/>
          <w:szCs w:val="24"/>
        </w:rPr>
        <w:t>455754</w:t>
      </w:r>
      <w:r w:rsidRPr="004C019E">
        <w:rPr>
          <w:rFonts w:ascii="Times New Roman" w:hAnsi="Times New Roman" w:cs="Times New Roman"/>
          <w:noProof w:val="0"/>
          <w:sz w:val="24"/>
          <w:szCs w:val="24"/>
        </w:rPr>
        <w:t>;</w:t>
      </w:r>
    </w:p>
    <w:p w14:paraId="7148EB00" w14:textId="77777777" w:rsidR="00243EFC" w:rsidRPr="004C019E" w:rsidRDefault="00243EFC" w:rsidP="00D41DFA">
      <w:pPr>
        <w:pStyle w:val="ListParagraph"/>
        <w:ind w:left="1440"/>
        <w:jc w:val="both"/>
        <w:rPr>
          <w:rFonts w:ascii="Times New Roman" w:hAnsi="Times New Roman" w:cs="Times New Roman"/>
          <w:noProof w:val="0"/>
          <w:sz w:val="24"/>
          <w:szCs w:val="24"/>
        </w:rPr>
      </w:pPr>
    </w:p>
    <w:p w14:paraId="5A316B6E" w14:textId="77777777" w:rsidR="00243EFC" w:rsidRPr="004C019E" w:rsidRDefault="00212860"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Serviciul Evidența Veniturilor, Urmărire, Executare Silită, Amenzi – structură modificată</w:t>
      </w:r>
    </w:p>
    <w:p w14:paraId="34F3522C" w14:textId="0466EA6D" w:rsidR="00243EFC" w:rsidRPr="004C019E" w:rsidRDefault="00243EFC"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superior, ID </w:t>
      </w:r>
      <w:r w:rsidR="004C019E" w:rsidRPr="004C019E">
        <w:rPr>
          <w:rFonts w:ascii="Times New Roman" w:hAnsi="Times New Roman" w:cs="Times New Roman"/>
          <w:noProof w:val="0"/>
          <w:sz w:val="24"/>
          <w:szCs w:val="24"/>
        </w:rPr>
        <w:t>238518</w:t>
      </w:r>
      <w:r w:rsidRPr="004C019E">
        <w:rPr>
          <w:rFonts w:ascii="Times New Roman" w:hAnsi="Times New Roman" w:cs="Times New Roman"/>
          <w:noProof w:val="0"/>
          <w:sz w:val="24"/>
          <w:szCs w:val="24"/>
        </w:rPr>
        <w:t>;</w:t>
      </w:r>
    </w:p>
    <w:p w14:paraId="62B6274D" w14:textId="77777777" w:rsidR="00EA6F87" w:rsidRPr="004C019E" w:rsidRDefault="00EA6F87" w:rsidP="00D41DFA">
      <w:pPr>
        <w:pStyle w:val="ListParagraph"/>
        <w:ind w:left="1440"/>
        <w:jc w:val="both"/>
        <w:rPr>
          <w:rFonts w:ascii="Times New Roman" w:hAnsi="Times New Roman" w:cs="Times New Roman"/>
          <w:noProof w:val="0"/>
          <w:sz w:val="24"/>
          <w:szCs w:val="24"/>
        </w:rPr>
      </w:pPr>
    </w:p>
    <w:p w14:paraId="2880B88A" w14:textId="4314BF40" w:rsidR="00EA6F87" w:rsidRPr="004C019E" w:rsidRDefault="00243EFC" w:rsidP="00D41DFA">
      <w:pPr>
        <w:contextualSpacing/>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lastRenderedPageBreak/>
        <w:t>XX</w:t>
      </w:r>
      <w:r w:rsidR="00587883" w:rsidRPr="004C019E">
        <w:rPr>
          <w:rFonts w:ascii="Times New Roman" w:hAnsi="Times New Roman" w:cs="Times New Roman"/>
          <w:b/>
          <w:bCs/>
          <w:noProof w:val="0"/>
          <w:sz w:val="24"/>
          <w:szCs w:val="24"/>
        </w:rPr>
        <w:t>V</w:t>
      </w:r>
      <w:r w:rsidRPr="004C019E">
        <w:rPr>
          <w:rFonts w:ascii="Times New Roman" w:hAnsi="Times New Roman" w:cs="Times New Roman"/>
          <w:b/>
          <w:bCs/>
          <w:noProof w:val="0"/>
          <w:sz w:val="24"/>
          <w:szCs w:val="24"/>
        </w:rPr>
        <w:t>. DIRECȚIA DE EVIDENȚĂ A PERSOANELOR</w:t>
      </w:r>
      <w:r w:rsidR="006E55A2" w:rsidRPr="004C019E">
        <w:rPr>
          <w:rFonts w:ascii="Times New Roman" w:hAnsi="Times New Roman" w:cs="Times New Roman"/>
          <w:b/>
          <w:bCs/>
          <w:noProof w:val="0"/>
          <w:sz w:val="24"/>
          <w:szCs w:val="24"/>
        </w:rPr>
        <w:t xml:space="preserve"> </w:t>
      </w:r>
      <w:r w:rsidR="00EA6F87" w:rsidRPr="004C019E">
        <w:rPr>
          <w:rFonts w:ascii="Times New Roman" w:hAnsi="Times New Roman" w:cs="Times New Roman"/>
          <w:b/>
          <w:bCs/>
          <w:noProof w:val="0"/>
          <w:sz w:val="24"/>
          <w:szCs w:val="24"/>
        </w:rPr>
        <w:t xml:space="preserve">- </w:t>
      </w:r>
      <w:r w:rsidR="00EA6F87" w:rsidRPr="004C019E">
        <w:rPr>
          <w:rFonts w:ascii="Times New Roman" w:hAnsi="Times New Roman" w:cs="Times New Roman"/>
          <w:noProof w:val="0"/>
          <w:sz w:val="24"/>
          <w:szCs w:val="24"/>
        </w:rPr>
        <w:t>structură modificată în sensul reducerii numărului de posturi de la 29 p</w:t>
      </w:r>
      <w:r w:rsidR="00EA6F87" w:rsidRPr="004C019E">
        <w:rPr>
          <w:rFonts w:ascii="Times New Roman" w:hAnsi="Times New Roman" w:cs="Times New Roman"/>
          <w:b/>
          <w:bCs/>
          <w:noProof w:val="0"/>
          <w:sz w:val="24"/>
          <w:szCs w:val="24"/>
        </w:rPr>
        <w:t>osturi</w:t>
      </w:r>
      <w:r w:rsidR="00EA6F87" w:rsidRPr="004C019E">
        <w:rPr>
          <w:rFonts w:ascii="Times New Roman" w:hAnsi="Times New Roman" w:cs="Times New Roman"/>
          <w:noProof w:val="0"/>
          <w:sz w:val="24"/>
          <w:szCs w:val="24"/>
        </w:rPr>
        <w:t xml:space="preserve"> la 24 P</w:t>
      </w:r>
      <w:r w:rsidR="00EA6F87" w:rsidRPr="004C019E">
        <w:rPr>
          <w:rFonts w:ascii="Times New Roman" w:hAnsi="Times New Roman" w:cs="Times New Roman"/>
          <w:b/>
          <w:bCs/>
          <w:noProof w:val="0"/>
          <w:sz w:val="24"/>
          <w:szCs w:val="24"/>
        </w:rPr>
        <w:t xml:space="preserve">osturi ( 22 ocupate și 2 vacante) </w:t>
      </w:r>
      <w:r w:rsidR="00EA6F87" w:rsidRPr="004C019E">
        <w:rPr>
          <w:rFonts w:ascii="Times New Roman" w:hAnsi="Times New Roman" w:cs="Times New Roman"/>
          <w:noProof w:val="0"/>
          <w:sz w:val="24"/>
          <w:szCs w:val="24"/>
        </w:rPr>
        <w:t>:</w:t>
      </w:r>
    </w:p>
    <w:p w14:paraId="7CAA0055" w14:textId="20DBB464" w:rsidR="00EA6F87" w:rsidRPr="004C019E" w:rsidRDefault="00EA6F87" w:rsidP="00D41DFA">
      <w:pPr>
        <w:contextualSpacing/>
        <w:jc w:val="both"/>
        <w:rPr>
          <w:rFonts w:ascii="Times New Roman" w:hAnsi="Times New Roman" w:cs="Times New Roman"/>
          <w:noProof w:val="0"/>
          <w:sz w:val="24"/>
          <w:szCs w:val="24"/>
        </w:rPr>
      </w:pPr>
    </w:p>
    <w:p w14:paraId="27A42F61" w14:textId="6A89AD5A" w:rsidR="00EA6F87" w:rsidRPr="004C019E" w:rsidRDefault="009A0336">
      <w:pPr>
        <w:pStyle w:val="ListParagraph"/>
        <w:numPr>
          <w:ilvl w:val="0"/>
          <w:numId w:val="23"/>
        </w:numPr>
        <w:jc w:val="both"/>
        <w:rPr>
          <w:rFonts w:ascii="Times New Roman" w:hAnsi="Times New Roman" w:cs="Times New Roman"/>
          <w:noProof w:val="0"/>
          <w:sz w:val="24"/>
          <w:szCs w:val="24"/>
        </w:rPr>
      </w:pPr>
      <w:r w:rsidRPr="004C019E">
        <w:rPr>
          <w:rFonts w:ascii="Times New Roman" w:hAnsi="Times New Roman" w:cs="Times New Roman"/>
          <w:noProof w:val="0"/>
          <w:sz w:val="24"/>
          <w:szCs w:val="24"/>
        </w:rPr>
        <w:t xml:space="preserve">Serviciul Stare Civilă </w:t>
      </w:r>
    </w:p>
    <w:p w14:paraId="663253F9" w14:textId="77777777" w:rsidR="006E55A2" w:rsidRPr="004C019E" w:rsidRDefault="006E55A2" w:rsidP="006E55A2">
      <w:pPr>
        <w:jc w:val="both"/>
        <w:rPr>
          <w:rFonts w:ascii="Times New Roman" w:hAnsi="Times New Roman" w:cs="Times New Roman"/>
          <w:b/>
          <w:bCs/>
          <w:noProof w:val="0"/>
          <w:sz w:val="24"/>
          <w:szCs w:val="24"/>
        </w:rPr>
      </w:pPr>
      <w:r w:rsidRPr="004C019E">
        <w:rPr>
          <w:rFonts w:ascii="Times New Roman" w:hAnsi="Times New Roman" w:cs="Times New Roman"/>
          <w:noProof w:val="0"/>
          <w:sz w:val="24"/>
          <w:szCs w:val="24"/>
        </w:rPr>
        <w:t>Se reorganizează prin desființarea următoarelor 3 posturi vacante:</w:t>
      </w:r>
    </w:p>
    <w:p w14:paraId="4EE03918" w14:textId="4962D082" w:rsidR="009A0336" w:rsidRPr="004C019E" w:rsidRDefault="00D03ACA" w:rsidP="00D41DFA">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 xml:space="preserve">Se </w:t>
      </w:r>
      <w:proofErr w:type="spellStart"/>
      <w:r w:rsidRPr="004C019E">
        <w:rPr>
          <w:rFonts w:ascii="Times New Roman" w:hAnsi="Times New Roman" w:cs="Times New Roman"/>
          <w:b/>
          <w:bCs/>
          <w:noProof w:val="0"/>
          <w:sz w:val="24"/>
          <w:szCs w:val="24"/>
        </w:rPr>
        <w:t>deființează</w:t>
      </w:r>
      <w:proofErr w:type="spellEnd"/>
      <w:r w:rsidRPr="004C019E">
        <w:rPr>
          <w:rFonts w:ascii="Times New Roman" w:hAnsi="Times New Roman" w:cs="Times New Roman"/>
          <w:b/>
          <w:bCs/>
          <w:noProof w:val="0"/>
          <w:sz w:val="24"/>
          <w:szCs w:val="24"/>
        </w:rPr>
        <w:t xml:space="preserve"> </w:t>
      </w:r>
      <w:r w:rsidRPr="004C019E">
        <w:rPr>
          <w:rFonts w:ascii="Times New Roman" w:hAnsi="Times New Roman" w:cs="Times New Roman"/>
          <w:noProof w:val="0"/>
          <w:sz w:val="24"/>
          <w:szCs w:val="24"/>
        </w:rPr>
        <w:t xml:space="preserve">postul aferent funcției publice de conducere, vacant, de șef serviciu clasa I, , ID </w:t>
      </w:r>
      <w:r w:rsidR="004C019E" w:rsidRPr="004C019E">
        <w:rPr>
          <w:rFonts w:ascii="Times New Roman" w:hAnsi="Times New Roman" w:cs="Times New Roman"/>
          <w:noProof w:val="0"/>
          <w:sz w:val="24"/>
          <w:szCs w:val="24"/>
        </w:rPr>
        <w:t>238749</w:t>
      </w:r>
      <w:r w:rsidRPr="004C019E">
        <w:rPr>
          <w:rFonts w:ascii="Times New Roman" w:hAnsi="Times New Roman" w:cs="Times New Roman"/>
          <w:noProof w:val="0"/>
          <w:sz w:val="24"/>
          <w:szCs w:val="24"/>
        </w:rPr>
        <w:t>.;</w:t>
      </w:r>
      <w:r w:rsidR="009A0336" w:rsidRPr="004C019E">
        <w:rPr>
          <w:rFonts w:ascii="Times New Roman" w:hAnsi="Times New Roman" w:cs="Times New Roman"/>
          <w:noProof w:val="0"/>
          <w:sz w:val="24"/>
          <w:szCs w:val="24"/>
        </w:rPr>
        <w:t xml:space="preserve"> </w:t>
      </w:r>
    </w:p>
    <w:p w14:paraId="476299D3" w14:textId="44739361" w:rsidR="009A0336" w:rsidRPr="004C019E" w:rsidRDefault="00EA6F87" w:rsidP="00D41DFA">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w:t>
      </w:r>
      <w:r w:rsidR="009A0336" w:rsidRPr="004C019E">
        <w:rPr>
          <w:rFonts w:ascii="Times New Roman" w:hAnsi="Times New Roman" w:cs="Times New Roman"/>
          <w:noProof w:val="0"/>
          <w:sz w:val="24"/>
          <w:szCs w:val="24"/>
        </w:rPr>
        <w:t>referent</w:t>
      </w:r>
      <w:r w:rsidRPr="004C019E">
        <w:rPr>
          <w:rFonts w:ascii="Times New Roman" w:hAnsi="Times New Roman" w:cs="Times New Roman"/>
          <w:noProof w:val="0"/>
          <w:sz w:val="24"/>
          <w:szCs w:val="24"/>
        </w:rPr>
        <w:t xml:space="preserve">, clasa </w:t>
      </w:r>
      <w:r w:rsidR="009A0336" w:rsidRPr="004C019E">
        <w:rPr>
          <w:rFonts w:ascii="Times New Roman" w:hAnsi="Times New Roman" w:cs="Times New Roman"/>
          <w:noProof w:val="0"/>
          <w:sz w:val="24"/>
          <w:szCs w:val="24"/>
        </w:rPr>
        <w:t>II</w:t>
      </w:r>
      <w:r w:rsidRPr="004C019E">
        <w:rPr>
          <w:rFonts w:ascii="Times New Roman" w:hAnsi="Times New Roman" w:cs="Times New Roman"/>
          <w:noProof w:val="0"/>
          <w:sz w:val="24"/>
          <w:szCs w:val="24"/>
        </w:rPr>
        <w:t xml:space="preserve">I, grad profesional superior, ID </w:t>
      </w:r>
      <w:r w:rsidR="004C019E" w:rsidRPr="004C019E">
        <w:rPr>
          <w:rFonts w:ascii="Times New Roman" w:hAnsi="Times New Roman" w:cs="Times New Roman"/>
          <w:noProof w:val="0"/>
          <w:sz w:val="24"/>
          <w:szCs w:val="24"/>
        </w:rPr>
        <w:t>238739</w:t>
      </w:r>
      <w:r w:rsidRPr="004C019E">
        <w:rPr>
          <w:rFonts w:ascii="Times New Roman" w:hAnsi="Times New Roman" w:cs="Times New Roman"/>
          <w:noProof w:val="0"/>
          <w:sz w:val="24"/>
          <w:szCs w:val="24"/>
        </w:rPr>
        <w:t>;</w:t>
      </w:r>
    </w:p>
    <w:p w14:paraId="38BADAA8" w14:textId="3912F876" w:rsidR="00EA6F87" w:rsidRPr="004C019E" w:rsidRDefault="00EA6F87" w:rsidP="00D41DFA">
      <w:pPr>
        <w:pStyle w:val="ListParagraph"/>
        <w:numPr>
          <w:ilvl w:val="0"/>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vacant, de consilier, clasa I, grad profesional asistent, ID </w:t>
      </w:r>
      <w:r w:rsidR="004C019E" w:rsidRPr="004C019E">
        <w:rPr>
          <w:rFonts w:ascii="Times New Roman" w:hAnsi="Times New Roman" w:cs="Times New Roman"/>
          <w:noProof w:val="0"/>
          <w:sz w:val="24"/>
          <w:szCs w:val="24"/>
        </w:rPr>
        <w:t>613184</w:t>
      </w:r>
      <w:r w:rsidRPr="004C019E">
        <w:rPr>
          <w:rFonts w:ascii="Times New Roman" w:hAnsi="Times New Roman" w:cs="Times New Roman"/>
          <w:noProof w:val="0"/>
          <w:sz w:val="24"/>
          <w:szCs w:val="24"/>
        </w:rPr>
        <w:t>;</w:t>
      </w:r>
    </w:p>
    <w:p w14:paraId="3F958BF3" w14:textId="77777777" w:rsidR="006E55A2" w:rsidRPr="004C019E" w:rsidRDefault="006E55A2" w:rsidP="006E55A2">
      <w:pPr>
        <w:ind w:firstLine="708"/>
        <w:jc w:val="both"/>
        <w:rPr>
          <w:rFonts w:ascii="Times New Roman" w:hAnsi="Times New Roman" w:cs="Times New Roman"/>
          <w:noProof w:val="0"/>
          <w:sz w:val="24"/>
          <w:szCs w:val="24"/>
        </w:rPr>
      </w:pPr>
      <w:r w:rsidRPr="004C019E">
        <w:rPr>
          <w:rFonts w:ascii="Times New Roman" w:hAnsi="Times New Roman" w:cs="Times New Roman"/>
          <w:noProof w:val="0"/>
          <w:sz w:val="24"/>
          <w:szCs w:val="24"/>
        </w:rPr>
        <w:t>Ca urmare a desființării funcției de conducere, serviciul se transformă în Compartimentul Stare Civilă. Noua structură va cuprinde 11 posturi (10 ocupate și 1 vacant). Personalul existent va fi preluat în cadrul compartimentului nou înființat, numirea funcționarilor publici de execuție realizându-se conform prevederilor art. 518 alin. (1) lit. d) și alin. (2) din OUG nr. 57/2019 privind Codul Administrativ, cu modificările și completările ulterioare.</w:t>
      </w:r>
    </w:p>
    <w:p w14:paraId="3F44C34C" w14:textId="2BED62B6" w:rsidR="00EA6F87" w:rsidRPr="004C019E" w:rsidRDefault="00EA6F87" w:rsidP="00D41DFA">
      <w:pPr>
        <w:pStyle w:val="ListParagraph"/>
        <w:numPr>
          <w:ilvl w:val="0"/>
          <w:numId w:val="18"/>
        </w:numPr>
        <w:jc w:val="both"/>
        <w:rPr>
          <w:rFonts w:ascii="Times New Roman" w:hAnsi="Times New Roman" w:cs="Times New Roman"/>
          <w:b/>
          <w:bCs/>
          <w:noProof w:val="0"/>
          <w:sz w:val="24"/>
          <w:szCs w:val="24"/>
        </w:rPr>
      </w:pPr>
      <w:r w:rsidRPr="004C019E">
        <w:rPr>
          <w:rFonts w:ascii="Times New Roman" w:hAnsi="Times New Roman" w:cs="Times New Roman"/>
          <w:b/>
          <w:bCs/>
          <w:noProof w:val="0"/>
          <w:sz w:val="24"/>
          <w:szCs w:val="24"/>
        </w:rPr>
        <w:t xml:space="preserve">Serviciul </w:t>
      </w:r>
      <w:r w:rsidR="00540614" w:rsidRPr="004C019E">
        <w:rPr>
          <w:rFonts w:ascii="Times New Roman" w:hAnsi="Times New Roman" w:cs="Times New Roman"/>
          <w:b/>
          <w:bCs/>
          <w:noProof w:val="0"/>
          <w:sz w:val="24"/>
          <w:szCs w:val="24"/>
        </w:rPr>
        <w:t xml:space="preserve">de </w:t>
      </w:r>
      <w:r w:rsidRPr="004C019E">
        <w:rPr>
          <w:rFonts w:ascii="Times New Roman" w:hAnsi="Times New Roman" w:cs="Times New Roman"/>
          <w:b/>
          <w:bCs/>
          <w:noProof w:val="0"/>
          <w:sz w:val="24"/>
          <w:szCs w:val="24"/>
        </w:rPr>
        <w:t xml:space="preserve">Evidența </w:t>
      </w:r>
      <w:r w:rsidR="00540614" w:rsidRPr="004C019E">
        <w:rPr>
          <w:rFonts w:ascii="Times New Roman" w:hAnsi="Times New Roman" w:cs="Times New Roman"/>
          <w:b/>
          <w:bCs/>
          <w:noProof w:val="0"/>
          <w:sz w:val="24"/>
          <w:szCs w:val="24"/>
        </w:rPr>
        <w:t>a Persoanelor și Ghișeu Unic</w:t>
      </w:r>
      <w:r w:rsidRPr="004C019E">
        <w:rPr>
          <w:rFonts w:ascii="Times New Roman" w:hAnsi="Times New Roman" w:cs="Times New Roman"/>
          <w:b/>
          <w:bCs/>
          <w:noProof w:val="0"/>
          <w:sz w:val="24"/>
          <w:szCs w:val="24"/>
        </w:rPr>
        <w:t xml:space="preserve"> – structură modificată</w:t>
      </w:r>
    </w:p>
    <w:p w14:paraId="4C051965" w14:textId="6EB734D9" w:rsidR="00EA6F87" w:rsidRPr="00FA35A3" w:rsidRDefault="00EA6F87"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publice de execuție, </w:t>
      </w:r>
      <w:r w:rsidRPr="00FA35A3">
        <w:rPr>
          <w:rFonts w:ascii="Times New Roman" w:hAnsi="Times New Roman" w:cs="Times New Roman"/>
          <w:noProof w:val="0"/>
          <w:sz w:val="24"/>
          <w:szCs w:val="24"/>
        </w:rPr>
        <w:t xml:space="preserve">vacant, de consilier, clasa I, grad profesional </w:t>
      </w:r>
      <w:r w:rsidR="00540614" w:rsidRPr="00FA35A3">
        <w:rPr>
          <w:rFonts w:ascii="Times New Roman" w:hAnsi="Times New Roman" w:cs="Times New Roman"/>
          <w:noProof w:val="0"/>
          <w:sz w:val="24"/>
          <w:szCs w:val="24"/>
        </w:rPr>
        <w:t>asistent</w:t>
      </w:r>
      <w:r w:rsidRPr="00FA35A3">
        <w:rPr>
          <w:rFonts w:ascii="Times New Roman" w:hAnsi="Times New Roman" w:cs="Times New Roman"/>
          <w:noProof w:val="0"/>
          <w:sz w:val="24"/>
          <w:szCs w:val="24"/>
        </w:rPr>
        <w:t xml:space="preserve">, ID </w:t>
      </w:r>
      <w:r w:rsidR="00FA35A3" w:rsidRPr="00FA35A3">
        <w:rPr>
          <w:rFonts w:ascii="Times New Roman" w:hAnsi="Times New Roman" w:cs="Times New Roman"/>
          <w:noProof w:val="0"/>
          <w:sz w:val="24"/>
          <w:szCs w:val="24"/>
        </w:rPr>
        <w:t>238738</w:t>
      </w:r>
      <w:r w:rsidRPr="00FA35A3">
        <w:rPr>
          <w:rFonts w:ascii="Times New Roman" w:hAnsi="Times New Roman" w:cs="Times New Roman"/>
          <w:noProof w:val="0"/>
          <w:sz w:val="24"/>
          <w:szCs w:val="24"/>
        </w:rPr>
        <w:t>;</w:t>
      </w:r>
    </w:p>
    <w:p w14:paraId="7170060B" w14:textId="6D7C7B09" w:rsidR="006E55A2" w:rsidRPr="00FA35A3" w:rsidRDefault="00540614" w:rsidP="00D41DFA">
      <w:pPr>
        <w:pStyle w:val="ListParagraph"/>
        <w:numPr>
          <w:ilvl w:val="1"/>
          <w:numId w:val="18"/>
        </w:numPr>
        <w:jc w:val="both"/>
        <w:rPr>
          <w:rFonts w:ascii="Times New Roman" w:hAnsi="Times New Roman" w:cs="Times New Roman"/>
          <w:noProof w:val="0"/>
          <w:sz w:val="24"/>
          <w:szCs w:val="24"/>
        </w:rPr>
      </w:pPr>
      <w:r w:rsidRPr="004C019E">
        <w:rPr>
          <w:rFonts w:ascii="Times New Roman" w:hAnsi="Times New Roman" w:cs="Times New Roman"/>
          <w:b/>
          <w:bCs/>
          <w:noProof w:val="0"/>
          <w:sz w:val="24"/>
          <w:szCs w:val="24"/>
        </w:rPr>
        <w:t>se desființează</w:t>
      </w:r>
      <w:r w:rsidRPr="004C019E">
        <w:rPr>
          <w:rFonts w:ascii="Times New Roman" w:hAnsi="Times New Roman" w:cs="Times New Roman"/>
          <w:noProof w:val="0"/>
          <w:sz w:val="24"/>
          <w:szCs w:val="24"/>
        </w:rPr>
        <w:t xml:space="preserve"> postul aferent funcției contractuale de execuție, </w:t>
      </w:r>
      <w:r w:rsidRPr="00FA35A3">
        <w:rPr>
          <w:rFonts w:ascii="Times New Roman" w:hAnsi="Times New Roman" w:cs="Times New Roman"/>
          <w:noProof w:val="0"/>
          <w:sz w:val="24"/>
          <w:szCs w:val="24"/>
        </w:rPr>
        <w:t>vacant, de consilier, clasa IA;</w:t>
      </w:r>
      <w:r w:rsidR="00FA35A3">
        <w:rPr>
          <w:rFonts w:ascii="Times New Roman" w:hAnsi="Times New Roman" w:cs="Times New Roman"/>
          <w:noProof w:val="0"/>
          <w:sz w:val="24"/>
          <w:szCs w:val="24"/>
        </w:rPr>
        <w:tab/>
      </w:r>
    </w:p>
    <w:p w14:paraId="493363DF" w14:textId="77777777" w:rsidR="00FA35A3" w:rsidRPr="00E5363F" w:rsidRDefault="00FA35A3" w:rsidP="00FA35A3">
      <w:pPr>
        <w:pStyle w:val="NormalWeb"/>
        <w:ind w:firstLine="720"/>
        <w:contextualSpacing/>
        <w:jc w:val="both"/>
        <w:rPr>
          <w:lang w:val="ro-RO"/>
        </w:rPr>
      </w:pPr>
      <w:r>
        <w:rPr>
          <w:lang w:val="ro-RO"/>
        </w:rPr>
        <w:t>In considerarea celor menționate,</w:t>
      </w:r>
      <w:r w:rsidRPr="00E5363F">
        <w:rPr>
          <w:lang w:val="ro-RO"/>
        </w:rPr>
        <w:t xml:space="preserve"> reorganizarea propusă este justificată de necesitatea unei adaptări reale a structurii organizatorice la cerințele actuale de funcționare ale serviciului public.</w:t>
      </w:r>
    </w:p>
    <w:p w14:paraId="538B4EF5" w14:textId="77777777" w:rsidR="00FA35A3" w:rsidRPr="00E5363F" w:rsidRDefault="00FA35A3" w:rsidP="00FA35A3">
      <w:pPr>
        <w:pStyle w:val="NormalWeb"/>
        <w:ind w:firstLine="720"/>
        <w:contextualSpacing/>
        <w:jc w:val="both"/>
        <w:rPr>
          <w:lang w:val="ro-RO"/>
        </w:rPr>
      </w:pPr>
      <w:r w:rsidRPr="00E5363F">
        <w:rPr>
          <w:lang w:val="ro-RO"/>
        </w:rPr>
        <w:t>Măsura urmărește:</w:t>
      </w:r>
    </w:p>
    <w:p w14:paraId="2260EAE4" w14:textId="77777777" w:rsidR="00FA35A3" w:rsidRPr="00E5363F" w:rsidRDefault="00FA35A3">
      <w:pPr>
        <w:pStyle w:val="NormalWeb"/>
        <w:numPr>
          <w:ilvl w:val="0"/>
          <w:numId w:val="40"/>
        </w:numPr>
        <w:contextualSpacing/>
        <w:jc w:val="both"/>
        <w:rPr>
          <w:lang w:val="ro-RO"/>
        </w:rPr>
      </w:pPr>
      <w:r w:rsidRPr="00E5363F">
        <w:rPr>
          <w:lang w:val="ro-RO"/>
        </w:rPr>
        <w:t>eliminarea posturilor care nu mai sunt justificate din punct de vedere funcțional;</w:t>
      </w:r>
    </w:p>
    <w:p w14:paraId="7B1FF727" w14:textId="77777777" w:rsidR="00FA35A3" w:rsidRPr="00E5363F" w:rsidRDefault="00FA35A3">
      <w:pPr>
        <w:pStyle w:val="NormalWeb"/>
        <w:numPr>
          <w:ilvl w:val="0"/>
          <w:numId w:val="40"/>
        </w:numPr>
        <w:contextualSpacing/>
        <w:jc w:val="both"/>
        <w:rPr>
          <w:lang w:val="ro-RO"/>
        </w:rPr>
      </w:pPr>
      <w:r w:rsidRPr="00E5363F">
        <w:rPr>
          <w:lang w:val="ro-RO"/>
        </w:rPr>
        <w:t>clarificarea și eficientizarea raporturilor interne de organizare;</w:t>
      </w:r>
    </w:p>
    <w:p w14:paraId="14599A91" w14:textId="77777777" w:rsidR="00FA35A3" w:rsidRPr="00E5363F" w:rsidRDefault="00FA35A3">
      <w:pPr>
        <w:pStyle w:val="NormalWeb"/>
        <w:numPr>
          <w:ilvl w:val="0"/>
          <w:numId w:val="40"/>
        </w:numPr>
        <w:contextualSpacing/>
        <w:jc w:val="both"/>
        <w:rPr>
          <w:lang w:val="ro-RO"/>
        </w:rPr>
      </w:pPr>
      <w:r w:rsidRPr="00E5363F">
        <w:rPr>
          <w:lang w:val="ro-RO"/>
        </w:rPr>
        <w:t>consolidarea unei structuri administrative mai flexibile și mai bine adaptate nevoilor curente ale serviciului;</w:t>
      </w:r>
    </w:p>
    <w:p w14:paraId="4C8B68D8" w14:textId="77777777" w:rsidR="00FA35A3" w:rsidRPr="00E5363F" w:rsidRDefault="00FA35A3">
      <w:pPr>
        <w:pStyle w:val="NormalWeb"/>
        <w:numPr>
          <w:ilvl w:val="0"/>
          <w:numId w:val="40"/>
        </w:numPr>
        <w:contextualSpacing/>
        <w:jc w:val="both"/>
        <w:rPr>
          <w:lang w:val="ro-RO"/>
        </w:rPr>
      </w:pPr>
      <w:r w:rsidRPr="00E5363F">
        <w:rPr>
          <w:lang w:val="ro-RO"/>
        </w:rPr>
        <w:t>utilizarea rațională a resurselor umane și bugetare.</w:t>
      </w:r>
    </w:p>
    <w:p w14:paraId="1B41FAD7" w14:textId="77777777" w:rsidR="00FA35A3" w:rsidRDefault="00FA35A3" w:rsidP="00FA35A3">
      <w:pPr>
        <w:pStyle w:val="NormalWeb"/>
        <w:ind w:firstLine="720"/>
        <w:contextualSpacing/>
        <w:jc w:val="both"/>
        <w:rPr>
          <w:lang w:val="ro-RO"/>
        </w:rPr>
      </w:pPr>
      <w:r w:rsidRPr="00E5363F">
        <w:rPr>
          <w:lang w:val="ro-RO"/>
        </w:rPr>
        <w:t>Totodată, reorganizarea propusă are un caracter funcțional și administrativ, fără a afecta continuitatea activității instituției și fără a conduce la perturbarea serviciilor publice desfășurate în beneficiul comunității locale.</w:t>
      </w:r>
    </w:p>
    <w:p w14:paraId="0CE32234" w14:textId="77777777" w:rsidR="00843C2D" w:rsidRDefault="00843C2D" w:rsidP="00FA35A3">
      <w:pPr>
        <w:pStyle w:val="NormalWeb"/>
        <w:ind w:firstLine="720"/>
        <w:contextualSpacing/>
        <w:jc w:val="both"/>
        <w:rPr>
          <w:lang w:val="ro-RO"/>
        </w:rPr>
      </w:pPr>
    </w:p>
    <w:p w14:paraId="2A0F100B" w14:textId="77777777" w:rsidR="00843C2D" w:rsidRDefault="00843C2D" w:rsidP="00FA35A3">
      <w:pPr>
        <w:pStyle w:val="NormalWeb"/>
        <w:ind w:firstLine="720"/>
        <w:contextualSpacing/>
        <w:jc w:val="both"/>
        <w:rPr>
          <w:lang w:val="ro-RO"/>
        </w:rPr>
      </w:pPr>
    </w:p>
    <w:p w14:paraId="2A4229AD" w14:textId="77777777" w:rsidR="00843C2D" w:rsidRDefault="00843C2D" w:rsidP="00FA35A3">
      <w:pPr>
        <w:pStyle w:val="NormalWeb"/>
        <w:ind w:firstLine="720"/>
        <w:contextualSpacing/>
        <w:jc w:val="both"/>
        <w:rPr>
          <w:lang w:val="ro-RO"/>
        </w:rPr>
      </w:pPr>
    </w:p>
    <w:p w14:paraId="55C8ACD4" w14:textId="77777777" w:rsidR="00843C2D" w:rsidRDefault="00843C2D" w:rsidP="00FA35A3">
      <w:pPr>
        <w:pStyle w:val="NormalWeb"/>
        <w:ind w:firstLine="720"/>
        <w:contextualSpacing/>
        <w:jc w:val="both"/>
        <w:rPr>
          <w:lang w:val="ro-RO"/>
        </w:rPr>
      </w:pPr>
    </w:p>
    <w:p w14:paraId="730E0AF0" w14:textId="77777777" w:rsidR="00843C2D" w:rsidRDefault="00843C2D" w:rsidP="00FA35A3">
      <w:pPr>
        <w:pStyle w:val="NormalWeb"/>
        <w:ind w:firstLine="720"/>
        <w:contextualSpacing/>
        <w:jc w:val="both"/>
        <w:rPr>
          <w:lang w:val="ro-RO"/>
        </w:rPr>
      </w:pPr>
    </w:p>
    <w:p w14:paraId="692B4C2E" w14:textId="77777777" w:rsidR="00843C2D" w:rsidRDefault="00843C2D" w:rsidP="00FA35A3">
      <w:pPr>
        <w:pStyle w:val="NormalWeb"/>
        <w:ind w:firstLine="720"/>
        <w:contextualSpacing/>
        <w:jc w:val="both"/>
        <w:rPr>
          <w:lang w:val="ro-RO"/>
        </w:rPr>
      </w:pPr>
    </w:p>
    <w:p w14:paraId="2128FC08" w14:textId="77777777" w:rsidR="00843C2D" w:rsidRPr="00E5363F" w:rsidRDefault="00843C2D" w:rsidP="00FA35A3">
      <w:pPr>
        <w:pStyle w:val="NormalWeb"/>
        <w:ind w:firstLine="720"/>
        <w:contextualSpacing/>
        <w:jc w:val="both"/>
        <w:rPr>
          <w:lang w:val="ro-RO"/>
        </w:rPr>
      </w:pPr>
    </w:p>
    <w:p w14:paraId="5DE06832" w14:textId="4F4294D4" w:rsidR="00257B6F" w:rsidRPr="000736AA" w:rsidRDefault="00843C2D">
      <w:pPr>
        <w:pStyle w:val="ListParagraph"/>
        <w:numPr>
          <w:ilvl w:val="0"/>
          <w:numId w:val="43"/>
        </w:numPr>
        <w:suppressAutoHyphens/>
        <w:autoSpaceDN w:val="0"/>
        <w:spacing w:line="240" w:lineRule="auto"/>
        <w:jc w:val="both"/>
        <w:textAlignment w:val="baseline"/>
        <w:rPr>
          <w:rFonts w:ascii="Times New Roman" w:eastAsia="Times New Roman" w:hAnsi="Times New Roman" w:cs="Times New Roman"/>
          <w:b/>
          <w:bCs/>
          <w:noProof w:val="0"/>
          <w:kern w:val="0"/>
          <w:sz w:val="24"/>
          <w:szCs w:val="24"/>
          <w:u w:val="single"/>
          <w:lang w:val="en-US"/>
          <w14:ligatures w14:val="none"/>
        </w:rPr>
      </w:pPr>
      <w:r w:rsidRPr="000736AA">
        <w:rPr>
          <w:rFonts w:ascii="Times New Roman" w:eastAsia="Times New Roman" w:hAnsi="Times New Roman" w:cs="Times New Roman"/>
          <w:b/>
          <w:bCs/>
          <w:noProof w:val="0"/>
          <w:kern w:val="0"/>
          <w:sz w:val="24"/>
          <w:szCs w:val="24"/>
          <w:u w:val="single"/>
          <w:lang w:val="en-US"/>
          <w14:ligatures w14:val="none"/>
        </w:rPr>
        <w:lastRenderedPageBreak/>
        <w:t>Mențiuni privind modificarea unei funcții publice de execuție urmare a promovării în grad profesional superior celui deținut</w:t>
      </w:r>
    </w:p>
    <w:p w14:paraId="050A2CBF" w14:textId="0BFCD6F4" w:rsidR="00257B6F" w:rsidRPr="00FD5845" w:rsidRDefault="00257B6F" w:rsidP="00257B6F">
      <w:pPr>
        <w:autoSpaceDE w:val="0"/>
        <w:autoSpaceDN w:val="0"/>
        <w:adjustRightInd w:val="0"/>
        <w:ind w:left="720"/>
        <w:jc w:val="both"/>
        <w:rPr>
          <w:b/>
          <w:bCs/>
          <w:sz w:val="24"/>
          <w:szCs w:val="24"/>
          <w:u w:val="single"/>
        </w:rPr>
      </w:pPr>
      <w:r w:rsidRPr="00FD5845">
        <w:rPr>
          <w:b/>
          <w:bCs/>
          <w:sz w:val="24"/>
          <w:szCs w:val="24"/>
          <w:u w:val="single"/>
        </w:rPr>
        <w:t xml:space="preserve"> Promovarea în grad profesional</w:t>
      </w:r>
    </w:p>
    <w:p w14:paraId="7263420C" w14:textId="60BA0808" w:rsidR="00257B6F" w:rsidRPr="00FD5845" w:rsidRDefault="00257B6F" w:rsidP="00257B6F">
      <w:pPr>
        <w:pStyle w:val="NormalWeb"/>
        <w:spacing w:before="0" w:beforeAutospacing="0" w:after="0" w:afterAutospacing="0"/>
        <w:ind w:firstLine="720"/>
        <w:jc w:val="both"/>
      </w:pPr>
      <w:r w:rsidRPr="00FD5845">
        <w:t xml:space="preserve">Cu </w:t>
      </w:r>
      <w:proofErr w:type="spellStart"/>
      <w:r w:rsidRPr="00FD5845">
        <w:t>respectarea</w:t>
      </w:r>
      <w:proofErr w:type="spellEnd"/>
      <w:r w:rsidRPr="00FD5845">
        <w:t xml:space="preserve"> </w:t>
      </w:r>
      <w:proofErr w:type="spellStart"/>
      <w:r w:rsidRPr="00FD5845">
        <w:t>prevederilor</w:t>
      </w:r>
      <w:proofErr w:type="spellEnd"/>
      <w:r w:rsidRPr="00FD5845">
        <w:t xml:space="preserve"> art. 476 </w:t>
      </w:r>
      <w:proofErr w:type="spellStart"/>
      <w:r w:rsidRPr="00FD5845">
        <w:t>alin</w:t>
      </w:r>
      <w:proofErr w:type="spellEnd"/>
      <w:r w:rsidRPr="00FD5845">
        <w:t xml:space="preserve">. (1), </w:t>
      </w:r>
      <w:proofErr w:type="spellStart"/>
      <w:r w:rsidRPr="00FD5845">
        <w:t>alin</w:t>
      </w:r>
      <w:proofErr w:type="spellEnd"/>
      <w:r w:rsidRPr="00FD5845">
        <w:t xml:space="preserve">. (2) lit. a), art. 477 </w:t>
      </w:r>
      <w:proofErr w:type="spellStart"/>
      <w:r w:rsidRPr="00FD5845">
        <w:t>alin</w:t>
      </w:r>
      <w:proofErr w:type="spellEnd"/>
      <w:r w:rsidRPr="00FD5845">
        <w:t xml:space="preserve">. (1) art.478, art.479, din O.U.G. nr. 57/2019 </w:t>
      </w:r>
      <w:proofErr w:type="spellStart"/>
      <w:r w:rsidRPr="00FD5845">
        <w:t>Codul</w:t>
      </w:r>
      <w:proofErr w:type="spellEnd"/>
      <w:r w:rsidRPr="00FD5845">
        <w:t xml:space="preserve"> </w:t>
      </w:r>
      <w:proofErr w:type="spellStart"/>
      <w:r w:rsidRPr="00FD5845">
        <w:t>Administrativ</w:t>
      </w:r>
      <w:proofErr w:type="spellEnd"/>
      <w:r w:rsidRPr="00FD5845">
        <w:t xml:space="preserve">, cu </w:t>
      </w:r>
      <w:proofErr w:type="spellStart"/>
      <w:r w:rsidRPr="00FD5845">
        <w:t>modificările</w:t>
      </w:r>
      <w:proofErr w:type="spellEnd"/>
      <w:r w:rsidRPr="00FD5845">
        <w:t xml:space="preserve"> </w:t>
      </w:r>
      <w:proofErr w:type="spellStart"/>
      <w:r w:rsidRPr="00FD5845">
        <w:t>și</w:t>
      </w:r>
      <w:proofErr w:type="spellEnd"/>
      <w:r w:rsidRPr="00FD5845">
        <w:t xml:space="preserve"> </w:t>
      </w:r>
      <w:proofErr w:type="spellStart"/>
      <w:r w:rsidRPr="00FD5845">
        <w:t>completările</w:t>
      </w:r>
      <w:proofErr w:type="spellEnd"/>
      <w:r w:rsidRPr="00FD5845">
        <w:t xml:space="preserve"> </w:t>
      </w:r>
      <w:proofErr w:type="spellStart"/>
      <w:r w:rsidRPr="00FD5845">
        <w:t>ulterioare</w:t>
      </w:r>
      <w:proofErr w:type="spellEnd"/>
      <w:r w:rsidRPr="00FD5845">
        <w:t xml:space="preserve"> cu </w:t>
      </w:r>
      <w:proofErr w:type="spellStart"/>
      <w:r w:rsidRPr="00FD5845">
        <w:t>modificările</w:t>
      </w:r>
      <w:proofErr w:type="spellEnd"/>
      <w:r w:rsidRPr="00FD5845">
        <w:t xml:space="preserve"> </w:t>
      </w:r>
      <w:proofErr w:type="spellStart"/>
      <w:r w:rsidRPr="00FD5845">
        <w:t>și</w:t>
      </w:r>
      <w:proofErr w:type="spellEnd"/>
      <w:r w:rsidRPr="00FD5845">
        <w:t xml:space="preserve"> </w:t>
      </w:r>
      <w:proofErr w:type="spellStart"/>
      <w:r w:rsidRPr="00FD5845">
        <w:t>completările</w:t>
      </w:r>
      <w:proofErr w:type="spellEnd"/>
      <w:r w:rsidRPr="00FD5845">
        <w:t xml:space="preserve"> </w:t>
      </w:r>
      <w:proofErr w:type="spellStart"/>
      <w:r w:rsidRPr="00FD5845">
        <w:t>ulterioare</w:t>
      </w:r>
      <w:proofErr w:type="spellEnd"/>
      <w:r w:rsidRPr="00FD5845">
        <w:t xml:space="preserve">, </w:t>
      </w:r>
      <w:proofErr w:type="spellStart"/>
      <w:r w:rsidRPr="00FD5845">
        <w:t>autoritățile</w:t>
      </w:r>
      <w:proofErr w:type="spellEnd"/>
      <w:r w:rsidRPr="00FD5845">
        <w:t xml:space="preserve"> </w:t>
      </w:r>
      <w:proofErr w:type="spellStart"/>
      <w:r w:rsidRPr="00FD5845">
        <w:t>sau</w:t>
      </w:r>
      <w:proofErr w:type="spellEnd"/>
      <w:r w:rsidRPr="00FD5845">
        <w:t xml:space="preserve"> </w:t>
      </w:r>
      <w:proofErr w:type="spellStart"/>
      <w:r w:rsidRPr="00FD5845">
        <w:t>instituțiile</w:t>
      </w:r>
      <w:proofErr w:type="spellEnd"/>
      <w:r w:rsidRPr="00FD5845">
        <w:t xml:space="preserve"> </w:t>
      </w:r>
      <w:proofErr w:type="spellStart"/>
      <w:r w:rsidRPr="00FD5845">
        <w:t>publice</w:t>
      </w:r>
      <w:proofErr w:type="spellEnd"/>
      <w:r w:rsidRPr="00FD5845">
        <w:t xml:space="preserve">,      </w:t>
      </w:r>
    </w:p>
    <w:p w14:paraId="64E9BC12" w14:textId="29CB84CA" w:rsidR="00257B6F" w:rsidRDefault="00257B6F" w:rsidP="00257B6F">
      <w:pPr>
        <w:pStyle w:val="NormalWeb"/>
        <w:spacing w:before="0" w:beforeAutospacing="0" w:after="0" w:afterAutospacing="0"/>
        <w:ind w:firstLine="720"/>
        <w:jc w:val="both"/>
      </w:pPr>
      <w:proofErr w:type="spellStart"/>
      <w:r w:rsidRPr="00FD5845">
        <w:t>Potrivit</w:t>
      </w:r>
      <w:proofErr w:type="spellEnd"/>
      <w:r w:rsidRPr="00FD5845">
        <w:t xml:space="preserve"> </w:t>
      </w:r>
      <w:proofErr w:type="spellStart"/>
      <w:r w:rsidRPr="00FD5845">
        <w:t>Rapo</w:t>
      </w:r>
      <w:r>
        <w:t>rtului</w:t>
      </w:r>
      <w:proofErr w:type="spellEnd"/>
      <w:r>
        <w:t xml:space="preserve"> final </w:t>
      </w:r>
      <w:r w:rsidRPr="00FD5845">
        <w:t xml:space="preserve">al </w:t>
      </w:r>
      <w:proofErr w:type="spellStart"/>
      <w:r w:rsidRPr="00FD5845">
        <w:t>examen</w:t>
      </w:r>
      <w:r>
        <w:t>ului</w:t>
      </w:r>
      <w:proofErr w:type="spellEnd"/>
      <w:r>
        <w:t xml:space="preserve"> </w:t>
      </w:r>
      <w:proofErr w:type="spellStart"/>
      <w:r>
        <w:t>susținut</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promovării</w:t>
      </w:r>
      <w:proofErr w:type="spellEnd"/>
      <w:r>
        <w:t xml:space="preserve"> </w:t>
      </w:r>
      <w:proofErr w:type="spellStart"/>
      <w:r>
        <w:t>în</w:t>
      </w:r>
      <w:proofErr w:type="spellEnd"/>
      <w:r>
        <w:t xml:space="preserve"> grad </w:t>
      </w:r>
      <w:proofErr w:type="spellStart"/>
      <w:r>
        <w:t>profesional</w:t>
      </w:r>
      <w:proofErr w:type="spellEnd"/>
      <w:r>
        <w:t xml:space="preserve"> </w:t>
      </w:r>
      <w:proofErr w:type="spellStart"/>
      <w:r w:rsidRPr="00FD5845">
        <w:t>imediat</w:t>
      </w:r>
      <w:proofErr w:type="spellEnd"/>
      <w:r w:rsidRPr="00FD5845">
        <w:t xml:space="preserve"> superior </w:t>
      </w:r>
      <w:proofErr w:type="spellStart"/>
      <w:r w:rsidRPr="00FD5845">
        <w:t>celui</w:t>
      </w:r>
      <w:proofErr w:type="spellEnd"/>
      <w:r w:rsidRPr="00FD5845">
        <w:t xml:space="preserve"> </w:t>
      </w:r>
      <w:proofErr w:type="spellStart"/>
      <w:r w:rsidRPr="00FD5845">
        <w:t>deținut</w:t>
      </w:r>
      <w:proofErr w:type="spellEnd"/>
      <w:r w:rsidRPr="00FD5845">
        <w:t xml:space="preserve"> de </w:t>
      </w:r>
      <w:proofErr w:type="spellStart"/>
      <w:r w:rsidRPr="00FD5845">
        <w:t>funcționarul</w:t>
      </w:r>
      <w:proofErr w:type="spellEnd"/>
      <w:r w:rsidRPr="00FD5845">
        <w:t xml:space="preserve"> public,</w:t>
      </w:r>
      <w:r>
        <w:t xml:space="preserve"> d-</w:t>
      </w:r>
      <w:proofErr w:type="spellStart"/>
      <w:r>
        <w:t>na</w:t>
      </w:r>
      <w:proofErr w:type="spellEnd"/>
      <w:r>
        <w:t xml:space="preserve"> </w:t>
      </w:r>
      <w:proofErr w:type="spellStart"/>
      <w:r>
        <w:t>Vandici</w:t>
      </w:r>
      <w:proofErr w:type="spellEnd"/>
      <w:r>
        <w:t xml:space="preserve"> Anca Cristina </w:t>
      </w:r>
      <w:r w:rsidRPr="00FD5845">
        <w:t xml:space="preserve">a </w:t>
      </w:r>
      <w:proofErr w:type="spellStart"/>
      <w:r w:rsidRPr="00FD5845">
        <w:t>fost</w:t>
      </w:r>
      <w:proofErr w:type="spellEnd"/>
      <w:r w:rsidRPr="00FD5845">
        <w:t xml:space="preserve"> </w:t>
      </w:r>
      <w:proofErr w:type="spellStart"/>
      <w:r w:rsidRPr="00FD5845">
        <w:t>declara</w:t>
      </w:r>
      <w:r>
        <w:t>tă</w:t>
      </w:r>
      <w:proofErr w:type="spellEnd"/>
      <w:r>
        <w:t xml:space="preserve"> </w:t>
      </w:r>
      <w:proofErr w:type="spellStart"/>
      <w:r w:rsidRPr="00FD5845">
        <w:t>admiș</w:t>
      </w:r>
      <w:r>
        <w:t>a</w:t>
      </w:r>
      <w:proofErr w:type="spellEnd"/>
      <w:r>
        <w:t xml:space="preserve"> </w:t>
      </w:r>
      <w:r w:rsidRPr="00FD5845">
        <w:t xml:space="preserve">de </w:t>
      </w:r>
      <w:proofErr w:type="spellStart"/>
      <w:r w:rsidRPr="00FD5845">
        <w:t>către</w:t>
      </w:r>
      <w:proofErr w:type="spellEnd"/>
      <w:r w:rsidRPr="00FD5845">
        <w:t xml:space="preserve"> </w:t>
      </w:r>
      <w:proofErr w:type="spellStart"/>
      <w:r w:rsidRPr="00FD5845">
        <w:t>comis</w:t>
      </w:r>
      <w:r>
        <w:t>ia</w:t>
      </w:r>
      <w:proofErr w:type="spellEnd"/>
      <w:r>
        <w:t xml:space="preserve"> de </w:t>
      </w:r>
      <w:r w:rsidRPr="00FD5845">
        <w:t xml:space="preserve">examen, </w:t>
      </w:r>
      <w:proofErr w:type="spellStart"/>
      <w:r w:rsidRPr="00FD5845">
        <w:t>astfel</w:t>
      </w:r>
      <w:proofErr w:type="spellEnd"/>
      <w:r w:rsidRPr="00FD5845">
        <w:t xml:space="preserve"> </w:t>
      </w:r>
      <w:proofErr w:type="spellStart"/>
      <w:r w:rsidRPr="00FD5845">
        <w:t>că</w:t>
      </w:r>
      <w:proofErr w:type="spellEnd"/>
      <w:r w:rsidRPr="00FD5845">
        <w:t xml:space="preserve"> s</w:t>
      </w:r>
      <w:r>
        <w:t>-</w:t>
      </w:r>
      <w:proofErr w:type="gramStart"/>
      <w:r>
        <w:t>a</w:t>
      </w:r>
      <w:proofErr w:type="gramEnd"/>
      <w:r w:rsidRPr="00FD5845">
        <w:t xml:space="preserve"> </w:t>
      </w:r>
      <w:proofErr w:type="spellStart"/>
      <w:r w:rsidRPr="00FD5845">
        <w:t>impu</w:t>
      </w:r>
      <w:r>
        <w:t>s</w:t>
      </w:r>
      <w:proofErr w:type="spellEnd"/>
      <w:r w:rsidRPr="00FD5845">
        <w:t xml:space="preserve"> </w:t>
      </w:r>
      <w:proofErr w:type="spellStart"/>
      <w:r w:rsidRPr="00FD5845">
        <w:t>modificarea</w:t>
      </w:r>
      <w:proofErr w:type="spellEnd"/>
      <w:r w:rsidRPr="00FD5845">
        <w:t xml:space="preserve"> </w:t>
      </w:r>
      <w:proofErr w:type="spellStart"/>
      <w:r w:rsidRPr="00FD5845">
        <w:t>raportului</w:t>
      </w:r>
      <w:proofErr w:type="spellEnd"/>
      <w:r w:rsidRPr="00FD5845">
        <w:t xml:space="preserve"> de </w:t>
      </w:r>
      <w:proofErr w:type="spellStart"/>
      <w:r w:rsidRPr="00FD5845">
        <w:t>serviciu</w:t>
      </w:r>
      <w:proofErr w:type="spellEnd"/>
      <w:r w:rsidRPr="00FD5845">
        <w:t xml:space="preserve">/de </w:t>
      </w:r>
      <w:proofErr w:type="spellStart"/>
      <w:r w:rsidRPr="00FD5845">
        <w:t>muncă</w:t>
      </w:r>
      <w:proofErr w:type="spellEnd"/>
      <w:r w:rsidRPr="00FD5845">
        <w:t xml:space="preserve"> al </w:t>
      </w:r>
      <w:proofErr w:type="spellStart"/>
      <w:r w:rsidRPr="00FD5845">
        <w:t>acestora</w:t>
      </w:r>
      <w:proofErr w:type="spellEnd"/>
      <w:r w:rsidRPr="00FD5845">
        <w:t xml:space="preserve">, </w:t>
      </w:r>
      <w:proofErr w:type="spellStart"/>
      <w:r w:rsidRPr="00FD5845">
        <w:t>ceea</w:t>
      </w:r>
      <w:proofErr w:type="spellEnd"/>
      <w:r w:rsidRPr="00FD5845">
        <w:t xml:space="preserve"> </w:t>
      </w:r>
      <w:proofErr w:type="spellStart"/>
      <w:r w:rsidRPr="00FD5845">
        <w:t>ce</w:t>
      </w:r>
      <w:proofErr w:type="spellEnd"/>
      <w:r w:rsidRPr="00FD5845">
        <w:t xml:space="preserve"> conduce la </w:t>
      </w:r>
      <w:proofErr w:type="spellStart"/>
      <w:r w:rsidRPr="00FD5845">
        <w:t>modificarea</w:t>
      </w:r>
      <w:proofErr w:type="spellEnd"/>
      <w:r w:rsidRPr="00FD5845">
        <w:t xml:space="preserve"> </w:t>
      </w:r>
      <w:proofErr w:type="spellStart"/>
      <w:r w:rsidRPr="00FD5845">
        <w:t>structurii</w:t>
      </w:r>
      <w:proofErr w:type="spellEnd"/>
      <w:r w:rsidRPr="00FD5845">
        <w:t xml:space="preserve"> </w:t>
      </w:r>
      <w:proofErr w:type="spellStart"/>
      <w:r w:rsidRPr="00FD5845">
        <w:t>funcțiilor</w:t>
      </w:r>
      <w:proofErr w:type="spellEnd"/>
      <w:r w:rsidRPr="00FD5845">
        <w:t xml:space="preserve"> </w:t>
      </w:r>
      <w:proofErr w:type="spellStart"/>
      <w:r w:rsidRPr="00FD5845">
        <w:t>publice</w:t>
      </w:r>
      <w:proofErr w:type="spellEnd"/>
      <w:r w:rsidRPr="00FD5845">
        <w:t xml:space="preserve"> </w:t>
      </w:r>
      <w:proofErr w:type="spellStart"/>
      <w:r w:rsidRPr="00FD5845">
        <w:t>aprobate</w:t>
      </w:r>
      <w:proofErr w:type="spellEnd"/>
      <w:r w:rsidRPr="00FD5845">
        <w:t xml:space="preserve"> de </w:t>
      </w:r>
      <w:proofErr w:type="spellStart"/>
      <w:r w:rsidRPr="00FD5845">
        <w:t>către</w:t>
      </w:r>
      <w:proofErr w:type="spellEnd"/>
      <w:r w:rsidRPr="00FD5845">
        <w:t xml:space="preserve"> </w:t>
      </w:r>
      <w:proofErr w:type="spellStart"/>
      <w:r w:rsidRPr="00FD5845">
        <w:t>consiliul</w:t>
      </w:r>
      <w:proofErr w:type="spellEnd"/>
      <w:r w:rsidRPr="00FD5845">
        <w:t xml:space="preserve"> local </w:t>
      </w:r>
      <w:proofErr w:type="spellStart"/>
      <w:r w:rsidRPr="00FD5845">
        <w:t>și</w:t>
      </w:r>
      <w:proofErr w:type="spellEnd"/>
      <w:r w:rsidRPr="00FD5845">
        <w:t xml:space="preserve"> la </w:t>
      </w:r>
      <w:proofErr w:type="spellStart"/>
      <w:r w:rsidRPr="00FD5845">
        <w:t>necesitatea</w:t>
      </w:r>
      <w:proofErr w:type="spellEnd"/>
      <w:r w:rsidRPr="00FD5845">
        <w:t xml:space="preserve"> </w:t>
      </w:r>
      <w:proofErr w:type="spellStart"/>
      <w:r w:rsidRPr="00FD5845">
        <w:t>inițierii</w:t>
      </w:r>
      <w:proofErr w:type="spellEnd"/>
      <w:r w:rsidRPr="00FD5845">
        <w:t xml:space="preserve"> </w:t>
      </w:r>
      <w:proofErr w:type="spellStart"/>
      <w:r w:rsidRPr="00FD5845">
        <w:t>prezentului</w:t>
      </w:r>
      <w:proofErr w:type="spellEnd"/>
      <w:r w:rsidRPr="00FD5845">
        <w:t xml:space="preserve"> </w:t>
      </w:r>
      <w:proofErr w:type="spellStart"/>
      <w:r w:rsidRPr="00FD5845">
        <w:t>proiect</w:t>
      </w:r>
      <w:proofErr w:type="spellEnd"/>
      <w:r w:rsidRPr="00FD5845">
        <w:t xml:space="preserve"> de </w:t>
      </w:r>
      <w:proofErr w:type="spellStart"/>
      <w:r w:rsidRPr="00FD5845">
        <w:t>hotărâre</w:t>
      </w:r>
      <w:proofErr w:type="spellEnd"/>
      <w:r w:rsidRPr="00FD5845">
        <w:t>.</w:t>
      </w:r>
    </w:p>
    <w:p w14:paraId="6BD3B586" w14:textId="77777777" w:rsidR="00843C2D" w:rsidRPr="00FD5845" w:rsidRDefault="00843C2D" w:rsidP="00257B6F">
      <w:pPr>
        <w:pStyle w:val="NormalWeb"/>
        <w:spacing w:before="0" w:beforeAutospacing="0" w:after="0" w:afterAutospacing="0"/>
        <w:ind w:firstLine="720"/>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5"/>
        <w:gridCol w:w="3826"/>
        <w:gridCol w:w="2838"/>
      </w:tblGrid>
      <w:tr w:rsidR="00257B6F" w:rsidRPr="00843C2D" w14:paraId="0F6FA28C" w14:textId="77777777" w:rsidTr="00ED3DC7">
        <w:trPr>
          <w:trHeight w:val="641"/>
        </w:trPr>
        <w:tc>
          <w:tcPr>
            <w:tcW w:w="709" w:type="dxa"/>
            <w:tcBorders>
              <w:top w:val="single" w:sz="4" w:space="0" w:color="auto"/>
              <w:left w:val="single" w:sz="4" w:space="0" w:color="auto"/>
              <w:bottom w:val="single" w:sz="4" w:space="0" w:color="auto"/>
              <w:right w:val="single" w:sz="4" w:space="0" w:color="auto"/>
            </w:tcBorders>
            <w:hideMark/>
          </w:tcPr>
          <w:p w14:paraId="75E0E629" w14:textId="77777777" w:rsidR="00257B6F" w:rsidRPr="00843C2D" w:rsidRDefault="00257B6F" w:rsidP="00ED3DC7">
            <w:pPr>
              <w:spacing w:line="276" w:lineRule="auto"/>
              <w:rPr>
                <w:b/>
                <w:sz w:val="20"/>
                <w:szCs w:val="20"/>
              </w:rPr>
            </w:pPr>
            <w:r w:rsidRPr="00843C2D">
              <w:rPr>
                <w:b/>
                <w:sz w:val="20"/>
                <w:szCs w:val="20"/>
              </w:rPr>
              <w:t>Nr. crt.</w:t>
            </w:r>
          </w:p>
        </w:tc>
        <w:tc>
          <w:tcPr>
            <w:tcW w:w="2125" w:type="dxa"/>
            <w:tcBorders>
              <w:top w:val="single" w:sz="4" w:space="0" w:color="auto"/>
              <w:left w:val="single" w:sz="4" w:space="0" w:color="auto"/>
              <w:bottom w:val="single" w:sz="4" w:space="0" w:color="auto"/>
              <w:right w:val="single" w:sz="4" w:space="0" w:color="auto"/>
            </w:tcBorders>
            <w:hideMark/>
          </w:tcPr>
          <w:p w14:paraId="4FEABB1D" w14:textId="77777777" w:rsidR="00257B6F" w:rsidRPr="00843C2D" w:rsidRDefault="00257B6F" w:rsidP="00ED3DC7">
            <w:pPr>
              <w:spacing w:line="276" w:lineRule="auto"/>
              <w:jc w:val="center"/>
              <w:rPr>
                <w:b/>
                <w:sz w:val="20"/>
                <w:szCs w:val="20"/>
              </w:rPr>
            </w:pPr>
            <w:r w:rsidRPr="00843C2D">
              <w:rPr>
                <w:b/>
                <w:sz w:val="20"/>
                <w:szCs w:val="20"/>
              </w:rPr>
              <w:t xml:space="preserve">Nume și prenume </w:t>
            </w:r>
          </w:p>
        </w:tc>
        <w:tc>
          <w:tcPr>
            <w:tcW w:w="6664" w:type="dxa"/>
            <w:gridSpan w:val="2"/>
            <w:tcBorders>
              <w:top w:val="single" w:sz="4" w:space="0" w:color="auto"/>
              <w:left w:val="single" w:sz="4" w:space="0" w:color="auto"/>
              <w:bottom w:val="single" w:sz="4" w:space="0" w:color="auto"/>
              <w:right w:val="single" w:sz="4" w:space="0" w:color="auto"/>
            </w:tcBorders>
            <w:hideMark/>
          </w:tcPr>
          <w:p w14:paraId="7B192A10" w14:textId="77777777" w:rsidR="00257B6F" w:rsidRPr="00843C2D" w:rsidRDefault="00257B6F" w:rsidP="00ED3DC7">
            <w:pPr>
              <w:spacing w:line="276" w:lineRule="auto"/>
              <w:jc w:val="center"/>
              <w:rPr>
                <w:b/>
                <w:sz w:val="20"/>
                <w:szCs w:val="20"/>
              </w:rPr>
            </w:pPr>
            <w:r w:rsidRPr="00843C2D">
              <w:rPr>
                <w:b/>
                <w:sz w:val="20"/>
                <w:szCs w:val="20"/>
              </w:rPr>
              <w:t>Denumirea funcției publică, clasa, gradul profesional, clasa de salarizare a funcției/ gradația</w:t>
            </w:r>
          </w:p>
        </w:tc>
      </w:tr>
      <w:tr w:rsidR="00257B6F" w:rsidRPr="00843C2D" w14:paraId="45EE0B47" w14:textId="77777777" w:rsidTr="00ED3DC7">
        <w:trPr>
          <w:trHeight w:val="218"/>
        </w:trPr>
        <w:tc>
          <w:tcPr>
            <w:tcW w:w="709" w:type="dxa"/>
            <w:tcBorders>
              <w:top w:val="single" w:sz="4" w:space="0" w:color="auto"/>
              <w:left w:val="single" w:sz="4" w:space="0" w:color="auto"/>
              <w:bottom w:val="single" w:sz="4" w:space="0" w:color="auto"/>
              <w:right w:val="single" w:sz="4" w:space="0" w:color="auto"/>
            </w:tcBorders>
          </w:tcPr>
          <w:p w14:paraId="48BB9CB7" w14:textId="77777777" w:rsidR="00257B6F" w:rsidRPr="00843C2D" w:rsidRDefault="00257B6F" w:rsidP="00ED3DC7">
            <w:pPr>
              <w:spacing w:line="276" w:lineRule="auto"/>
              <w:rPr>
                <w:b/>
                <w:sz w:val="20"/>
                <w:szCs w:val="20"/>
              </w:rPr>
            </w:pPr>
          </w:p>
        </w:tc>
        <w:tc>
          <w:tcPr>
            <w:tcW w:w="2125" w:type="dxa"/>
            <w:tcBorders>
              <w:top w:val="single" w:sz="4" w:space="0" w:color="auto"/>
              <w:left w:val="single" w:sz="4" w:space="0" w:color="auto"/>
              <w:bottom w:val="single" w:sz="4" w:space="0" w:color="auto"/>
              <w:right w:val="single" w:sz="4" w:space="0" w:color="auto"/>
            </w:tcBorders>
          </w:tcPr>
          <w:p w14:paraId="6077F9BC" w14:textId="77777777" w:rsidR="00257B6F" w:rsidRPr="00843C2D" w:rsidRDefault="00257B6F" w:rsidP="00ED3DC7">
            <w:pPr>
              <w:spacing w:line="276" w:lineRule="auto"/>
              <w:jc w:val="center"/>
              <w:rPr>
                <w:b/>
                <w:sz w:val="20"/>
                <w:szCs w:val="20"/>
              </w:rPr>
            </w:pPr>
          </w:p>
        </w:tc>
        <w:tc>
          <w:tcPr>
            <w:tcW w:w="3826" w:type="dxa"/>
            <w:tcBorders>
              <w:top w:val="single" w:sz="4" w:space="0" w:color="auto"/>
              <w:left w:val="single" w:sz="4" w:space="0" w:color="auto"/>
              <w:bottom w:val="single" w:sz="4" w:space="0" w:color="auto"/>
              <w:right w:val="single" w:sz="4" w:space="0" w:color="auto"/>
            </w:tcBorders>
            <w:hideMark/>
          </w:tcPr>
          <w:p w14:paraId="75B498A8" w14:textId="77777777" w:rsidR="00257B6F" w:rsidRPr="00843C2D" w:rsidRDefault="00257B6F" w:rsidP="00ED3DC7">
            <w:pPr>
              <w:spacing w:line="276" w:lineRule="auto"/>
              <w:jc w:val="center"/>
              <w:rPr>
                <w:b/>
                <w:sz w:val="20"/>
                <w:szCs w:val="20"/>
              </w:rPr>
            </w:pPr>
            <w:r w:rsidRPr="00843C2D">
              <w:rPr>
                <w:b/>
                <w:sz w:val="20"/>
                <w:szCs w:val="20"/>
              </w:rPr>
              <w:t>Funcția publică deținută</w:t>
            </w:r>
          </w:p>
        </w:tc>
        <w:tc>
          <w:tcPr>
            <w:tcW w:w="2838" w:type="dxa"/>
            <w:tcBorders>
              <w:top w:val="single" w:sz="4" w:space="0" w:color="auto"/>
              <w:left w:val="single" w:sz="4" w:space="0" w:color="auto"/>
              <w:bottom w:val="single" w:sz="4" w:space="0" w:color="auto"/>
              <w:right w:val="single" w:sz="4" w:space="0" w:color="auto"/>
            </w:tcBorders>
            <w:hideMark/>
          </w:tcPr>
          <w:p w14:paraId="2C514C6F" w14:textId="77777777" w:rsidR="00257B6F" w:rsidRPr="00843C2D" w:rsidRDefault="00257B6F" w:rsidP="00ED3DC7">
            <w:pPr>
              <w:spacing w:line="276" w:lineRule="auto"/>
              <w:jc w:val="center"/>
              <w:rPr>
                <w:b/>
                <w:sz w:val="20"/>
                <w:szCs w:val="20"/>
              </w:rPr>
            </w:pPr>
            <w:r w:rsidRPr="00843C2D">
              <w:rPr>
                <w:b/>
                <w:sz w:val="20"/>
                <w:szCs w:val="20"/>
              </w:rPr>
              <w:t>Funcția publică în care este promovat</w:t>
            </w:r>
          </w:p>
        </w:tc>
      </w:tr>
      <w:tr w:rsidR="00257B6F" w:rsidRPr="00843C2D" w14:paraId="47A362A8" w14:textId="77777777" w:rsidTr="00ED3DC7">
        <w:trPr>
          <w:trHeight w:val="218"/>
        </w:trPr>
        <w:tc>
          <w:tcPr>
            <w:tcW w:w="9498" w:type="dxa"/>
            <w:gridSpan w:val="4"/>
            <w:tcBorders>
              <w:top w:val="single" w:sz="4" w:space="0" w:color="auto"/>
              <w:left w:val="single" w:sz="4" w:space="0" w:color="auto"/>
              <w:bottom w:val="single" w:sz="4" w:space="0" w:color="auto"/>
              <w:right w:val="single" w:sz="4" w:space="0" w:color="auto"/>
            </w:tcBorders>
          </w:tcPr>
          <w:p w14:paraId="58336B2C" w14:textId="51905BE8" w:rsidR="00257B6F" w:rsidRPr="00843C2D" w:rsidRDefault="00257B6F" w:rsidP="00ED3DC7">
            <w:pPr>
              <w:spacing w:line="276" w:lineRule="auto"/>
              <w:jc w:val="center"/>
              <w:rPr>
                <w:b/>
                <w:sz w:val="20"/>
                <w:szCs w:val="20"/>
              </w:rPr>
            </w:pPr>
            <w:r w:rsidRPr="00843C2D">
              <w:rPr>
                <w:b/>
                <w:sz w:val="20"/>
                <w:szCs w:val="20"/>
              </w:rPr>
              <w:t xml:space="preserve">Promovare grad profesional  </w:t>
            </w:r>
          </w:p>
        </w:tc>
      </w:tr>
      <w:tr w:rsidR="00257B6F" w:rsidRPr="00843C2D" w14:paraId="6B5B019C" w14:textId="77777777" w:rsidTr="00ED3DC7">
        <w:tc>
          <w:tcPr>
            <w:tcW w:w="709" w:type="dxa"/>
            <w:tcBorders>
              <w:top w:val="single" w:sz="4" w:space="0" w:color="auto"/>
              <w:left w:val="single" w:sz="4" w:space="0" w:color="auto"/>
              <w:bottom w:val="single" w:sz="4" w:space="0" w:color="auto"/>
              <w:right w:val="single" w:sz="4" w:space="0" w:color="auto"/>
            </w:tcBorders>
          </w:tcPr>
          <w:p w14:paraId="620CA18B" w14:textId="77777777" w:rsidR="00257B6F" w:rsidRPr="00843C2D" w:rsidRDefault="00257B6F">
            <w:pPr>
              <w:numPr>
                <w:ilvl w:val="0"/>
                <w:numId w:val="42"/>
              </w:numPr>
              <w:spacing w:after="0" w:line="276" w:lineRule="auto"/>
              <w:ind w:left="785"/>
              <w:rPr>
                <w:b/>
                <w:sz w:val="20"/>
                <w:szCs w:val="20"/>
              </w:rPr>
            </w:pPr>
          </w:p>
        </w:tc>
        <w:tc>
          <w:tcPr>
            <w:tcW w:w="2125" w:type="dxa"/>
            <w:tcBorders>
              <w:top w:val="single" w:sz="4" w:space="0" w:color="auto"/>
              <w:left w:val="single" w:sz="4" w:space="0" w:color="auto"/>
              <w:bottom w:val="single" w:sz="4" w:space="0" w:color="auto"/>
              <w:right w:val="single" w:sz="4" w:space="0" w:color="auto"/>
            </w:tcBorders>
            <w:hideMark/>
          </w:tcPr>
          <w:p w14:paraId="199E3B86" w14:textId="231711A0" w:rsidR="00257B6F" w:rsidRPr="00843C2D" w:rsidRDefault="00257B6F" w:rsidP="00ED3DC7">
            <w:pPr>
              <w:spacing w:line="276" w:lineRule="auto"/>
              <w:rPr>
                <w:b/>
                <w:bCs/>
                <w:sz w:val="20"/>
                <w:szCs w:val="20"/>
              </w:rPr>
            </w:pPr>
            <w:r w:rsidRPr="00843C2D">
              <w:rPr>
                <w:b/>
                <w:bCs/>
                <w:sz w:val="20"/>
                <w:szCs w:val="20"/>
              </w:rPr>
              <w:t>VANDICI ANCA CRISTINA</w:t>
            </w:r>
          </w:p>
          <w:p w14:paraId="665E37FA" w14:textId="77777777" w:rsidR="00257B6F" w:rsidRPr="00843C2D" w:rsidRDefault="00257B6F" w:rsidP="00ED3DC7">
            <w:pPr>
              <w:spacing w:line="276" w:lineRule="auto"/>
              <w:rPr>
                <w:b/>
                <w:bCs/>
                <w:sz w:val="20"/>
                <w:szCs w:val="20"/>
                <w:highlight w:val="yellow"/>
              </w:rPr>
            </w:pPr>
          </w:p>
        </w:tc>
        <w:tc>
          <w:tcPr>
            <w:tcW w:w="3826" w:type="dxa"/>
            <w:tcBorders>
              <w:top w:val="single" w:sz="4" w:space="0" w:color="auto"/>
              <w:left w:val="single" w:sz="4" w:space="0" w:color="auto"/>
              <w:bottom w:val="single" w:sz="4" w:space="0" w:color="auto"/>
              <w:right w:val="single" w:sz="4" w:space="0" w:color="auto"/>
            </w:tcBorders>
            <w:hideMark/>
          </w:tcPr>
          <w:p w14:paraId="479669C8" w14:textId="77777777" w:rsidR="00257B6F" w:rsidRPr="00843C2D" w:rsidRDefault="00257B6F" w:rsidP="00ED3DC7">
            <w:pPr>
              <w:spacing w:line="276" w:lineRule="auto"/>
              <w:rPr>
                <w:rFonts w:ascii="Times New Roman" w:eastAsia="Times New Roman" w:hAnsi="Times New Roman" w:cs="Times New Roman"/>
                <w:noProof w:val="0"/>
                <w:kern w:val="0"/>
                <w:sz w:val="20"/>
                <w:szCs w:val="20"/>
                <w14:ligatures w14:val="none"/>
              </w:rPr>
            </w:pPr>
            <w:r w:rsidRPr="00843C2D">
              <w:rPr>
                <w:rFonts w:ascii="Times New Roman" w:eastAsia="Times New Roman" w:hAnsi="Times New Roman" w:cs="Times New Roman"/>
                <w:noProof w:val="0"/>
                <w:kern w:val="0"/>
                <w:sz w:val="20"/>
                <w:szCs w:val="20"/>
                <w14:ligatures w14:val="none"/>
              </w:rPr>
              <w:t xml:space="preserve">CONSILIER, clasa I, gradul profesional ASISTENT, în cadrul Serviciului Patrimoniu, Concesionări, Închirieri </w:t>
            </w:r>
          </w:p>
        </w:tc>
        <w:tc>
          <w:tcPr>
            <w:tcW w:w="2838" w:type="dxa"/>
            <w:tcBorders>
              <w:top w:val="single" w:sz="4" w:space="0" w:color="auto"/>
              <w:left w:val="single" w:sz="4" w:space="0" w:color="auto"/>
              <w:bottom w:val="single" w:sz="4" w:space="0" w:color="auto"/>
              <w:right w:val="single" w:sz="4" w:space="0" w:color="auto"/>
            </w:tcBorders>
            <w:hideMark/>
          </w:tcPr>
          <w:p w14:paraId="7064F013" w14:textId="77777777" w:rsidR="00257B6F" w:rsidRPr="00843C2D" w:rsidRDefault="00257B6F" w:rsidP="00ED3DC7">
            <w:pPr>
              <w:spacing w:line="276" w:lineRule="auto"/>
              <w:rPr>
                <w:rFonts w:ascii="Times New Roman" w:eastAsia="Times New Roman" w:hAnsi="Times New Roman" w:cs="Times New Roman"/>
                <w:noProof w:val="0"/>
                <w:kern w:val="0"/>
                <w:sz w:val="20"/>
                <w:szCs w:val="20"/>
                <w14:ligatures w14:val="none"/>
              </w:rPr>
            </w:pPr>
            <w:r w:rsidRPr="00843C2D">
              <w:rPr>
                <w:rFonts w:ascii="Times New Roman" w:eastAsia="Times New Roman" w:hAnsi="Times New Roman" w:cs="Times New Roman"/>
                <w:noProof w:val="0"/>
                <w:kern w:val="0"/>
                <w:sz w:val="20"/>
                <w:szCs w:val="20"/>
                <w14:ligatures w14:val="none"/>
              </w:rPr>
              <w:t>CONSILIER, clasa I, gradul profesional PRINCIPAL, în cadrul Serviciului Patrimoniu, Concesionări, Închirieri</w:t>
            </w:r>
          </w:p>
        </w:tc>
      </w:tr>
    </w:tbl>
    <w:p w14:paraId="0EAFCE95" w14:textId="77777777" w:rsidR="00257B6F" w:rsidRDefault="00257B6F" w:rsidP="00257B6F">
      <w:pPr>
        <w:jc w:val="both"/>
        <w:rPr>
          <w:bCs/>
          <w:sz w:val="24"/>
          <w:szCs w:val="24"/>
        </w:rPr>
      </w:pPr>
    </w:p>
    <w:p w14:paraId="2707D778" w14:textId="77777777" w:rsidR="00257B6F" w:rsidRDefault="00257B6F" w:rsidP="00257B6F">
      <w:pPr>
        <w:ind w:firstLine="708"/>
        <w:contextualSpacing/>
        <w:jc w:val="both"/>
        <w:rPr>
          <w:rFonts w:ascii="Times New Roman" w:eastAsia="Times New Roman" w:hAnsi="Times New Roman" w:cs="Times New Roman"/>
          <w:noProof w:val="0"/>
          <w:kern w:val="0"/>
          <w:sz w:val="24"/>
          <w:szCs w:val="24"/>
          <w14:ligatures w14:val="none"/>
        </w:rPr>
      </w:pPr>
      <w:r w:rsidRPr="00257B6F">
        <w:rPr>
          <w:rFonts w:ascii="Times New Roman" w:eastAsia="Times New Roman" w:hAnsi="Times New Roman" w:cs="Times New Roman"/>
          <w:noProof w:val="0"/>
          <w:kern w:val="0"/>
          <w:sz w:val="24"/>
          <w:szCs w:val="24"/>
          <w14:ligatures w14:val="none"/>
        </w:rPr>
        <w:t xml:space="preserve">Raportat la prevederile art. 409 din OUG nr. 57/2019 privind Codul administrativ, cu modificările și completările ulterioare, potrivit cărora ”....    (2)  Modificările intervenite în situație funcționarilor publici se fac prin acte administrative care privesc numirea în funcția publică, modificarea, suspendarea, sancționarea disciplinară, respectiv încetarea raporturilor de serviciu....” modificările pe Portalul – evidența funcțiilor și funcționarilor publici –  Agenției Naționale a Funcționarilor publici au fost operate în baza dispozițiilor emise de către primarul Municipiului. </w:t>
      </w:r>
    </w:p>
    <w:p w14:paraId="5C903502" w14:textId="77777777" w:rsidR="00257B6F" w:rsidRDefault="00257B6F" w:rsidP="00257B6F">
      <w:pPr>
        <w:ind w:firstLine="708"/>
        <w:contextualSpacing/>
        <w:jc w:val="both"/>
        <w:rPr>
          <w:rFonts w:ascii="Times New Roman" w:eastAsia="Times New Roman" w:hAnsi="Times New Roman" w:cs="Times New Roman"/>
          <w:noProof w:val="0"/>
          <w:kern w:val="0"/>
          <w:sz w:val="24"/>
          <w:szCs w:val="24"/>
          <w14:ligatures w14:val="none"/>
        </w:rPr>
      </w:pPr>
    </w:p>
    <w:p w14:paraId="4ABDEBE2" w14:textId="72E1D408" w:rsidR="00FA35A3" w:rsidRPr="00257B6F" w:rsidRDefault="00FA35A3" w:rsidP="00257B6F">
      <w:pPr>
        <w:ind w:firstLine="708"/>
        <w:contextualSpacing/>
        <w:jc w:val="both"/>
        <w:rPr>
          <w:rFonts w:ascii="Times New Roman" w:eastAsia="Times New Roman" w:hAnsi="Times New Roman" w:cs="Times New Roman"/>
          <w:noProof w:val="0"/>
          <w:kern w:val="0"/>
          <w:sz w:val="24"/>
          <w:szCs w:val="24"/>
          <w14:ligatures w14:val="none"/>
        </w:rPr>
      </w:pPr>
      <w:r w:rsidRPr="00D80747">
        <w:rPr>
          <w:rFonts w:ascii="Times New Roman" w:eastAsia="Times New Roman" w:hAnsi="Times New Roman" w:cs="Times New Roman"/>
          <w:noProof w:val="0"/>
          <w:kern w:val="0"/>
          <w:sz w:val="24"/>
          <w:szCs w:val="24"/>
          <w14:ligatures w14:val="none"/>
        </w:rPr>
        <w:t>De asemenea, raportat la prevederile  art. 40 alin. (1) lit. a) și lit. b) din Legea nr. 53/2003 Codul Muncii, cu modificările și completările ulterioare, potrivit cărora:</w:t>
      </w:r>
    </w:p>
    <w:p w14:paraId="730F1657" w14:textId="77777777" w:rsidR="00FA35A3" w:rsidRPr="00D80747" w:rsidRDefault="00FA35A3" w:rsidP="00FA35A3">
      <w:pPr>
        <w:autoSpaceDE w:val="0"/>
        <w:autoSpaceDN w:val="0"/>
        <w:adjustRightInd w:val="0"/>
        <w:contextualSpacing/>
        <w:rPr>
          <w:rFonts w:ascii="Times New Roman" w:eastAsia="Times New Roman" w:hAnsi="Times New Roman" w:cs="Times New Roman"/>
          <w:noProof w:val="0"/>
          <w:kern w:val="0"/>
          <w:sz w:val="24"/>
          <w:szCs w:val="24"/>
          <w14:ligatures w14:val="none"/>
        </w:rPr>
      </w:pPr>
      <w:r w:rsidRPr="00D80747">
        <w:rPr>
          <w:rFonts w:ascii="Times New Roman" w:eastAsia="Times New Roman" w:hAnsi="Times New Roman" w:cs="Times New Roman"/>
          <w:noProof w:val="0"/>
          <w:kern w:val="0"/>
          <w:sz w:val="24"/>
          <w:szCs w:val="24"/>
          <w14:ligatures w14:val="none"/>
        </w:rPr>
        <w:t xml:space="preserve">    ” Angajatorul are, în principal, următoarele drepturi:</w:t>
      </w:r>
    </w:p>
    <w:p w14:paraId="24D8EE42" w14:textId="77777777" w:rsidR="00FA35A3" w:rsidRPr="00D80747" w:rsidRDefault="00FA35A3">
      <w:pPr>
        <w:numPr>
          <w:ilvl w:val="0"/>
          <w:numId w:val="39"/>
        </w:numPr>
        <w:autoSpaceDE w:val="0"/>
        <w:autoSpaceDN w:val="0"/>
        <w:adjustRightInd w:val="0"/>
        <w:spacing w:after="0" w:line="240" w:lineRule="auto"/>
        <w:contextualSpacing/>
        <w:rPr>
          <w:rFonts w:ascii="Times New Roman" w:eastAsia="Times New Roman" w:hAnsi="Times New Roman" w:cs="Times New Roman"/>
          <w:noProof w:val="0"/>
          <w:kern w:val="0"/>
          <w:sz w:val="24"/>
          <w:szCs w:val="24"/>
          <w14:ligatures w14:val="none"/>
        </w:rPr>
      </w:pPr>
      <w:r w:rsidRPr="00D80747">
        <w:rPr>
          <w:rFonts w:ascii="Times New Roman" w:eastAsia="Times New Roman" w:hAnsi="Times New Roman" w:cs="Times New Roman"/>
          <w:noProof w:val="0"/>
          <w:kern w:val="0"/>
          <w:sz w:val="24"/>
          <w:szCs w:val="24"/>
          <w14:ligatures w14:val="none"/>
        </w:rPr>
        <w:t>să stabilească organizarea și funcționarea unității;</w:t>
      </w:r>
    </w:p>
    <w:p w14:paraId="31392E1F" w14:textId="77777777" w:rsidR="00FA35A3" w:rsidRPr="00D80747" w:rsidRDefault="00FA35A3">
      <w:pPr>
        <w:numPr>
          <w:ilvl w:val="0"/>
          <w:numId w:val="39"/>
        </w:numPr>
        <w:autoSpaceDE w:val="0"/>
        <w:autoSpaceDN w:val="0"/>
        <w:adjustRightInd w:val="0"/>
        <w:spacing w:after="0" w:line="240" w:lineRule="auto"/>
        <w:contextualSpacing/>
        <w:rPr>
          <w:rFonts w:ascii="Times New Roman" w:eastAsia="Times New Roman" w:hAnsi="Times New Roman" w:cs="Times New Roman"/>
          <w:noProof w:val="0"/>
          <w:kern w:val="0"/>
          <w:sz w:val="24"/>
          <w:szCs w:val="24"/>
          <w14:ligatures w14:val="none"/>
        </w:rPr>
      </w:pPr>
      <w:r w:rsidRPr="00D80747">
        <w:rPr>
          <w:rFonts w:ascii="Times New Roman" w:eastAsia="Times New Roman" w:hAnsi="Times New Roman" w:cs="Times New Roman"/>
          <w:noProof w:val="0"/>
          <w:kern w:val="0"/>
          <w:sz w:val="24"/>
          <w:szCs w:val="24"/>
          <w14:ligatures w14:val="none"/>
        </w:rPr>
        <w:t>să stabilească atribuțiile corespunzătoare fiecărui salariat, în condițiile legii;...”</w:t>
      </w:r>
    </w:p>
    <w:p w14:paraId="79AB346C" w14:textId="77777777" w:rsidR="00FA35A3" w:rsidRPr="00D80747" w:rsidRDefault="00FA35A3" w:rsidP="00FA35A3">
      <w:pPr>
        <w:autoSpaceDE w:val="0"/>
        <w:autoSpaceDN w:val="0"/>
        <w:adjustRightInd w:val="0"/>
        <w:ind w:firstLine="720"/>
        <w:contextualSpacing/>
        <w:jc w:val="both"/>
        <w:rPr>
          <w:rFonts w:ascii="Times New Roman" w:eastAsia="Times New Roman" w:hAnsi="Times New Roman" w:cs="Times New Roman"/>
          <w:noProof w:val="0"/>
          <w:kern w:val="0"/>
          <w:sz w:val="24"/>
          <w:szCs w:val="24"/>
          <w14:ligatures w14:val="none"/>
        </w:rPr>
      </w:pPr>
      <w:r w:rsidRPr="00D80747">
        <w:rPr>
          <w:rFonts w:ascii="Times New Roman" w:eastAsia="Times New Roman" w:hAnsi="Times New Roman" w:cs="Times New Roman"/>
          <w:noProof w:val="0"/>
          <w:kern w:val="0"/>
          <w:sz w:val="24"/>
          <w:szCs w:val="24"/>
          <w14:ligatures w14:val="none"/>
        </w:rPr>
        <w:t xml:space="preserve">Văzând și prevederile art. 382 lit. a) art. 405 art. 539 lit. b) și art. 541 alin. (1) din O.U.G. nr. 57/2019 privind Codul Administrativ, cu modificările și completările ulterioare, potrivit cărora personalul contractual din cadrul serviciului public nu are atribuții care implică exercitarea prerogativelor de putere publică prevăzute la art. 370 din OUG nr. 57/2019, coroborate și cu prevederile art. 405 potrivit cărora  structura de posturi se stabilește pe baza activităților prevăzute la art. 370 alin. (1)-(3), precum și prin raportare la activitățile desfășurate de categoriile de personal </w:t>
      </w:r>
      <w:r w:rsidRPr="00D80747">
        <w:rPr>
          <w:rFonts w:ascii="Times New Roman" w:eastAsia="Times New Roman" w:hAnsi="Times New Roman" w:cs="Times New Roman"/>
          <w:noProof w:val="0"/>
          <w:kern w:val="0"/>
          <w:sz w:val="24"/>
          <w:szCs w:val="24"/>
          <w14:ligatures w14:val="none"/>
        </w:rPr>
        <w:lastRenderedPageBreak/>
        <w:t>prevăzute la art. 382 din același act normativ, prezentul proiect de hotărâre nu necesită avizul Agenției Naționale a Funcționarilor Publici.</w:t>
      </w:r>
    </w:p>
    <w:p w14:paraId="38071948" w14:textId="77777777" w:rsidR="00FA35A3" w:rsidRPr="00D25DB9" w:rsidRDefault="00FA35A3" w:rsidP="00FA35A3">
      <w:pPr>
        <w:autoSpaceDE w:val="0"/>
        <w:autoSpaceDN w:val="0"/>
        <w:adjustRightInd w:val="0"/>
        <w:ind w:left="720"/>
        <w:contextualSpacing/>
        <w:rPr>
          <w:i/>
          <w:iCs/>
        </w:rPr>
      </w:pPr>
      <w:r w:rsidRPr="00D25DB9">
        <w:rPr>
          <w:i/>
          <w:iCs/>
        </w:rPr>
        <w:t>”….ART. 382</w:t>
      </w:r>
    </w:p>
    <w:p w14:paraId="0361B75A" w14:textId="77777777" w:rsidR="00FA35A3" w:rsidRPr="00D25DB9" w:rsidRDefault="00FA35A3" w:rsidP="00FA35A3">
      <w:pPr>
        <w:autoSpaceDE w:val="0"/>
        <w:autoSpaceDN w:val="0"/>
        <w:adjustRightInd w:val="0"/>
        <w:ind w:left="720"/>
        <w:contextualSpacing/>
        <w:jc w:val="both"/>
        <w:rPr>
          <w:i/>
          <w:iCs/>
        </w:rPr>
      </w:pPr>
      <w:r w:rsidRPr="00D25DB9">
        <w:rPr>
          <w:i/>
          <w:iCs/>
        </w:rPr>
        <w:t>Categorii de personal bugetar cărora nu li se aplică  prevederile privind funcționarii publici</w:t>
      </w:r>
    </w:p>
    <w:p w14:paraId="56C3A327" w14:textId="77777777" w:rsidR="00FA35A3" w:rsidRPr="00D25DB9" w:rsidRDefault="00FA35A3" w:rsidP="00FA35A3">
      <w:pPr>
        <w:autoSpaceDE w:val="0"/>
        <w:autoSpaceDN w:val="0"/>
        <w:adjustRightInd w:val="0"/>
        <w:ind w:left="720"/>
        <w:contextualSpacing/>
        <w:jc w:val="both"/>
        <w:rPr>
          <w:i/>
          <w:iCs/>
        </w:rPr>
      </w:pPr>
      <w:r w:rsidRPr="00D25DB9">
        <w:rPr>
          <w:i/>
          <w:iCs/>
        </w:rPr>
        <w:t>Prevederile prezentului titlu nu se aplică următoarelor categorii de personal bugetar:</w:t>
      </w:r>
    </w:p>
    <w:p w14:paraId="2A56F67F" w14:textId="77777777" w:rsidR="00FA35A3" w:rsidRPr="00D25DB9" w:rsidRDefault="00FA35A3" w:rsidP="00FA35A3">
      <w:pPr>
        <w:autoSpaceDE w:val="0"/>
        <w:autoSpaceDN w:val="0"/>
        <w:adjustRightInd w:val="0"/>
        <w:ind w:left="720" w:firstLine="720"/>
        <w:contextualSpacing/>
        <w:jc w:val="both"/>
        <w:rPr>
          <w:i/>
          <w:iCs/>
        </w:rPr>
      </w:pPr>
      <w:r w:rsidRPr="00D25DB9">
        <w:rPr>
          <w:i/>
          <w:iCs/>
        </w:rPr>
        <w:t>a) personalul contractual salariat din aparatul propriu al autorităților și instituțiilor publice, care desfășoară activități de secretariat, administrative, protocol, gospodărire, întreținere reparații și de deservire, pază, precum și alte categorii de personal care nu exercită prerogative de putere publică;</w:t>
      </w:r>
    </w:p>
    <w:p w14:paraId="653B2C1E" w14:textId="77777777" w:rsidR="00FA35A3" w:rsidRPr="00D25DB9" w:rsidRDefault="00FA35A3" w:rsidP="00FA35A3">
      <w:pPr>
        <w:autoSpaceDE w:val="0"/>
        <w:autoSpaceDN w:val="0"/>
        <w:adjustRightInd w:val="0"/>
        <w:ind w:left="720"/>
        <w:contextualSpacing/>
        <w:jc w:val="both"/>
        <w:rPr>
          <w:i/>
          <w:iCs/>
        </w:rPr>
      </w:pPr>
      <w:r w:rsidRPr="00D25DB9">
        <w:rPr>
          <w:i/>
          <w:iCs/>
        </w:rPr>
        <w:t>ART. 405</w:t>
      </w:r>
    </w:p>
    <w:p w14:paraId="2A186DC4" w14:textId="77777777" w:rsidR="00FA35A3" w:rsidRPr="00D25DB9" w:rsidRDefault="00FA35A3" w:rsidP="00FA35A3">
      <w:pPr>
        <w:autoSpaceDE w:val="0"/>
        <w:autoSpaceDN w:val="0"/>
        <w:adjustRightInd w:val="0"/>
        <w:ind w:left="720"/>
        <w:contextualSpacing/>
        <w:jc w:val="both"/>
        <w:rPr>
          <w:i/>
          <w:iCs/>
        </w:rPr>
      </w:pPr>
      <w:r w:rsidRPr="00D25DB9">
        <w:rPr>
          <w:i/>
          <w:iCs/>
        </w:rPr>
        <w:t>Stabilirea structurii de posturi</w:t>
      </w:r>
    </w:p>
    <w:p w14:paraId="0637BD24" w14:textId="77777777" w:rsidR="00FA35A3" w:rsidRPr="00D25DB9" w:rsidRDefault="00FA35A3" w:rsidP="00FA35A3">
      <w:pPr>
        <w:autoSpaceDE w:val="0"/>
        <w:autoSpaceDN w:val="0"/>
        <w:adjustRightInd w:val="0"/>
        <w:ind w:firstLine="720"/>
        <w:contextualSpacing/>
        <w:jc w:val="both"/>
        <w:rPr>
          <w:i/>
          <w:iCs/>
        </w:rPr>
      </w:pPr>
      <w:r w:rsidRPr="00D25DB9">
        <w:rPr>
          <w:i/>
          <w:iCs/>
        </w:rPr>
        <w:t xml:space="preserve">Structura de posturi se stabilește pe baza activităților prevăzute la art. 370 alin. (1)-(3), precum și prin raportare la activitățile desfășurate de categoriile de personal prevăzute la art. 382….” </w:t>
      </w:r>
    </w:p>
    <w:p w14:paraId="235FC5C0" w14:textId="77777777" w:rsidR="00FA35A3" w:rsidRPr="00E5363F" w:rsidRDefault="00FA35A3" w:rsidP="00FA35A3">
      <w:pPr>
        <w:ind w:firstLine="708"/>
        <w:contextualSpacing/>
        <w:jc w:val="both"/>
        <w:rPr>
          <w:lang w:eastAsia="ro-RO"/>
        </w:rPr>
      </w:pPr>
      <w:r w:rsidRPr="00E5363F">
        <w:rPr>
          <w:bCs/>
        </w:rPr>
        <w:t xml:space="preserve">       Pe cale de consecință</w:t>
      </w:r>
      <w:r w:rsidRPr="00E5363F">
        <w:rPr>
          <w:lang w:eastAsia="ro-RO"/>
        </w:rPr>
        <w:t>, a</w:t>
      </w:r>
      <w:r w:rsidRPr="00E5363F">
        <w:t>vând în vedere cele expuse mai sus, și ținând cont de faptul că la punerea în aplicare a prezentului proiect de hotărâre se vor respecta:</w:t>
      </w:r>
    </w:p>
    <w:p w14:paraId="2C322F04" w14:textId="77777777" w:rsidR="00FA35A3" w:rsidRPr="00E5363F" w:rsidRDefault="00FA35A3">
      <w:pPr>
        <w:numPr>
          <w:ilvl w:val="0"/>
          <w:numId w:val="38"/>
        </w:numPr>
        <w:autoSpaceDE w:val="0"/>
        <w:autoSpaceDN w:val="0"/>
        <w:adjustRightInd w:val="0"/>
        <w:spacing w:after="0" w:line="240" w:lineRule="auto"/>
        <w:contextualSpacing/>
        <w:jc w:val="both"/>
      </w:pPr>
      <w:r w:rsidRPr="00E5363F">
        <w:t>prevederile art. 14 ale Legii nr. 273/2006 privind finanțele publice locale, cu  modificările și completările ulterioare:</w:t>
      </w:r>
    </w:p>
    <w:p w14:paraId="1C42853F" w14:textId="77777777" w:rsidR="00FA35A3" w:rsidRPr="00D25DB9" w:rsidRDefault="00FA35A3" w:rsidP="00FA35A3">
      <w:pPr>
        <w:autoSpaceDE w:val="0"/>
        <w:autoSpaceDN w:val="0"/>
        <w:adjustRightInd w:val="0"/>
        <w:ind w:left="1440"/>
        <w:contextualSpacing/>
        <w:jc w:val="both"/>
        <w:rPr>
          <w:i/>
          <w:iCs/>
        </w:rPr>
      </w:pPr>
      <w:r w:rsidRPr="00D25DB9">
        <w:t>”</w:t>
      </w:r>
      <w:r w:rsidRPr="00D25DB9">
        <w:rPr>
          <w:i/>
          <w:iCs/>
        </w:rPr>
        <w:t>ART. 14</w:t>
      </w:r>
    </w:p>
    <w:p w14:paraId="3EFE7EBB"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Reguli bugetare</w:t>
      </w:r>
    </w:p>
    <w:p w14:paraId="4450924B"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(2) Cheltuielile bugetare au destinaţie precisă şi limitată şi sunt determinate de autorizările conţinute în legi speciale şi în legile bugetare anuale.</w:t>
      </w:r>
    </w:p>
    <w:p w14:paraId="62091039"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(3) Nicio cheltuială nu poate fi înscrisă în bugetele prevăzute la art. 1 alin. (2) şi nici nu poate fi angajată şi efectuată din aceste bugete, dacă nu exista bază legală pentru respectiva cheltuială.</w:t>
      </w:r>
    </w:p>
    <w:p w14:paraId="10C057C4"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(4) Nicio cheltuială din fonduri publice locale nu poate fi angajată, ordonanţată şi plătită dacă nu este aprobată, potrivit legii, şi dacă nu are prevederi bugetare şi surse de finanţare.</w:t>
      </w:r>
    </w:p>
    <w:p w14:paraId="3DF3B3C0"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(5) După aprobarea bugetelor locale pot fi aprobate acte normative cu implicaţii asupra acestora, dar numai cu precizarea surselor de acoperire a diminuării veniturilor sau a majorării cheltuielilor bugetare aferente exerciţiului bugetar pentru care s-au aprobat bugetele locale respective.”</w:t>
      </w:r>
    </w:p>
    <w:p w14:paraId="49439368" w14:textId="77777777" w:rsidR="00FA35A3" w:rsidRPr="00E5363F" w:rsidRDefault="00FA35A3">
      <w:pPr>
        <w:numPr>
          <w:ilvl w:val="0"/>
          <w:numId w:val="38"/>
        </w:numPr>
        <w:autoSpaceDE w:val="0"/>
        <w:autoSpaceDN w:val="0"/>
        <w:adjustRightInd w:val="0"/>
        <w:spacing w:after="0" w:line="240" w:lineRule="auto"/>
        <w:contextualSpacing/>
        <w:jc w:val="both"/>
      </w:pPr>
      <w:r w:rsidRPr="00E5363F">
        <w:t>respectiv prevederile art. 3 ale Legii nr. 153/2017 privind salarizarea personalului plătit din fonduri publice:</w:t>
      </w:r>
    </w:p>
    <w:p w14:paraId="407AE1A3" w14:textId="77777777" w:rsidR="00FA35A3" w:rsidRPr="00D25DB9" w:rsidRDefault="00FA35A3" w:rsidP="00FA35A3">
      <w:pPr>
        <w:autoSpaceDE w:val="0"/>
        <w:autoSpaceDN w:val="0"/>
        <w:adjustRightInd w:val="0"/>
        <w:ind w:left="1440"/>
        <w:contextualSpacing/>
        <w:jc w:val="both"/>
        <w:rPr>
          <w:i/>
          <w:iCs/>
        </w:rPr>
      </w:pPr>
      <w:r w:rsidRPr="00D25DB9">
        <w:t xml:space="preserve">  </w:t>
      </w:r>
      <w:r w:rsidRPr="00D25DB9">
        <w:rPr>
          <w:i/>
          <w:iCs/>
        </w:rPr>
        <w:t>” ART. 3</w:t>
      </w:r>
    </w:p>
    <w:p w14:paraId="452EF06C"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Gestionarea sistemului de salarizare</w:t>
      </w:r>
    </w:p>
    <w:p w14:paraId="34CA40A4"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(1) Gestionarea sistemului de salarizare a personalului din instituţiile şi autorităţile publice se asigură de fiecare ordonator de credite.</w:t>
      </w:r>
    </w:p>
    <w:p w14:paraId="4E1EB283" w14:textId="77777777" w:rsidR="00FA35A3" w:rsidRPr="00D25DB9" w:rsidRDefault="00FA35A3" w:rsidP="00FA35A3">
      <w:pPr>
        <w:autoSpaceDE w:val="0"/>
        <w:autoSpaceDN w:val="0"/>
        <w:adjustRightInd w:val="0"/>
        <w:ind w:left="1440"/>
        <w:contextualSpacing/>
        <w:jc w:val="both"/>
        <w:rPr>
          <w:i/>
          <w:iCs/>
        </w:rPr>
      </w:pPr>
      <w:r w:rsidRPr="00D25DB9">
        <w:rPr>
          <w:i/>
          <w:iCs/>
        </w:rPr>
        <w:t xml:space="preserve">    (4) Ordonatorii de credite au obligaţia să stabilească salariile de bază/soldele de funcţie/salariile de funcţie/soldele de grad/salariile gradului profesional deţinut, gradaţiile, soldele de comandă/salariile de comandă, indemnizaţiile de încadrare/indemnizaţiile lunare, sporurile, alte drepturi salariale în bani şi în natură prevăzute de lege, să asigure promovarea personalului în funcţii, grade şi trepte profesionale şi avansarea în gradaţii, în condiţiile legii, astfel încât să se încadreze în sumele aprobate cu această destinaţie în bugetul propriu.”</w:t>
      </w:r>
    </w:p>
    <w:p w14:paraId="7C448637" w14:textId="77777777" w:rsidR="00D80747" w:rsidRDefault="00D80747" w:rsidP="00FA35A3">
      <w:pPr>
        <w:pStyle w:val="BodyText"/>
        <w:contextualSpacing/>
        <w:jc w:val="both"/>
        <w:rPr>
          <w:szCs w:val="24"/>
          <w:lang w:eastAsia="ro-RO"/>
        </w:rPr>
      </w:pPr>
    </w:p>
    <w:p w14:paraId="3D69C56C" w14:textId="77777777" w:rsidR="00D80747" w:rsidRDefault="00D80747" w:rsidP="00FA35A3">
      <w:pPr>
        <w:pStyle w:val="BodyText"/>
        <w:contextualSpacing/>
        <w:jc w:val="both"/>
        <w:rPr>
          <w:szCs w:val="24"/>
          <w:lang w:eastAsia="ro-RO"/>
        </w:rPr>
      </w:pPr>
    </w:p>
    <w:p w14:paraId="0DC4D8B3" w14:textId="77777777" w:rsidR="00D80747" w:rsidRDefault="00D80747" w:rsidP="00FA35A3">
      <w:pPr>
        <w:pStyle w:val="BodyText"/>
        <w:contextualSpacing/>
        <w:jc w:val="both"/>
        <w:rPr>
          <w:szCs w:val="24"/>
          <w:lang w:eastAsia="ro-RO"/>
        </w:rPr>
      </w:pPr>
    </w:p>
    <w:p w14:paraId="167BD574" w14:textId="1DC79C53" w:rsidR="00FA35A3" w:rsidRPr="00E5363F" w:rsidRDefault="00FA35A3" w:rsidP="00FA35A3">
      <w:pPr>
        <w:pStyle w:val="BodyText"/>
        <w:contextualSpacing/>
        <w:jc w:val="both"/>
        <w:rPr>
          <w:szCs w:val="24"/>
          <w:lang w:eastAsia="ro-RO"/>
        </w:rPr>
      </w:pPr>
      <w:proofErr w:type="spellStart"/>
      <w:r w:rsidRPr="00E5363F">
        <w:rPr>
          <w:szCs w:val="24"/>
          <w:lang w:eastAsia="ro-RO"/>
        </w:rPr>
        <w:lastRenderedPageBreak/>
        <w:t>Față</w:t>
      </w:r>
      <w:proofErr w:type="spellEnd"/>
      <w:r w:rsidRPr="00E5363F">
        <w:rPr>
          <w:szCs w:val="24"/>
          <w:lang w:eastAsia="ro-RO"/>
        </w:rPr>
        <w:t xml:space="preserve"> de </w:t>
      </w:r>
      <w:proofErr w:type="spellStart"/>
      <w:r w:rsidRPr="00E5363F">
        <w:rPr>
          <w:szCs w:val="24"/>
          <w:lang w:eastAsia="ro-RO"/>
        </w:rPr>
        <w:t>cele</w:t>
      </w:r>
      <w:proofErr w:type="spellEnd"/>
      <w:r w:rsidRPr="00E5363F">
        <w:rPr>
          <w:szCs w:val="24"/>
          <w:lang w:eastAsia="ro-RO"/>
        </w:rPr>
        <w:t xml:space="preserve"> </w:t>
      </w:r>
      <w:proofErr w:type="spellStart"/>
      <w:r w:rsidRPr="00E5363F">
        <w:rPr>
          <w:szCs w:val="24"/>
          <w:lang w:eastAsia="ro-RO"/>
        </w:rPr>
        <w:t>expuse</w:t>
      </w:r>
      <w:proofErr w:type="spellEnd"/>
      <w:r w:rsidRPr="00E5363F">
        <w:rPr>
          <w:szCs w:val="24"/>
          <w:lang w:eastAsia="ro-RO"/>
        </w:rPr>
        <w:t xml:space="preserve">, </w:t>
      </w:r>
      <w:proofErr w:type="spellStart"/>
      <w:r w:rsidRPr="00E5363F">
        <w:rPr>
          <w:szCs w:val="24"/>
          <w:lang w:eastAsia="ro-RO"/>
        </w:rPr>
        <w:t>având</w:t>
      </w:r>
      <w:proofErr w:type="spellEnd"/>
      <w:r w:rsidRPr="00E5363F">
        <w:rPr>
          <w:szCs w:val="24"/>
          <w:lang w:eastAsia="ro-RO"/>
        </w:rPr>
        <w:t xml:space="preserve"> </w:t>
      </w:r>
      <w:proofErr w:type="spellStart"/>
      <w:r w:rsidRPr="00E5363F">
        <w:rPr>
          <w:szCs w:val="24"/>
          <w:lang w:eastAsia="ro-RO"/>
        </w:rPr>
        <w:t>în</w:t>
      </w:r>
      <w:proofErr w:type="spellEnd"/>
      <w:r w:rsidRPr="00E5363F">
        <w:rPr>
          <w:szCs w:val="24"/>
          <w:lang w:eastAsia="ro-RO"/>
        </w:rPr>
        <w:t xml:space="preserve"> </w:t>
      </w:r>
      <w:proofErr w:type="spellStart"/>
      <w:r w:rsidRPr="00E5363F">
        <w:rPr>
          <w:szCs w:val="24"/>
          <w:lang w:eastAsia="ro-RO"/>
        </w:rPr>
        <w:t>vedere</w:t>
      </w:r>
      <w:proofErr w:type="spellEnd"/>
      <w:r w:rsidRPr="00E5363F">
        <w:rPr>
          <w:szCs w:val="24"/>
          <w:lang w:eastAsia="ro-RO"/>
        </w:rPr>
        <w:t>:</w:t>
      </w:r>
    </w:p>
    <w:p w14:paraId="27B8847B" w14:textId="77777777" w:rsidR="00FA35A3" w:rsidRPr="00E5363F" w:rsidRDefault="00FA35A3">
      <w:pPr>
        <w:pStyle w:val="BodyText"/>
        <w:numPr>
          <w:ilvl w:val="0"/>
          <w:numId w:val="41"/>
        </w:numPr>
        <w:spacing w:after="120"/>
        <w:contextualSpacing/>
        <w:jc w:val="both"/>
        <w:rPr>
          <w:szCs w:val="24"/>
          <w:lang w:eastAsia="ro-RO"/>
        </w:rPr>
      </w:pPr>
      <w:proofErr w:type="spellStart"/>
      <w:r w:rsidRPr="00E5363F">
        <w:rPr>
          <w:szCs w:val="24"/>
          <w:lang w:eastAsia="ro-RO"/>
        </w:rPr>
        <w:t>necesitatea</w:t>
      </w:r>
      <w:proofErr w:type="spellEnd"/>
      <w:r w:rsidRPr="00E5363F">
        <w:rPr>
          <w:szCs w:val="24"/>
          <w:lang w:eastAsia="ro-RO"/>
        </w:rPr>
        <w:t xml:space="preserve"> </w:t>
      </w:r>
      <w:proofErr w:type="spellStart"/>
      <w:r w:rsidRPr="00E5363F">
        <w:rPr>
          <w:szCs w:val="24"/>
          <w:lang w:eastAsia="ro-RO"/>
        </w:rPr>
        <w:t>încadrării</w:t>
      </w:r>
      <w:proofErr w:type="spellEnd"/>
      <w:r w:rsidRPr="00E5363F">
        <w:rPr>
          <w:szCs w:val="24"/>
          <w:lang w:eastAsia="ro-RO"/>
        </w:rPr>
        <w:t xml:space="preserve"> </w:t>
      </w:r>
      <w:proofErr w:type="spellStart"/>
      <w:r w:rsidRPr="00E5363F">
        <w:rPr>
          <w:szCs w:val="24"/>
          <w:lang w:eastAsia="ro-RO"/>
        </w:rPr>
        <w:t>în</w:t>
      </w:r>
      <w:proofErr w:type="spellEnd"/>
      <w:r w:rsidRPr="00E5363F">
        <w:rPr>
          <w:szCs w:val="24"/>
          <w:lang w:eastAsia="ro-RO"/>
        </w:rPr>
        <w:t xml:space="preserve"> </w:t>
      </w:r>
      <w:proofErr w:type="spellStart"/>
      <w:r w:rsidRPr="00E5363F">
        <w:rPr>
          <w:szCs w:val="24"/>
          <w:lang w:eastAsia="ro-RO"/>
        </w:rPr>
        <w:t>normativul</w:t>
      </w:r>
      <w:proofErr w:type="spellEnd"/>
      <w:r w:rsidRPr="00E5363F">
        <w:rPr>
          <w:szCs w:val="24"/>
          <w:lang w:eastAsia="ro-RO"/>
        </w:rPr>
        <w:t xml:space="preserve"> legal de personal;</w:t>
      </w:r>
    </w:p>
    <w:p w14:paraId="6CBF2525" w14:textId="77777777" w:rsidR="00FA35A3" w:rsidRPr="00E5363F" w:rsidRDefault="00FA35A3">
      <w:pPr>
        <w:pStyle w:val="BodyText"/>
        <w:numPr>
          <w:ilvl w:val="0"/>
          <w:numId w:val="41"/>
        </w:numPr>
        <w:spacing w:after="120"/>
        <w:contextualSpacing/>
        <w:jc w:val="both"/>
        <w:rPr>
          <w:szCs w:val="24"/>
          <w:lang w:eastAsia="ro-RO"/>
        </w:rPr>
      </w:pPr>
      <w:proofErr w:type="spellStart"/>
      <w:r w:rsidRPr="00E5363F">
        <w:rPr>
          <w:szCs w:val="24"/>
          <w:lang w:eastAsia="ro-RO"/>
        </w:rPr>
        <w:t>obligația</w:t>
      </w:r>
      <w:proofErr w:type="spellEnd"/>
      <w:r w:rsidRPr="00E5363F">
        <w:rPr>
          <w:szCs w:val="24"/>
          <w:lang w:eastAsia="ro-RO"/>
        </w:rPr>
        <w:t xml:space="preserve"> </w:t>
      </w:r>
      <w:proofErr w:type="spellStart"/>
      <w:r w:rsidRPr="00E5363F">
        <w:rPr>
          <w:szCs w:val="24"/>
          <w:lang w:eastAsia="ro-RO"/>
        </w:rPr>
        <w:t>utilizării</w:t>
      </w:r>
      <w:proofErr w:type="spellEnd"/>
      <w:r w:rsidRPr="00E5363F">
        <w:rPr>
          <w:szCs w:val="24"/>
          <w:lang w:eastAsia="ro-RO"/>
        </w:rPr>
        <w:t xml:space="preserve"> </w:t>
      </w:r>
      <w:proofErr w:type="spellStart"/>
      <w:r w:rsidRPr="00E5363F">
        <w:rPr>
          <w:szCs w:val="24"/>
          <w:lang w:eastAsia="ro-RO"/>
        </w:rPr>
        <w:t>eficiente</w:t>
      </w:r>
      <w:proofErr w:type="spellEnd"/>
      <w:r w:rsidRPr="00E5363F">
        <w:rPr>
          <w:szCs w:val="24"/>
          <w:lang w:eastAsia="ro-RO"/>
        </w:rPr>
        <w:t xml:space="preserve"> a </w:t>
      </w:r>
      <w:proofErr w:type="spellStart"/>
      <w:r w:rsidRPr="00E5363F">
        <w:rPr>
          <w:szCs w:val="24"/>
          <w:lang w:eastAsia="ro-RO"/>
        </w:rPr>
        <w:t>resurselor</w:t>
      </w:r>
      <w:proofErr w:type="spellEnd"/>
      <w:r w:rsidRPr="00E5363F">
        <w:rPr>
          <w:szCs w:val="24"/>
          <w:lang w:eastAsia="ro-RO"/>
        </w:rPr>
        <w:t xml:space="preserve"> </w:t>
      </w:r>
      <w:proofErr w:type="spellStart"/>
      <w:r w:rsidRPr="00E5363F">
        <w:rPr>
          <w:szCs w:val="24"/>
          <w:lang w:eastAsia="ro-RO"/>
        </w:rPr>
        <w:t>publice</w:t>
      </w:r>
      <w:proofErr w:type="spellEnd"/>
      <w:r w:rsidRPr="00E5363F">
        <w:rPr>
          <w:szCs w:val="24"/>
          <w:lang w:eastAsia="ro-RO"/>
        </w:rPr>
        <w:t>;</w:t>
      </w:r>
    </w:p>
    <w:p w14:paraId="7C00DAB3" w14:textId="364379D3" w:rsidR="00FA35A3" w:rsidRPr="00E5363F" w:rsidRDefault="00FA35A3">
      <w:pPr>
        <w:pStyle w:val="BodyText"/>
        <w:numPr>
          <w:ilvl w:val="0"/>
          <w:numId w:val="41"/>
        </w:numPr>
        <w:spacing w:after="120"/>
        <w:contextualSpacing/>
        <w:jc w:val="both"/>
        <w:rPr>
          <w:szCs w:val="24"/>
          <w:lang w:eastAsia="ro-RO"/>
        </w:rPr>
      </w:pPr>
      <w:proofErr w:type="spellStart"/>
      <w:r w:rsidRPr="00E5363F">
        <w:rPr>
          <w:szCs w:val="24"/>
          <w:lang w:eastAsia="ro-RO"/>
        </w:rPr>
        <w:t>necesitatea</w:t>
      </w:r>
      <w:proofErr w:type="spellEnd"/>
      <w:r w:rsidRPr="00E5363F">
        <w:rPr>
          <w:szCs w:val="24"/>
          <w:lang w:eastAsia="ro-RO"/>
        </w:rPr>
        <w:t xml:space="preserve"> </w:t>
      </w:r>
      <w:proofErr w:type="spellStart"/>
      <w:r w:rsidRPr="00E5363F">
        <w:rPr>
          <w:szCs w:val="24"/>
          <w:lang w:eastAsia="ro-RO"/>
        </w:rPr>
        <w:t>actualizării</w:t>
      </w:r>
      <w:proofErr w:type="spellEnd"/>
      <w:r w:rsidRPr="00E5363F">
        <w:rPr>
          <w:szCs w:val="24"/>
          <w:lang w:eastAsia="ro-RO"/>
        </w:rPr>
        <w:t xml:space="preserve"> </w:t>
      </w:r>
      <w:proofErr w:type="spellStart"/>
      <w:r w:rsidRPr="00E5363F">
        <w:rPr>
          <w:szCs w:val="24"/>
          <w:lang w:eastAsia="ro-RO"/>
        </w:rPr>
        <w:t>structurii</w:t>
      </w:r>
      <w:proofErr w:type="spellEnd"/>
      <w:r w:rsidRPr="00E5363F">
        <w:rPr>
          <w:szCs w:val="24"/>
          <w:lang w:eastAsia="ro-RO"/>
        </w:rPr>
        <w:t xml:space="preserve"> </w:t>
      </w:r>
      <w:proofErr w:type="spellStart"/>
      <w:r w:rsidRPr="00E5363F">
        <w:rPr>
          <w:szCs w:val="24"/>
          <w:lang w:eastAsia="ro-RO"/>
        </w:rPr>
        <w:t>organizatorice</w:t>
      </w:r>
      <w:proofErr w:type="spellEnd"/>
      <w:r w:rsidRPr="00E5363F">
        <w:rPr>
          <w:szCs w:val="24"/>
          <w:lang w:eastAsia="ro-RO"/>
        </w:rPr>
        <w:t xml:space="preserve"> a </w:t>
      </w:r>
      <w:proofErr w:type="spellStart"/>
      <w:r w:rsidR="00D80747">
        <w:rPr>
          <w:szCs w:val="24"/>
          <w:lang w:eastAsia="ro-RO"/>
        </w:rPr>
        <w:t>Primăriei</w:t>
      </w:r>
      <w:proofErr w:type="spellEnd"/>
      <w:r w:rsidR="00D80747">
        <w:rPr>
          <w:szCs w:val="24"/>
          <w:lang w:eastAsia="ro-RO"/>
        </w:rPr>
        <w:t xml:space="preserve"> </w:t>
      </w:r>
      <w:proofErr w:type="spellStart"/>
      <w:r w:rsidR="00D80747">
        <w:rPr>
          <w:szCs w:val="24"/>
          <w:lang w:eastAsia="ro-RO"/>
        </w:rPr>
        <w:t>Municipiului</w:t>
      </w:r>
      <w:proofErr w:type="spellEnd"/>
      <w:r w:rsidR="00D80747">
        <w:rPr>
          <w:szCs w:val="24"/>
          <w:lang w:eastAsia="ro-RO"/>
        </w:rPr>
        <w:t xml:space="preserve"> Satu Mare;</w:t>
      </w:r>
    </w:p>
    <w:p w14:paraId="47D2F259" w14:textId="77777777" w:rsidR="00FA35A3" w:rsidRDefault="00FA35A3">
      <w:pPr>
        <w:pStyle w:val="BodyText"/>
        <w:numPr>
          <w:ilvl w:val="0"/>
          <w:numId w:val="41"/>
        </w:numPr>
        <w:spacing w:after="120"/>
        <w:contextualSpacing/>
        <w:jc w:val="both"/>
        <w:rPr>
          <w:szCs w:val="24"/>
          <w:lang w:eastAsia="ro-RO"/>
        </w:rPr>
      </w:pPr>
      <w:proofErr w:type="spellStart"/>
      <w:r w:rsidRPr="00E5363F">
        <w:rPr>
          <w:szCs w:val="24"/>
          <w:lang w:eastAsia="ro-RO"/>
        </w:rPr>
        <w:t>faptul</w:t>
      </w:r>
      <w:proofErr w:type="spellEnd"/>
      <w:r w:rsidRPr="00E5363F">
        <w:rPr>
          <w:szCs w:val="24"/>
          <w:lang w:eastAsia="ro-RO"/>
        </w:rPr>
        <w:t xml:space="preserve"> </w:t>
      </w:r>
      <w:proofErr w:type="spellStart"/>
      <w:r w:rsidRPr="00E5363F">
        <w:rPr>
          <w:szCs w:val="24"/>
          <w:lang w:eastAsia="ro-RO"/>
        </w:rPr>
        <w:t>că</w:t>
      </w:r>
      <w:proofErr w:type="spellEnd"/>
      <w:r w:rsidRPr="00E5363F">
        <w:rPr>
          <w:szCs w:val="24"/>
          <w:lang w:eastAsia="ro-RO"/>
        </w:rPr>
        <w:t xml:space="preserve"> </w:t>
      </w:r>
      <w:proofErr w:type="spellStart"/>
      <w:r w:rsidRPr="00E5363F">
        <w:rPr>
          <w:szCs w:val="24"/>
          <w:lang w:eastAsia="ro-RO"/>
        </w:rPr>
        <w:t>reorganizarea</w:t>
      </w:r>
      <w:proofErr w:type="spellEnd"/>
      <w:r w:rsidRPr="00E5363F">
        <w:rPr>
          <w:szCs w:val="24"/>
          <w:lang w:eastAsia="ro-RO"/>
        </w:rPr>
        <w:t xml:space="preserve"> </w:t>
      </w:r>
      <w:proofErr w:type="spellStart"/>
      <w:r w:rsidRPr="00E5363F">
        <w:rPr>
          <w:szCs w:val="24"/>
          <w:lang w:eastAsia="ro-RO"/>
        </w:rPr>
        <w:t>propusă</w:t>
      </w:r>
      <w:proofErr w:type="spellEnd"/>
      <w:r w:rsidRPr="00E5363F">
        <w:rPr>
          <w:szCs w:val="24"/>
          <w:lang w:eastAsia="ro-RO"/>
        </w:rPr>
        <w:t xml:space="preserve"> se </w:t>
      </w:r>
      <w:proofErr w:type="spellStart"/>
      <w:r w:rsidRPr="00E5363F">
        <w:rPr>
          <w:szCs w:val="24"/>
          <w:lang w:eastAsia="ro-RO"/>
        </w:rPr>
        <w:t>realizează</w:t>
      </w:r>
      <w:proofErr w:type="spellEnd"/>
      <w:r w:rsidRPr="00E5363F">
        <w:rPr>
          <w:szCs w:val="24"/>
          <w:lang w:eastAsia="ro-RO"/>
        </w:rPr>
        <w:t xml:space="preserve"> </w:t>
      </w:r>
      <w:proofErr w:type="spellStart"/>
      <w:r w:rsidRPr="00E5363F">
        <w:rPr>
          <w:szCs w:val="24"/>
          <w:lang w:eastAsia="ro-RO"/>
        </w:rPr>
        <w:t>fără</w:t>
      </w:r>
      <w:proofErr w:type="spellEnd"/>
      <w:r w:rsidRPr="00E5363F">
        <w:rPr>
          <w:szCs w:val="24"/>
          <w:lang w:eastAsia="ro-RO"/>
        </w:rPr>
        <w:t xml:space="preserve"> </w:t>
      </w:r>
      <w:proofErr w:type="spellStart"/>
      <w:r w:rsidRPr="00E5363F">
        <w:rPr>
          <w:szCs w:val="24"/>
          <w:lang w:eastAsia="ro-RO"/>
        </w:rPr>
        <w:t>afectarea</w:t>
      </w:r>
      <w:proofErr w:type="spellEnd"/>
      <w:r w:rsidRPr="00E5363F">
        <w:rPr>
          <w:szCs w:val="24"/>
          <w:lang w:eastAsia="ro-RO"/>
        </w:rPr>
        <w:t xml:space="preserve"> </w:t>
      </w:r>
      <w:proofErr w:type="spellStart"/>
      <w:r w:rsidRPr="00E5363F">
        <w:rPr>
          <w:szCs w:val="24"/>
          <w:lang w:eastAsia="ro-RO"/>
        </w:rPr>
        <w:t>personalului</w:t>
      </w:r>
      <w:proofErr w:type="spellEnd"/>
      <w:r w:rsidRPr="00E5363F">
        <w:rPr>
          <w:szCs w:val="24"/>
          <w:lang w:eastAsia="ro-RO"/>
        </w:rPr>
        <w:t xml:space="preserve"> existent </w:t>
      </w:r>
      <w:proofErr w:type="spellStart"/>
      <w:r w:rsidRPr="00E5363F">
        <w:rPr>
          <w:szCs w:val="24"/>
          <w:lang w:eastAsia="ro-RO"/>
        </w:rPr>
        <w:t>și</w:t>
      </w:r>
      <w:proofErr w:type="spellEnd"/>
      <w:r w:rsidRPr="00E5363F">
        <w:rPr>
          <w:szCs w:val="24"/>
          <w:lang w:eastAsia="ro-RO"/>
        </w:rPr>
        <w:t xml:space="preserve"> cu </w:t>
      </w:r>
      <w:proofErr w:type="spellStart"/>
      <w:r w:rsidRPr="00E5363F">
        <w:rPr>
          <w:szCs w:val="24"/>
          <w:lang w:eastAsia="ro-RO"/>
        </w:rPr>
        <w:t>respectarea</w:t>
      </w:r>
      <w:proofErr w:type="spellEnd"/>
      <w:r w:rsidRPr="00E5363F">
        <w:rPr>
          <w:szCs w:val="24"/>
          <w:lang w:eastAsia="ro-RO"/>
        </w:rPr>
        <w:t xml:space="preserve"> </w:t>
      </w:r>
      <w:proofErr w:type="spellStart"/>
      <w:r w:rsidRPr="00E5363F">
        <w:rPr>
          <w:szCs w:val="24"/>
          <w:lang w:eastAsia="ro-RO"/>
        </w:rPr>
        <w:t>dispozițiilor</w:t>
      </w:r>
      <w:proofErr w:type="spellEnd"/>
      <w:r w:rsidRPr="00E5363F">
        <w:rPr>
          <w:szCs w:val="24"/>
          <w:lang w:eastAsia="ro-RO"/>
        </w:rPr>
        <w:t xml:space="preserve"> </w:t>
      </w:r>
      <w:proofErr w:type="spellStart"/>
      <w:r w:rsidRPr="00E5363F">
        <w:rPr>
          <w:szCs w:val="24"/>
          <w:lang w:eastAsia="ro-RO"/>
        </w:rPr>
        <w:t>legale</w:t>
      </w:r>
      <w:proofErr w:type="spellEnd"/>
      <w:r w:rsidRPr="00E5363F">
        <w:rPr>
          <w:szCs w:val="24"/>
          <w:lang w:eastAsia="ro-RO"/>
        </w:rPr>
        <w:t xml:space="preserve"> </w:t>
      </w:r>
      <w:proofErr w:type="spellStart"/>
      <w:r w:rsidRPr="00E5363F">
        <w:rPr>
          <w:szCs w:val="24"/>
          <w:lang w:eastAsia="ro-RO"/>
        </w:rPr>
        <w:t>incidente</w:t>
      </w:r>
      <w:proofErr w:type="spellEnd"/>
      <w:r w:rsidRPr="00E5363F">
        <w:rPr>
          <w:szCs w:val="24"/>
          <w:lang w:eastAsia="ro-RO"/>
        </w:rPr>
        <w:t>,</w:t>
      </w:r>
    </w:p>
    <w:p w14:paraId="02AE1405" w14:textId="77777777" w:rsidR="00843C2D" w:rsidRPr="00843C2D" w:rsidRDefault="00843C2D">
      <w:pPr>
        <w:numPr>
          <w:ilvl w:val="0"/>
          <w:numId w:val="41"/>
        </w:numPr>
        <w:spacing w:after="0" w:line="240" w:lineRule="auto"/>
        <w:jc w:val="both"/>
        <w:rPr>
          <w:rFonts w:ascii="Times New Roman" w:eastAsia="Times New Roman" w:hAnsi="Times New Roman" w:cs="Times New Roman"/>
          <w:noProof w:val="0"/>
          <w:kern w:val="0"/>
          <w:sz w:val="24"/>
          <w:szCs w:val="24"/>
          <w:lang w:val="en-US" w:eastAsia="ro-RO"/>
          <w14:ligatures w14:val="none"/>
        </w:rPr>
      </w:pPr>
      <w:proofErr w:type="spellStart"/>
      <w:r w:rsidRPr="00843C2D">
        <w:rPr>
          <w:rFonts w:ascii="Times New Roman" w:eastAsia="Times New Roman" w:hAnsi="Times New Roman" w:cs="Times New Roman"/>
          <w:noProof w:val="0"/>
          <w:kern w:val="0"/>
          <w:sz w:val="24"/>
          <w:szCs w:val="24"/>
          <w:lang w:val="en-US" w:eastAsia="ro-RO"/>
          <w14:ligatures w14:val="none"/>
        </w:rPr>
        <w:t>Adresa</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nr. 4/31.03.2026 </w:t>
      </w:r>
      <w:proofErr w:type="spellStart"/>
      <w:r w:rsidRPr="00843C2D">
        <w:rPr>
          <w:rFonts w:ascii="Times New Roman" w:eastAsia="Times New Roman" w:hAnsi="Times New Roman" w:cs="Times New Roman"/>
          <w:noProof w:val="0"/>
          <w:kern w:val="0"/>
          <w:sz w:val="24"/>
          <w:szCs w:val="24"/>
          <w:lang w:val="en-US" w:eastAsia="ro-RO"/>
          <w14:ligatures w14:val="none"/>
        </w:rPr>
        <w:t>înaintată</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executivului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de </w:t>
      </w:r>
      <w:proofErr w:type="spellStart"/>
      <w:r w:rsidRPr="00843C2D">
        <w:rPr>
          <w:rFonts w:ascii="Times New Roman" w:eastAsia="Times New Roman" w:hAnsi="Times New Roman" w:cs="Times New Roman"/>
          <w:noProof w:val="0"/>
          <w:kern w:val="0"/>
          <w:sz w:val="24"/>
          <w:szCs w:val="24"/>
          <w:lang w:val="en-US" w:eastAsia="ro-RO"/>
          <w14:ligatures w14:val="none"/>
        </w:rPr>
        <w:t>către</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preşedintele</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organizaţiei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sindicale</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de la </w:t>
      </w:r>
      <w:proofErr w:type="spellStart"/>
      <w:r w:rsidRPr="00843C2D">
        <w:rPr>
          <w:rFonts w:ascii="Times New Roman" w:eastAsia="Times New Roman" w:hAnsi="Times New Roman" w:cs="Times New Roman"/>
          <w:noProof w:val="0"/>
          <w:kern w:val="0"/>
          <w:sz w:val="24"/>
          <w:szCs w:val="24"/>
          <w:lang w:val="en-US" w:eastAsia="ro-RO"/>
          <w14:ligatures w14:val="none"/>
        </w:rPr>
        <w:t>nivelul</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Primăriei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Municipiului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Satu Mare- </w:t>
      </w:r>
      <w:proofErr w:type="spellStart"/>
      <w:r w:rsidRPr="00843C2D">
        <w:rPr>
          <w:rFonts w:ascii="Times New Roman" w:eastAsia="Times New Roman" w:hAnsi="Times New Roman" w:cs="Times New Roman"/>
          <w:noProof w:val="0"/>
          <w:kern w:val="0"/>
          <w:sz w:val="24"/>
          <w:szCs w:val="24"/>
          <w:lang w:val="en-US" w:eastAsia="ro-RO"/>
          <w14:ligatures w14:val="none"/>
        </w:rPr>
        <w:t>aviz</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favorabil</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
    <w:p w14:paraId="6B42A575" w14:textId="77777777" w:rsidR="00843C2D" w:rsidRPr="00843C2D" w:rsidRDefault="00843C2D">
      <w:pPr>
        <w:numPr>
          <w:ilvl w:val="0"/>
          <w:numId w:val="41"/>
        </w:numPr>
        <w:spacing w:after="0" w:line="240" w:lineRule="auto"/>
        <w:jc w:val="both"/>
        <w:rPr>
          <w:rFonts w:ascii="Times New Roman" w:eastAsia="Times New Roman" w:hAnsi="Times New Roman" w:cs="Times New Roman"/>
          <w:noProof w:val="0"/>
          <w:kern w:val="0"/>
          <w:sz w:val="24"/>
          <w:szCs w:val="24"/>
          <w:lang w:val="en-US" w:eastAsia="ro-RO"/>
          <w14:ligatures w14:val="none"/>
        </w:rPr>
      </w:pPr>
      <w:proofErr w:type="spellStart"/>
      <w:r w:rsidRPr="00843C2D">
        <w:rPr>
          <w:rFonts w:ascii="Times New Roman" w:eastAsia="Times New Roman" w:hAnsi="Times New Roman" w:cs="Times New Roman"/>
          <w:noProof w:val="0"/>
          <w:kern w:val="0"/>
          <w:sz w:val="24"/>
          <w:szCs w:val="24"/>
          <w:lang w:val="en-US" w:eastAsia="ro-RO"/>
          <w14:ligatures w14:val="none"/>
        </w:rPr>
        <w:t>Adresa</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nr. 1/01.04.2026 </w:t>
      </w:r>
      <w:proofErr w:type="spellStart"/>
      <w:r w:rsidRPr="00843C2D">
        <w:rPr>
          <w:rFonts w:ascii="Times New Roman" w:eastAsia="Times New Roman" w:hAnsi="Times New Roman" w:cs="Times New Roman"/>
          <w:noProof w:val="0"/>
          <w:kern w:val="0"/>
          <w:sz w:val="24"/>
          <w:szCs w:val="24"/>
          <w:lang w:val="en-US" w:eastAsia="ro-RO"/>
          <w14:ligatures w14:val="none"/>
        </w:rPr>
        <w:t>înaintată</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executivului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de </w:t>
      </w:r>
      <w:proofErr w:type="spellStart"/>
      <w:r w:rsidRPr="00843C2D">
        <w:rPr>
          <w:rFonts w:ascii="Times New Roman" w:eastAsia="Times New Roman" w:hAnsi="Times New Roman" w:cs="Times New Roman"/>
          <w:noProof w:val="0"/>
          <w:kern w:val="0"/>
          <w:sz w:val="24"/>
          <w:szCs w:val="24"/>
          <w:lang w:val="en-US" w:eastAsia="ro-RO"/>
          <w14:ligatures w14:val="none"/>
        </w:rPr>
        <w:t>către</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reprezentantul</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salariaților</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nesindicalisti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Primăria</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Municipiului</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Satu Mare - </w:t>
      </w:r>
      <w:proofErr w:type="spellStart"/>
      <w:r w:rsidRPr="00843C2D">
        <w:rPr>
          <w:rFonts w:ascii="Times New Roman" w:eastAsia="Times New Roman" w:hAnsi="Times New Roman" w:cs="Times New Roman"/>
          <w:noProof w:val="0"/>
          <w:kern w:val="0"/>
          <w:sz w:val="24"/>
          <w:szCs w:val="24"/>
          <w:lang w:val="en-US" w:eastAsia="ro-RO"/>
          <w14:ligatures w14:val="none"/>
        </w:rPr>
        <w:t>aviz</w:t>
      </w:r>
      <w:proofErr w:type="spellEnd"/>
      <w:r w:rsidRPr="00843C2D">
        <w:rPr>
          <w:rFonts w:ascii="Times New Roman" w:eastAsia="Times New Roman" w:hAnsi="Times New Roman" w:cs="Times New Roman"/>
          <w:noProof w:val="0"/>
          <w:kern w:val="0"/>
          <w:sz w:val="24"/>
          <w:szCs w:val="24"/>
          <w:lang w:val="en-US" w:eastAsia="ro-RO"/>
          <w14:ligatures w14:val="none"/>
        </w:rPr>
        <w:t xml:space="preserve"> </w:t>
      </w:r>
      <w:proofErr w:type="spellStart"/>
      <w:r w:rsidRPr="00843C2D">
        <w:rPr>
          <w:rFonts w:ascii="Times New Roman" w:eastAsia="Times New Roman" w:hAnsi="Times New Roman" w:cs="Times New Roman"/>
          <w:noProof w:val="0"/>
          <w:kern w:val="0"/>
          <w:sz w:val="24"/>
          <w:szCs w:val="24"/>
          <w:lang w:val="en-US" w:eastAsia="ro-RO"/>
          <w14:ligatures w14:val="none"/>
        </w:rPr>
        <w:t>favorabil</w:t>
      </w:r>
      <w:proofErr w:type="spellEnd"/>
      <w:r w:rsidRPr="00843C2D">
        <w:rPr>
          <w:rFonts w:ascii="Times New Roman" w:eastAsia="Times New Roman" w:hAnsi="Times New Roman" w:cs="Times New Roman"/>
          <w:noProof w:val="0"/>
          <w:kern w:val="0"/>
          <w:sz w:val="24"/>
          <w:szCs w:val="24"/>
          <w:lang w:val="en-US" w:eastAsia="ro-RO"/>
          <w14:ligatures w14:val="none"/>
        </w:rPr>
        <w:t>;</w:t>
      </w:r>
    </w:p>
    <w:p w14:paraId="72ACE1E8" w14:textId="77777777" w:rsidR="00257B6F" w:rsidRPr="007445DE" w:rsidRDefault="00257B6F" w:rsidP="00257B6F">
      <w:pPr>
        <w:pStyle w:val="BodyText"/>
        <w:spacing w:after="120"/>
        <w:ind w:left="720"/>
        <w:contextualSpacing/>
        <w:jc w:val="both"/>
        <w:rPr>
          <w:szCs w:val="24"/>
          <w:lang w:eastAsia="ro-RO"/>
        </w:rPr>
      </w:pPr>
    </w:p>
    <w:p w14:paraId="27C6D977" w14:textId="77777777" w:rsidR="00257B6F" w:rsidRDefault="00257B6F" w:rsidP="00257B6F">
      <w:pPr>
        <w:pStyle w:val="BodyText"/>
        <w:spacing w:after="120"/>
        <w:ind w:left="720"/>
        <w:contextualSpacing/>
        <w:jc w:val="both"/>
        <w:rPr>
          <w:szCs w:val="24"/>
          <w:lang w:eastAsia="ro-RO"/>
        </w:rPr>
      </w:pPr>
    </w:p>
    <w:p w14:paraId="29256212" w14:textId="77777777" w:rsidR="00FA35A3" w:rsidRPr="00FD5845" w:rsidRDefault="00FA35A3" w:rsidP="00FA35A3">
      <w:pPr>
        <w:pStyle w:val="BodyText"/>
        <w:ind w:firstLine="720"/>
        <w:jc w:val="both"/>
        <w:rPr>
          <w:szCs w:val="24"/>
          <w:lang w:val="ro-RO"/>
        </w:rPr>
      </w:pPr>
      <w:r w:rsidRPr="00FD5845">
        <w:rPr>
          <w:szCs w:val="24"/>
          <w:lang w:val="ro-RO"/>
        </w:rPr>
        <w:t>Raportat la prevederile din O.U.G.nr. 57/2019 privind Codul Administrativ, cu modificările și completările ulterioare, potrivit cărora  consiliul local are inițiativă și hotărăște, în condițiile legii, în toate problemele de interes local date în competența sa asigurând printre altele și cadrul necesar pentru organizarea și funcționarea aparatului de specialitate al primarului, aprobând la propunerea primarului înființarea, organizarea și statul de funcții al acestuia,</w:t>
      </w:r>
    </w:p>
    <w:p w14:paraId="1A302389" w14:textId="38661667" w:rsidR="00FA35A3" w:rsidRPr="00FD5845" w:rsidRDefault="00FA35A3" w:rsidP="00FA35A3">
      <w:pPr>
        <w:pStyle w:val="BodyText"/>
        <w:ind w:firstLine="720"/>
        <w:jc w:val="both"/>
        <w:rPr>
          <w:szCs w:val="24"/>
          <w:lang w:val="ro-RO"/>
        </w:rPr>
      </w:pPr>
      <w:r w:rsidRPr="00FD5845">
        <w:rPr>
          <w:szCs w:val="24"/>
          <w:lang w:val="ro-RO"/>
        </w:rPr>
        <w:t>Proiectul de hotărâre privind aprobarea numărului de posturi, a organigramei și a Statului de funcții ale Primăriei municipiului Satu Mare se înaintează Consiliului Local al Municipiului Satu Mare cu propunere de aprobare.</w:t>
      </w:r>
    </w:p>
    <w:p w14:paraId="221237DC" w14:textId="77777777" w:rsidR="00FA35A3" w:rsidRPr="00E5363F" w:rsidRDefault="00FA35A3" w:rsidP="00FA35A3">
      <w:pPr>
        <w:pStyle w:val="NormalWeb"/>
        <w:ind w:firstLine="720"/>
        <w:contextualSpacing/>
        <w:jc w:val="both"/>
        <w:rPr>
          <w:b/>
          <w:bCs/>
          <w:lang w:val="ro-RO"/>
        </w:rPr>
      </w:pPr>
    </w:p>
    <w:p w14:paraId="2FF5B263" w14:textId="77777777" w:rsidR="00FA35A3" w:rsidRPr="00E5363F" w:rsidRDefault="00FA35A3" w:rsidP="00FA35A3">
      <w:pPr>
        <w:pStyle w:val="NormalWeb"/>
        <w:ind w:firstLine="720"/>
        <w:jc w:val="both"/>
        <w:rPr>
          <w:b/>
          <w:bCs/>
          <w:lang w:val="ro-RO"/>
        </w:rPr>
      </w:pPr>
    </w:p>
    <w:p w14:paraId="7FC95408" w14:textId="77777777" w:rsidR="00FA35A3" w:rsidRPr="00E5363F" w:rsidRDefault="00FA35A3" w:rsidP="00FA35A3">
      <w:pPr>
        <w:pStyle w:val="NormalWeb"/>
        <w:ind w:firstLine="720"/>
        <w:jc w:val="both"/>
        <w:rPr>
          <w:b/>
          <w:bCs/>
          <w:lang w:val="ro-RO"/>
        </w:rPr>
      </w:pPr>
    </w:p>
    <w:p w14:paraId="69A9AF77" w14:textId="77777777" w:rsidR="00FA35A3" w:rsidRDefault="00FA35A3" w:rsidP="00FA35A3">
      <w:pPr>
        <w:pStyle w:val="NormalWeb"/>
        <w:ind w:firstLine="720"/>
        <w:jc w:val="right"/>
        <w:rPr>
          <w:b/>
          <w:bCs/>
          <w:lang w:val="ro-RO"/>
        </w:rPr>
      </w:pPr>
      <w:r>
        <w:rPr>
          <w:b/>
          <w:bCs/>
          <w:lang w:val="ro-RO"/>
        </w:rPr>
        <w:t>Compartiment Resurse Umane,</w:t>
      </w:r>
    </w:p>
    <w:p w14:paraId="2DBD4C1C" w14:textId="77777777" w:rsidR="00FA35A3" w:rsidRPr="00E5363F" w:rsidRDefault="00FA35A3" w:rsidP="00FA35A3">
      <w:pPr>
        <w:pStyle w:val="NormalWeb"/>
        <w:ind w:firstLine="720"/>
        <w:jc w:val="right"/>
        <w:rPr>
          <w:b/>
          <w:bCs/>
          <w:lang w:val="ro-RO"/>
        </w:rPr>
      </w:pPr>
      <w:r>
        <w:rPr>
          <w:b/>
          <w:bCs/>
          <w:lang w:val="ro-RO"/>
        </w:rPr>
        <w:t>Ulici Renata Claudia</w:t>
      </w:r>
    </w:p>
    <w:p w14:paraId="521DACE1" w14:textId="77777777" w:rsidR="00FA35A3" w:rsidRPr="00E5363F" w:rsidRDefault="00FA35A3" w:rsidP="00FA35A3">
      <w:pPr>
        <w:pStyle w:val="NormalWeb"/>
        <w:ind w:firstLine="720"/>
        <w:jc w:val="both"/>
        <w:rPr>
          <w:b/>
          <w:bCs/>
          <w:lang w:val="ro-RO"/>
        </w:rPr>
      </w:pPr>
    </w:p>
    <w:p w14:paraId="05F4A48D" w14:textId="77777777" w:rsidR="004119AA" w:rsidRPr="0076546D" w:rsidRDefault="004119AA" w:rsidP="00D41DFA">
      <w:pPr>
        <w:contextualSpacing/>
        <w:jc w:val="both"/>
        <w:rPr>
          <w:rFonts w:ascii="Times New Roman" w:hAnsi="Times New Roman" w:cs="Times New Roman"/>
          <w:noProof w:val="0"/>
          <w:sz w:val="24"/>
          <w:szCs w:val="24"/>
        </w:rPr>
      </w:pPr>
    </w:p>
    <w:sectPr w:rsidR="004119AA" w:rsidRPr="0076546D" w:rsidSect="00701B6F">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A86F" w14:textId="77777777" w:rsidR="00AD398E" w:rsidRDefault="00AD398E" w:rsidP="00BD4280">
      <w:pPr>
        <w:spacing w:after="0" w:line="240" w:lineRule="auto"/>
      </w:pPr>
      <w:r>
        <w:separator/>
      </w:r>
    </w:p>
  </w:endnote>
  <w:endnote w:type="continuationSeparator" w:id="0">
    <w:p w14:paraId="3975FC12" w14:textId="77777777" w:rsidR="00AD398E" w:rsidRDefault="00AD398E" w:rsidP="00BD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9805289"/>
      <w:docPartObj>
        <w:docPartGallery w:val="Page Numbers (Bottom of Page)"/>
        <w:docPartUnique/>
      </w:docPartObj>
    </w:sdtPr>
    <w:sdtEndPr>
      <w:rPr>
        <w:noProof/>
      </w:rPr>
    </w:sdtEndPr>
    <w:sdtContent>
      <w:p w14:paraId="7151917A" w14:textId="773AEA65" w:rsidR="00BD4280" w:rsidRDefault="00BD428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BAE8051" w14:textId="77777777" w:rsidR="00BD4280" w:rsidRDefault="00BD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1830" w14:textId="77777777" w:rsidR="00AD398E" w:rsidRDefault="00AD398E" w:rsidP="00BD4280">
      <w:pPr>
        <w:spacing w:after="0" w:line="240" w:lineRule="auto"/>
      </w:pPr>
      <w:r>
        <w:separator/>
      </w:r>
    </w:p>
  </w:footnote>
  <w:footnote w:type="continuationSeparator" w:id="0">
    <w:p w14:paraId="292C73D7" w14:textId="77777777" w:rsidR="00AD398E" w:rsidRDefault="00AD398E" w:rsidP="00BD4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9A7"/>
    <w:multiLevelType w:val="hybridMultilevel"/>
    <w:tmpl w:val="7A14E8C6"/>
    <w:lvl w:ilvl="0" w:tplc="5D528598">
      <w:numFmt w:val="bullet"/>
      <w:lvlText w:val=""/>
      <w:lvlJc w:val="left"/>
      <w:pPr>
        <w:ind w:left="1068" w:hanging="360"/>
      </w:pPr>
      <w:rPr>
        <w:rFonts w:ascii="Symbol" w:eastAsiaTheme="minorHAnsi" w:hAnsi="Symbol"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2EB2FCD"/>
    <w:multiLevelType w:val="hybridMultilevel"/>
    <w:tmpl w:val="19FC550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536C6"/>
    <w:multiLevelType w:val="hybridMultilevel"/>
    <w:tmpl w:val="B93CC75A"/>
    <w:lvl w:ilvl="0" w:tplc="FFFFFFFF">
      <w:start w:val="1"/>
      <w:numFmt w:val="decimal"/>
      <w:lvlText w:val="%1."/>
      <w:lvlJc w:val="left"/>
      <w:pPr>
        <w:ind w:left="720" w:hanging="360"/>
      </w:pPr>
      <w:rPr>
        <w:rFonts w:hint="default"/>
      </w:rPr>
    </w:lvl>
    <w:lvl w:ilvl="1" w:tplc="04090003">
      <w:start w:val="1"/>
      <w:numFmt w:val="bullet"/>
      <w:lvlText w:val="o"/>
      <w:lvlJc w:val="left"/>
      <w:pPr>
        <w:ind w:left="1776"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4414B"/>
    <w:multiLevelType w:val="multilevel"/>
    <w:tmpl w:val="19C4E52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8333F7F"/>
    <w:multiLevelType w:val="hybridMultilevel"/>
    <w:tmpl w:val="B944D99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A04438"/>
    <w:multiLevelType w:val="hybridMultilevel"/>
    <w:tmpl w:val="A68CE3D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222A00"/>
    <w:multiLevelType w:val="multilevel"/>
    <w:tmpl w:val="EDB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A1508"/>
    <w:multiLevelType w:val="hybridMultilevel"/>
    <w:tmpl w:val="963622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AC78B7"/>
    <w:multiLevelType w:val="multilevel"/>
    <w:tmpl w:val="976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912DC"/>
    <w:multiLevelType w:val="multilevel"/>
    <w:tmpl w:val="B0EE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9"/>
      <w:numFmt w:val="upperRoman"/>
      <w:lvlText w:val="%3."/>
      <w:lvlJc w:val="left"/>
      <w:pPr>
        <w:ind w:left="2520" w:hanging="720"/>
      </w:pPr>
      <w:rPr>
        <w:rFonts w:hint="default"/>
      </w:rPr>
    </w:lvl>
    <w:lvl w:ilvl="3">
      <w:start w:val="9"/>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B4DDB"/>
    <w:multiLevelType w:val="multilevel"/>
    <w:tmpl w:val="3DD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CE1"/>
    <w:multiLevelType w:val="hybridMultilevel"/>
    <w:tmpl w:val="E4EA8A8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C31086"/>
    <w:multiLevelType w:val="hybridMultilevel"/>
    <w:tmpl w:val="E26CED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2E7072"/>
    <w:multiLevelType w:val="hybridMultilevel"/>
    <w:tmpl w:val="10108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2C4BFC"/>
    <w:multiLevelType w:val="multilevel"/>
    <w:tmpl w:val="970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37C8F"/>
    <w:multiLevelType w:val="hybridMultilevel"/>
    <w:tmpl w:val="8BF010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1E7E7E"/>
    <w:multiLevelType w:val="multilevel"/>
    <w:tmpl w:val="BBB6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2052A"/>
    <w:multiLevelType w:val="multilevel"/>
    <w:tmpl w:val="7E10A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57CEB"/>
    <w:multiLevelType w:val="multilevel"/>
    <w:tmpl w:val="0EB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D598D"/>
    <w:multiLevelType w:val="hybridMultilevel"/>
    <w:tmpl w:val="E320D894"/>
    <w:lvl w:ilvl="0" w:tplc="04090003">
      <w:start w:val="1"/>
      <w:numFmt w:val="bullet"/>
      <w:lvlText w:val="o"/>
      <w:lvlJc w:val="left"/>
      <w:pPr>
        <w:ind w:left="1776" w:hanging="360"/>
      </w:pPr>
      <w:rPr>
        <w:rFonts w:ascii="Courier New" w:hAnsi="Courier New" w:cs="Courier New"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0" w15:restartNumberingAfterBreak="0">
    <w:nsid w:val="3A520D93"/>
    <w:multiLevelType w:val="hybridMultilevel"/>
    <w:tmpl w:val="8A101A4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C526285"/>
    <w:multiLevelType w:val="multilevel"/>
    <w:tmpl w:val="C2F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561B5"/>
    <w:multiLevelType w:val="multilevel"/>
    <w:tmpl w:val="63FC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D6445"/>
    <w:multiLevelType w:val="hybridMultilevel"/>
    <w:tmpl w:val="41F23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3596FB6"/>
    <w:multiLevelType w:val="hybridMultilevel"/>
    <w:tmpl w:val="EB7C7DE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6B2E0F"/>
    <w:multiLevelType w:val="multilevel"/>
    <w:tmpl w:val="5436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50410"/>
    <w:multiLevelType w:val="hybridMultilevel"/>
    <w:tmpl w:val="94E81F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D475240"/>
    <w:multiLevelType w:val="multilevel"/>
    <w:tmpl w:val="5DD089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508D661B"/>
    <w:multiLevelType w:val="hybridMultilevel"/>
    <w:tmpl w:val="5382F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239FC"/>
    <w:multiLevelType w:val="hybridMultilevel"/>
    <w:tmpl w:val="6CB27A12"/>
    <w:lvl w:ilvl="0" w:tplc="04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72A2B15"/>
    <w:multiLevelType w:val="multilevel"/>
    <w:tmpl w:val="F10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D82068"/>
    <w:multiLevelType w:val="multilevel"/>
    <w:tmpl w:val="E4309B0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60682F0C"/>
    <w:multiLevelType w:val="multilevel"/>
    <w:tmpl w:val="5316F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ED0873"/>
    <w:multiLevelType w:val="multilevel"/>
    <w:tmpl w:val="8384C2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298325F"/>
    <w:multiLevelType w:val="multilevel"/>
    <w:tmpl w:val="233AF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907CF"/>
    <w:multiLevelType w:val="hybridMultilevel"/>
    <w:tmpl w:val="6D7EEB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E910D6"/>
    <w:multiLevelType w:val="hybridMultilevel"/>
    <w:tmpl w:val="B552C2F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BCA6FD3"/>
    <w:multiLevelType w:val="multilevel"/>
    <w:tmpl w:val="68C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869D2"/>
    <w:multiLevelType w:val="multilevel"/>
    <w:tmpl w:val="F24C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37CBE"/>
    <w:multiLevelType w:val="multilevel"/>
    <w:tmpl w:val="AC42E4D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0" w15:restartNumberingAfterBreak="0">
    <w:nsid w:val="7591176E"/>
    <w:multiLevelType w:val="multilevel"/>
    <w:tmpl w:val="349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51F95"/>
    <w:multiLevelType w:val="hybridMultilevel"/>
    <w:tmpl w:val="7F16FE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7AF4DCA"/>
    <w:multiLevelType w:val="hybridMultilevel"/>
    <w:tmpl w:val="79FA0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FD6359"/>
    <w:multiLevelType w:val="multilevel"/>
    <w:tmpl w:val="13D2A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8392D"/>
    <w:multiLevelType w:val="multilevel"/>
    <w:tmpl w:val="7CC0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041115">
    <w:abstractNumId w:val="44"/>
  </w:num>
  <w:num w:numId="2" w16cid:durableId="869073453">
    <w:abstractNumId w:val="39"/>
  </w:num>
  <w:num w:numId="3" w16cid:durableId="1343242011">
    <w:abstractNumId w:val="27"/>
  </w:num>
  <w:num w:numId="4" w16cid:durableId="2103378344">
    <w:abstractNumId w:val="33"/>
  </w:num>
  <w:num w:numId="5" w16cid:durableId="2007703628">
    <w:abstractNumId w:val="37"/>
  </w:num>
  <w:num w:numId="6" w16cid:durableId="1847164595">
    <w:abstractNumId w:val="30"/>
  </w:num>
  <w:num w:numId="7" w16cid:durableId="372771216">
    <w:abstractNumId w:val="40"/>
  </w:num>
  <w:num w:numId="8" w16cid:durableId="1831870185">
    <w:abstractNumId w:val="32"/>
  </w:num>
  <w:num w:numId="9" w16cid:durableId="1845976827">
    <w:abstractNumId w:val="34"/>
  </w:num>
  <w:num w:numId="10" w16cid:durableId="1211767985">
    <w:abstractNumId w:val="31"/>
  </w:num>
  <w:num w:numId="11" w16cid:durableId="1125268807">
    <w:abstractNumId w:val="43"/>
  </w:num>
  <w:num w:numId="12" w16cid:durableId="673267954">
    <w:abstractNumId w:val="17"/>
  </w:num>
  <w:num w:numId="13" w16cid:durableId="480854883">
    <w:abstractNumId w:val="6"/>
  </w:num>
  <w:num w:numId="14" w16cid:durableId="46532355">
    <w:abstractNumId w:val="25"/>
  </w:num>
  <w:num w:numId="15" w16cid:durableId="1486357117">
    <w:abstractNumId w:val="3"/>
  </w:num>
  <w:num w:numId="16" w16cid:durableId="1129781997">
    <w:abstractNumId w:val="21"/>
  </w:num>
  <w:num w:numId="17" w16cid:durableId="737943680">
    <w:abstractNumId w:val="18"/>
  </w:num>
  <w:num w:numId="18" w16cid:durableId="2053839967">
    <w:abstractNumId w:val="9"/>
  </w:num>
  <w:num w:numId="19" w16cid:durableId="877208505">
    <w:abstractNumId w:val="8"/>
  </w:num>
  <w:num w:numId="20" w16cid:durableId="1653948147">
    <w:abstractNumId w:val="16"/>
  </w:num>
  <w:num w:numId="21" w16cid:durableId="1412236389">
    <w:abstractNumId w:val="22"/>
  </w:num>
  <w:num w:numId="22" w16cid:durableId="1985238206">
    <w:abstractNumId w:val="26"/>
  </w:num>
  <w:num w:numId="23" w16cid:durableId="1546873482">
    <w:abstractNumId w:val="36"/>
  </w:num>
  <w:num w:numId="24" w16cid:durableId="1070152972">
    <w:abstractNumId w:val="28"/>
  </w:num>
  <w:num w:numId="25" w16cid:durableId="937373544">
    <w:abstractNumId w:val="42"/>
  </w:num>
  <w:num w:numId="26" w16cid:durableId="196966103">
    <w:abstractNumId w:val="19"/>
  </w:num>
  <w:num w:numId="27" w16cid:durableId="148909908">
    <w:abstractNumId w:val="10"/>
  </w:num>
  <w:num w:numId="28" w16cid:durableId="396518096">
    <w:abstractNumId w:val="14"/>
  </w:num>
  <w:num w:numId="29" w16cid:durableId="1869441188">
    <w:abstractNumId w:val="0"/>
  </w:num>
  <w:num w:numId="30" w16cid:durableId="839195421">
    <w:abstractNumId w:val="35"/>
  </w:num>
  <w:num w:numId="31" w16cid:durableId="581253718">
    <w:abstractNumId w:val="24"/>
  </w:num>
  <w:num w:numId="32" w16cid:durableId="279846554">
    <w:abstractNumId w:val="11"/>
  </w:num>
  <w:num w:numId="33" w16cid:durableId="2023967644">
    <w:abstractNumId w:val="29"/>
  </w:num>
  <w:num w:numId="34" w16cid:durableId="1695111075">
    <w:abstractNumId w:val="23"/>
  </w:num>
  <w:num w:numId="35" w16cid:durableId="275448123">
    <w:abstractNumId w:val="4"/>
  </w:num>
  <w:num w:numId="36" w16cid:durableId="2012440041">
    <w:abstractNumId w:val="2"/>
  </w:num>
  <w:num w:numId="37" w16cid:durableId="1076902742">
    <w:abstractNumId w:val="38"/>
  </w:num>
  <w:num w:numId="38" w16cid:durableId="1047217982">
    <w:abstractNumId w:val="7"/>
  </w:num>
  <w:num w:numId="39" w16cid:durableId="253050392">
    <w:abstractNumId w:val="12"/>
  </w:num>
  <w:num w:numId="40" w16cid:durableId="131994214">
    <w:abstractNumId w:val="13"/>
  </w:num>
  <w:num w:numId="41" w16cid:durableId="398871262">
    <w:abstractNumId w:val="15"/>
  </w:num>
  <w:num w:numId="42" w16cid:durableId="2128040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523625">
    <w:abstractNumId w:val="20"/>
  </w:num>
  <w:num w:numId="44" w16cid:durableId="1487472506">
    <w:abstractNumId w:val="1"/>
  </w:num>
  <w:num w:numId="45" w16cid:durableId="1524517529">
    <w:abstractNumId w:val="5"/>
  </w:num>
  <w:num w:numId="46" w16cid:durableId="86706796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63"/>
    <w:rsid w:val="0006226E"/>
    <w:rsid w:val="0006629B"/>
    <w:rsid w:val="000736AA"/>
    <w:rsid w:val="00086B04"/>
    <w:rsid w:val="000A01ED"/>
    <w:rsid w:val="000A2B8B"/>
    <w:rsid w:val="000D297A"/>
    <w:rsid w:val="000E1A72"/>
    <w:rsid w:val="00135F1E"/>
    <w:rsid w:val="00137370"/>
    <w:rsid w:val="001553B7"/>
    <w:rsid w:val="001553C6"/>
    <w:rsid w:val="00175A8C"/>
    <w:rsid w:val="001C26FB"/>
    <w:rsid w:val="001F7B1D"/>
    <w:rsid w:val="00212860"/>
    <w:rsid w:val="00243EFC"/>
    <w:rsid w:val="00257B6F"/>
    <w:rsid w:val="0026762A"/>
    <w:rsid w:val="002B20FA"/>
    <w:rsid w:val="002B5399"/>
    <w:rsid w:val="002C11CA"/>
    <w:rsid w:val="002D5127"/>
    <w:rsid w:val="003320FD"/>
    <w:rsid w:val="00362D97"/>
    <w:rsid w:val="003B36CF"/>
    <w:rsid w:val="003E6EE2"/>
    <w:rsid w:val="003F0663"/>
    <w:rsid w:val="004119AA"/>
    <w:rsid w:val="00417D66"/>
    <w:rsid w:val="00417F2B"/>
    <w:rsid w:val="0043557C"/>
    <w:rsid w:val="004A72B4"/>
    <w:rsid w:val="004C019E"/>
    <w:rsid w:val="004C6B93"/>
    <w:rsid w:val="004F6705"/>
    <w:rsid w:val="005238CB"/>
    <w:rsid w:val="00540614"/>
    <w:rsid w:val="005502D7"/>
    <w:rsid w:val="00552189"/>
    <w:rsid w:val="00557611"/>
    <w:rsid w:val="00587883"/>
    <w:rsid w:val="00591D85"/>
    <w:rsid w:val="005E6ABF"/>
    <w:rsid w:val="005F7C4B"/>
    <w:rsid w:val="006003EA"/>
    <w:rsid w:val="00630E66"/>
    <w:rsid w:val="00633833"/>
    <w:rsid w:val="006558A9"/>
    <w:rsid w:val="006854E3"/>
    <w:rsid w:val="00691F22"/>
    <w:rsid w:val="006B1A75"/>
    <w:rsid w:val="006E55A2"/>
    <w:rsid w:val="00701B6F"/>
    <w:rsid w:val="00727AC8"/>
    <w:rsid w:val="00752F1E"/>
    <w:rsid w:val="0076546D"/>
    <w:rsid w:val="007C7F72"/>
    <w:rsid w:val="007D0882"/>
    <w:rsid w:val="00843C2D"/>
    <w:rsid w:val="00877F70"/>
    <w:rsid w:val="00881F25"/>
    <w:rsid w:val="008A5BA9"/>
    <w:rsid w:val="008A5D38"/>
    <w:rsid w:val="008B6A1C"/>
    <w:rsid w:val="008C4B52"/>
    <w:rsid w:val="0090039C"/>
    <w:rsid w:val="009655DF"/>
    <w:rsid w:val="0096566E"/>
    <w:rsid w:val="009A0336"/>
    <w:rsid w:val="009C69B1"/>
    <w:rsid w:val="009D2C77"/>
    <w:rsid w:val="00A20CDA"/>
    <w:rsid w:val="00A30130"/>
    <w:rsid w:val="00A63AB8"/>
    <w:rsid w:val="00A905B2"/>
    <w:rsid w:val="00AD398E"/>
    <w:rsid w:val="00AE54D2"/>
    <w:rsid w:val="00AE7779"/>
    <w:rsid w:val="00B00584"/>
    <w:rsid w:val="00B51B01"/>
    <w:rsid w:val="00B7180E"/>
    <w:rsid w:val="00BC4D97"/>
    <w:rsid w:val="00BD4280"/>
    <w:rsid w:val="00C30BD4"/>
    <w:rsid w:val="00C37DCA"/>
    <w:rsid w:val="00C5456F"/>
    <w:rsid w:val="00C77DDD"/>
    <w:rsid w:val="00C77FA8"/>
    <w:rsid w:val="00CD3769"/>
    <w:rsid w:val="00CD3ABD"/>
    <w:rsid w:val="00CF40CE"/>
    <w:rsid w:val="00D03ACA"/>
    <w:rsid w:val="00D05DF5"/>
    <w:rsid w:val="00D12B02"/>
    <w:rsid w:val="00D41DFA"/>
    <w:rsid w:val="00D616B3"/>
    <w:rsid w:val="00D75DDF"/>
    <w:rsid w:val="00D80747"/>
    <w:rsid w:val="00D97352"/>
    <w:rsid w:val="00DA6DB2"/>
    <w:rsid w:val="00DE11C9"/>
    <w:rsid w:val="00DE1798"/>
    <w:rsid w:val="00E0584F"/>
    <w:rsid w:val="00E173BB"/>
    <w:rsid w:val="00E66F57"/>
    <w:rsid w:val="00E673B2"/>
    <w:rsid w:val="00E861DF"/>
    <w:rsid w:val="00E8693A"/>
    <w:rsid w:val="00EA6F87"/>
    <w:rsid w:val="00EC50DB"/>
    <w:rsid w:val="00ED36DA"/>
    <w:rsid w:val="00EE5FD0"/>
    <w:rsid w:val="00F05A2B"/>
    <w:rsid w:val="00F07D19"/>
    <w:rsid w:val="00F62F19"/>
    <w:rsid w:val="00F80E85"/>
    <w:rsid w:val="00F867C8"/>
    <w:rsid w:val="00FA35A3"/>
    <w:rsid w:val="00FD3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4C84"/>
  <w15:chartTrackingRefBased/>
  <w15:docId w15:val="{EA22A49D-B9FF-456F-B5AC-DC897038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3F0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63"/>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3F0663"/>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3F0663"/>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3F0663"/>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3F0663"/>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3F066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3F066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3F066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3F0663"/>
    <w:rPr>
      <w:rFonts w:eastAsiaTheme="majorEastAsia" w:cstheme="majorBidi"/>
      <w:noProof/>
      <w:color w:val="272727" w:themeColor="text1" w:themeTint="D8"/>
    </w:rPr>
  </w:style>
  <w:style w:type="paragraph" w:styleId="Title">
    <w:name w:val="Title"/>
    <w:basedOn w:val="Normal"/>
    <w:next w:val="Normal"/>
    <w:link w:val="TitleChar"/>
    <w:uiPriority w:val="10"/>
    <w:qFormat/>
    <w:rsid w:val="003F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66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3F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66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3F0663"/>
    <w:pPr>
      <w:spacing w:before="160"/>
      <w:jc w:val="center"/>
    </w:pPr>
    <w:rPr>
      <w:i/>
      <w:iCs/>
      <w:color w:val="404040" w:themeColor="text1" w:themeTint="BF"/>
    </w:rPr>
  </w:style>
  <w:style w:type="character" w:customStyle="1" w:styleId="QuoteChar">
    <w:name w:val="Quote Char"/>
    <w:basedOn w:val="DefaultParagraphFont"/>
    <w:link w:val="Quote"/>
    <w:uiPriority w:val="29"/>
    <w:rsid w:val="003F0663"/>
    <w:rPr>
      <w:i/>
      <w:iCs/>
      <w:noProof/>
      <w:color w:val="404040" w:themeColor="text1" w:themeTint="BF"/>
    </w:rPr>
  </w:style>
  <w:style w:type="paragraph" w:styleId="ListParagraph">
    <w:name w:val="List Paragraph"/>
    <w:basedOn w:val="Normal"/>
    <w:qFormat/>
    <w:rsid w:val="003F0663"/>
    <w:pPr>
      <w:ind w:left="720"/>
      <w:contextualSpacing/>
    </w:pPr>
  </w:style>
  <w:style w:type="character" w:styleId="IntenseEmphasis">
    <w:name w:val="Intense Emphasis"/>
    <w:basedOn w:val="DefaultParagraphFont"/>
    <w:uiPriority w:val="21"/>
    <w:qFormat/>
    <w:rsid w:val="003F0663"/>
    <w:rPr>
      <w:i/>
      <w:iCs/>
      <w:color w:val="2F5496" w:themeColor="accent1" w:themeShade="BF"/>
    </w:rPr>
  </w:style>
  <w:style w:type="paragraph" w:styleId="IntenseQuote">
    <w:name w:val="Intense Quote"/>
    <w:basedOn w:val="Normal"/>
    <w:next w:val="Normal"/>
    <w:link w:val="IntenseQuoteChar"/>
    <w:uiPriority w:val="30"/>
    <w:qFormat/>
    <w:rsid w:val="003F0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663"/>
    <w:rPr>
      <w:i/>
      <w:iCs/>
      <w:noProof/>
      <w:color w:val="2F5496" w:themeColor="accent1" w:themeShade="BF"/>
    </w:rPr>
  </w:style>
  <w:style w:type="character" w:styleId="IntenseReference">
    <w:name w:val="Intense Reference"/>
    <w:basedOn w:val="DefaultParagraphFont"/>
    <w:uiPriority w:val="32"/>
    <w:qFormat/>
    <w:rsid w:val="003F0663"/>
    <w:rPr>
      <w:b/>
      <w:bCs/>
      <w:smallCaps/>
      <w:color w:val="2F5496" w:themeColor="accent1" w:themeShade="BF"/>
      <w:spacing w:val="5"/>
    </w:rPr>
  </w:style>
  <w:style w:type="paragraph" w:styleId="BodyText">
    <w:name w:val="Body Text"/>
    <w:basedOn w:val="Normal"/>
    <w:link w:val="BodyTextChar"/>
    <w:rsid w:val="00417F2B"/>
    <w:pPr>
      <w:spacing w:after="0" w:line="240" w:lineRule="auto"/>
      <w:jc w:val="center"/>
    </w:pPr>
    <w:rPr>
      <w:rFonts w:ascii="Times New Roman" w:eastAsia="Times New Roman" w:hAnsi="Times New Roman" w:cs="Times New Roman"/>
      <w:noProof w:val="0"/>
      <w:kern w:val="0"/>
      <w:sz w:val="24"/>
      <w:szCs w:val="20"/>
      <w:lang w:val="en-US"/>
      <w14:ligatures w14:val="none"/>
    </w:rPr>
  </w:style>
  <w:style w:type="character" w:customStyle="1" w:styleId="BodyTextChar">
    <w:name w:val="Body Text Char"/>
    <w:basedOn w:val="DefaultParagraphFont"/>
    <w:link w:val="BodyText"/>
    <w:rsid w:val="00417F2B"/>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uiPriority w:val="99"/>
    <w:unhideWhenUsed/>
    <w:rsid w:val="00BD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280"/>
    <w:rPr>
      <w:noProof/>
    </w:rPr>
  </w:style>
  <w:style w:type="paragraph" w:styleId="Footer">
    <w:name w:val="footer"/>
    <w:basedOn w:val="Normal"/>
    <w:link w:val="FooterChar"/>
    <w:uiPriority w:val="99"/>
    <w:unhideWhenUsed/>
    <w:rsid w:val="00BD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280"/>
    <w:rPr>
      <w:noProof/>
    </w:rPr>
  </w:style>
  <w:style w:type="paragraph" w:styleId="NoSpacing">
    <w:name w:val="No Spacing"/>
    <w:uiPriority w:val="1"/>
    <w:qFormat/>
    <w:rsid w:val="00877F70"/>
    <w:pPr>
      <w:spacing w:after="0" w:line="240" w:lineRule="auto"/>
    </w:pPr>
    <w:rPr>
      <w:noProof/>
    </w:rPr>
  </w:style>
  <w:style w:type="paragraph" w:styleId="NormalWeb">
    <w:name w:val="Normal (Web)"/>
    <w:basedOn w:val="Normal"/>
    <w:uiPriority w:val="99"/>
    <w:unhideWhenUsed/>
    <w:qFormat/>
    <w:rsid w:val="00FA35A3"/>
    <w:pPr>
      <w:spacing w:before="100" w:beforeAutospacing="1" w:after="100" w:afterAutospacing="1" w:line="240" w:lineRule="auto"/>
    </w:pPr>
    <w:rPr>
      <w:rFonts w:ascii="Times New Roman" w:eastAsia="Times New Roman" w:hAnsi="Times New Roman" w:cs="Times New Roman"/>
      <w:noProof w:val="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2865-1D5B-42E4-BE61-97DD190A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19</Pages>
  <Words>6485</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Ulici</dc:creator>
  <cp:keywords/>
  <dc:description/>
  <cp:lastModifiedBy>Renata Ulici</cp:lastModifiedBy>
  <cp:revision>25</cp:revision>
  <cp:lastPrinted>2026-04-07T05:37:00Z</cp:lastPrinted>
  <dcterms:created xsi:type="dcterms:W3CDTF">2026-04-01T14:17:00Z</dcterms:created>
  <dcterms:modified xsi:type="dcterms:W3CDTF">2026-04-07T06:21:00Z</dcterms:modified>
</cp:coreProperties>
</file>