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0D25" w14:textId="77777777" w:rsidR="00C3380A" w:rsidRDefault="00C33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293D" w14:textId="1A452069" w:rsidR="009E5F3D" w:rsidRPr="005F0EF5" w:rsidRDefault="009E5F3D" w:rsidP="009E5F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0EF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art. 136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. (8) lit. b) din OUG nr. 57/2019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Impozite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D3B">
        <w:rPr>
          <w:rFonts w:ascii="Times New Roman" w:hAnsi="Times New Roman" w:cs="Times New Roman"/>
          <w:sz w:val="28"/>
          <w:szCs w:val="28"/>
        </w:rPr>
        <w:t>T</w:t>
      </w:r>
      <w:r w:rsidRPr="005F0EF5">
        <w:rPr>
          <w:rFonts w:ascii="Times New Roman" w:hAnsi="Times New Roman" w:cs="Times New Roman"/>
          <w:sz w:val="28"/>
          <w:szCs w:val="28"/>
        </w:rPr>
        <w:t>axe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r w:rsidR="007A3D3B">
        <w:rPr>
          <w:rFonts w:ascii="Times New Roman" w:hAnsi="Times New Roman" w:cs="Times New Roman"/>
          <w:sz w:val="28"/>
          <w:szCs w:val="28"/>
        </w:rPr>
        <w:t>L</w:t>
      </w:r>
      <w:r w:rsidRPr="005F0EF5">
        <w:rPr>
          <w:rFonts w:ascii="Times New Roman" w:hAnsi="Times New Roman" w:cs="Times New Roman"/>
          <w:sz w:val="28"/>
          <w:szCs w:val="28"/>
        </w:rPr>
        <w:t>ocale</w:t>
      </w:r>
      <w:r w:rsidR="007A3D3B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formulează</w:t>
      </w:r>
      <w:proofErr w:type="spellEnd"/>
      <w:r w:rsidRPr="005F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F5">
        <w:rPr>
          <w:rFonts w:ascii="Times New Roman" w:hAnsi="Times New Roman" w:cs="Times New Roman"/>
          <w:sz w:val="28"/>
          <w:szCs w:val="28"/>
        </w:rPr>
        <w:t>următorul</w:t>
      </w:r>
      <w:proofErr w:type="spellEnd"/>
    </w:p>
    <w:p w14:paraId="47B189B9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FC41A" w14:textId="75B6D00E" w:rsidR="007D50BC" w:rsidRDefault="00A51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F176A03" w14:textId="20B396B3" w:rsidR="009E5F3D" w:rsidRPr="009E5F3D" w:rsidRDefault="009E5F3D" w:rsidP="0099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H.C.L. Satu Mare nr. 98/24.04.2025</w:t>
      </w:r>
      <w:r w:rsid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impozabile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asimilate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85" w:rsidRPr="00993A8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993A85" w:rsidRPr="00993A85"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1D2E673C" w14:textId="77777777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F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>:</w:t>
      </w:r>
    </w:p>
    <w:p w14:paraId="183B3D8B" w14:textId="4E078D8D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227/2015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fiscal,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B4C1AF" w14:textId="0A430BEA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1/2016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227/2015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fiscal,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>;</w:t>
      </w:r>
    </w:p>
    <w:p w14:paraId="3877154A" w14:textId="492CB552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207/2015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>;</w:t>
      </w:r>
    </w:p>
    <w:p w14:paraId="4B7892FF" w14:textId="5334F629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273/2006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>;</w:t>
      </w:r>
    </w:p>
    <w:p w14:paraId="6BAC15AE" w14:textId="68F92C64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24/2000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7A3D3B">
        <w:rPr>
          <w:rFonts w:ascii="Times New Roman" w:hAnsi="Times New Roman" w:cs="Times New Roman"/>
          <w:sz w:val="28"/>
          <w:szCs w:val="28"/>
        </w:rPr>
        <w:t>;</w:t>
      </w:r>
    </w:p>
    <w:p w14:paraId="43C89445" w14:textId="3CA2B6B3" w:rsidR="007D50BC" w:rsidRPr="009E5F3D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nr. 52/2003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>;</w:t>
      </w:r>
    </w:p>
    <w:p w14:paraId="00ECEFD1" w14:textId="6224997C" w:rsidR="007D50BC" w:rsidRDefault="00A512BE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Hotărârilor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Local Satu Mare cu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relevanţă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locale,</w:t>
      </w:r>
    </w:p>
    <w:p w14:paraId="4238C8C6" w14:textId="77777777" w:rsidR="00827717" w:rsidRDefault="005B646B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nr. 239/2025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redresare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eficientizare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46B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5B646B">
        <w:rPr>
          <w:rFonts w:ascii="Times New Roman" w:hAnsi="Times New Roman" w:cs="Times New Roman"/>
          <w:sz w:val="28"/>
          <w:szCs w:val="28"/>
        </w:rPr>
        <w:t xml:space="preserve"> normative</w:t>
      </w:r>
    </w:p>
    <w:p w14:paraId="3C00232F" w14:textId="1559A739" w:rsidR="00827717" w:rsidRDefault="00827717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27717">
        <w:rPr>
          <w:rFonts w:ascii="Times New Roman" w:hAnsi="Times New Roman" w:cs="Times New Roman"/>
          <w:sz w:val="28"/>
          <w:szCs w:val="28"/>
        </w:rPr>
        <w:t xml:space="preserve">O.U.G. 78/17.12.2025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nr. 239/2025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redresare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eficientizare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normative</w:t>
      </w:r>
      <w:r w:rsidR="00B00685">
        <w:rPr>
          <w:rFonts w:ascii="Times New Roman" w:hAnsi="Times New Roman" w:cs="Times New Roman"/>
          <w:sz w:val="28"/>
          <w:szCs w:val="28"/>
        </w:rPr>
        <w:t>;</w:t>
      </w:r>
    </w:p>
    <w:p w14:paraId="7837426D" w14:textId="2B70F2ED" w:rsidR="00003391" w:rsidRDefault="00003391" w:rsidP="00003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27717">
        <w:rPr>
          <w:rFonts w:ascii="Times New Roman" w:hAnsi="Times New Roman" w:cs="Times New Roman"/>
          <w:sz w:val="28"/>
          <w:szCs w:val="28"/>
        </w:rPr>
        <w:t xml:space="preserve">O.U.G.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71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277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27717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717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827717">
        <w:rPr>
          <w:rFonts w:ascii="Times New Roman" w:hAnsi="Times New Roman" w:cs="Times New Roman"/>
          <w:sz w:val="28"/>
          <w:szCs w:val="28"/>
        </w:rPr>
        <w:t xml:space="preserve"> normative</w:t>
      </w:r>
      <w:r w:rsidR="00B00685">
        <w:rPr>
          <w:rFonts w:ascii="Times New Roman" w:hAnsi="Times New Roman" w:cs="Times New Roman"/>
          <w:sz w:val="28"/>
          <w:szCs w:val="28"/>
        </w:rPr>
        <w:t>;</w:t>
      </w:r>
    </w:p>
    <w:p w14:paraId="0790E753" w14:textId="7AFC39B1" w:rsidR="00003391" w:rsidRPr="00827717" w:rsidRDefault="00003391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B6C5A" w14:textId="6C529338" w:rsidR="00827717" w:rsidRPr="009E5F3D" w:rsidRDefault="00827717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5384C" w14:textId="52377728" w:rsidR="007D50BC" w:rsidRPr="00993A85" w:rsidRDefault="00A512BE" w:rsidP="00B006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Cs/>
          <w:sz w:val="28"/>
          <w:szCs w:val="28"/>
        </w:rPr>
      </w:pPr>
      <w:proofErr w:type="spellStart"/>
      <w:r w:rsidRPr="009E5F3D">
        <w:rPr>
          <w:rFonts w:ascii="Times New Roman" w:hAnsi="Times New Roman" w:cs="Times New Roman"/>
          <w:sz w:val="28"/>
          <w:szCs w:val="28"/>
        </w:rPr>
        <w:t>Luând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3D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="00B00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685">
        <w:rPr>
          <w:rFonts w:ascii="Times New Roman" w:hAnsi="Times New Roman" w:cs="Times New Roman"/>
          <w:sz w:val="28"/>
          <w:szCs w:val="28"/>
        </w:rPr>
        <w:t>n</w:t>
      </w:r>
      <w:r w:rsidR="00232810" w:rsidRPr="00993A85">
        <w:rPr>
          <w:rFonts w:ascii="Times New Roman" w:hAnsi="Times New Roman" w:cs="Times New Roman"/>
          <w:sz w:val="28"/>
          <w:szCs w:val="28"/>
        </w:rPr>
        <w:t>ivelu</w:t>
      </w:r>
      <w:r w:rsidR="00482AF6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A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Satu Mare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local Satu Mare nr. </w:t>
      </w:r>
      <w:r w:rsidR="00993A85">
        <w:rPr>
          <w:rFonts w:ascii="Times New Roman" w:hAnsi="Times New Roman" w:cs="Times New Roman"/>
          <w:sz w:val="28"/>
          <w:szCs w:val="28"/>
        </w:rPr>
        <w:t>98/2025</w:t>
      </w:r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impozabile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asimilate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Satu </w:t>
      </w:r>
      <w:proofErr w:type="gramStart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Mare, 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810" w:rsidRPr="00993A8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232810" w:rsidRPr="00993A85">
        <w:rPr>
          <w:rFonts w:ascii="Times New Roman" w:hAnsi="Times New Roman" w:cs="Times New Roman"/>
          <w:sz w:val="28"/>
          <w:szCs w:val="28"/>
        </w:rPr>
        <w:t xml:space="preserve"> 202</w:t>
      </w:r>
      <w:r w:rsidR="00993A85">
        <w:rPr>
          <w:rFonts w:ascii="Times New Roman" w:hAnsi="Times New Roman" w:cs="Times New Roman"/>
          <w:sz w:val="28"/>
          <w:szCs w:val="28"/>
        </w:rPr>
        <w:t>6</w:t>
      </w:r>
      <w:r w:rsidR="00B00685">
        <w:rPr>
          <w:rFonts w:ascii="Times New Roman" w:hAnsi="Times New Roman" w:cs="Times New Roman"/>
          <w:sz w:val="28"/>
          <w:szCs w:val="28"/>
        </w:rPr>
        <w:t>,</w:t>
      </w:r>
    </w:p>
    <w:p w14:paraId="4E6496B7" w14:textId="08761DA6" w:rsidR="00EC69EC" w:rsidRDefault="00B00685" w:rsidP="00B00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C69EC" w:rsidRPr="009E5F3D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EC69EC" w:rsidRPr="009E5F3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EC69EC"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9EC" w:rsidRPr="009E5F3D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="00EC69EC" w:rsidRPr="009E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completări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391">
        <w:rPr>
          <w:rFonts w:ascii="Times New Roman" w:hAnsi="Times New Roman" w:cs="Times New Roman"/>
          <w:sz w:val="28"/>
          <w:szCs w:val="28"/>
        </w:rPr>
        <w:t xml:space="preserve">la </w:t>
      </w:r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r w:rsidR="00D94245" w:rsidRPr="00993A85">
        <w:rPr>
          <w:rFonts w:ascii="Times New Roman" w:hAnsi="Times New Roman" w:cs="Times New Roman"/>
          <w:sz w:val="28"/>
          <w:szCs w:val="28"/>
        </w:rPr>
        <w:t>H.C.L.</w:t>
      </w:r>
      <w:proofErr w:type="gram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Satu Mare nr. 98/24.04.2025</w:t>
      </w:r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impozabile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asimilate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245" w:rsidRPr="00993A85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D94245" w:rsidRPr="00993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245" w:rsidRPr="00993A85">
        <w:rPr>
          <w:rFonts w:ascii="Times New Roman" w:hAnsi="Times New Roman" w:cs="Times New Roman"/>
          <w:sz w:val="28"/>
          <w:szCs w:val="28"/>
        </w:rPr>
        <w:t>2026</w:t>
      </w:r>
      <w:r w:rsidR="00D942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9EC" w:rsidRPr="009E5F3D">
        <w:rPr>
          <w:rFonts w:ascii="Times New Roman" w:hAnsi="Times New Roman" w:cs="Times New Roman"/>
          <w:sz w:val="28"/>
          <w:szCs w:val="28"/>
        </w:rPr>
        <w:t>dup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EC69EC" w:rsidRPr="009E5F3D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EC69EC" w:rsidRPr="009E5F3D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EC69EC" w:rsidRPr="009E5F3D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9C86266" w14:textId="499A5877" w:rsidR="00522763" w:rsidRDefault="00522763" w:rsidP="00F8102F">
      <w:pPr>
        <w:pStyle w:val="ListParagraph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003391">
        <w:rPr>
          <w:rFonts w:ascii="Times New Roman" w:hAnsi="Times New Roman" w:cs="Times New Roman"/>
          <w:sz w:val="28"/>
          <w:szCs w:val="28"/>
        </w:rPr>
        <w:lastRenderedPageBreak/>
        <w:t xml:space="preserve">Se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I din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capitolul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II al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nr.1 la H.C.L. Satu Mare nr.98/24.04.2025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adăugarea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 w:rsidRPr="00003391">
        <w:rPr>
          <w:rFonts w:ascii="Times New Roman" w:hAnsi="Times New Roman" w:cs="Times New Roman"/>
          <w:sz w:val="28"/>
          <w:szCs w:val="28"/>
        </w:rPr>
        <w:t>alineatului</w:t>
      </w:r>
      <w:proofErr w:type="spellEnd"/>
      <w:r w:rsidR="00003391" w:rsidRPr="00003391">
        <w:rPr>
          <w:rFonts w:ascii="Times New Roman" w:hAnsi="Times New Roman" w:cs="Times New Roman"/>
          <w:sz w:val="28"/>
          <w:szCs w:val="28"/>
        </w:rPr>
        <w:t xml:space="preserve"> 6</w:t>
      </w:r>
      <w:r w:rsidR="00003391" w:rsidRPr="00B0068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03391" w:rsidRPr="00003391">
        <w:rPr>
          <w:rFonts w:ascii="Times New Roman" w:hAnsi="Times New Roman" w:cs="Times New Roman"/>
          <w:sz w:val="28"/>
          <w:szCs w:val="28"/>
        </w:rPr>
        <w:t xml:space="preserve"> la art. 457</w:t>
      </w:r>
      <w:r w:rsidRPr="000033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nr.1 la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>);</w:t>
      </w:r>
    </w:p>
    <w:p w14:paraId="69820E8F" w14:textId="77777777" w:rsidR="00003391" w:rsidRPr="00003391" w:rsidRDefault="00003391" w:rsidP="00003391">
      <w:pPr>
        <w:pStyle w:val="ListParagraph"/>
        <w:spacing w:after="16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3C92D0" w14:textId="7BF7DA39" w:rsidR="00F8102F" w:rsidRPr="00003391" w:rsidRDefault="00003391" w:rsidP="00F8102F">
      <w:pPr>
        <w:pStyle w:val="ListParagraph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771551"/>
      <w:r w:rsidRPr="0000339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reducerile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scutirile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acordate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local </w:t>
      </w:r>
      <w:bookmarkEnd w:id="0"/>
      <w:r w:rsidRPr="00003391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proofErr w:type="gramStart"/>
      <w:r w:rsidRPr="00003391">
        <w:rPr>
          <w:rFonts w:ascii="Times New Roman" w:hAnsi="Times New Roman" w:cs="Times New Roman"/>
          <w:sz w:val="28"/>
          <w:szCs w:val="28"/>
        </w:rPr>
        <w:t>cuprinsul</w:t>
      </w:r>
      <w:proofErr w:type="spellEnd"/>
      <w:r w:rsidRPr="000033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3391">
        <w:rPr>
          <w:rFonts w:ascii="Times New Roman" w:hAnsi="Times New Roman" w:cs="Times New Roman"/>
          <w:sz w:val="28"/>
          <w:szCs w:val="28"/>
        </w:rPr>
        <w:t>Anexei</w:t>
      </w:r>
      <w:proofErr w:type="spellEnd"/>
      <w:proofErr w:type="gramEnd"/>
      <w:r w:rsidRPr="00003391">
        <w:rPr>
          <w:rFonts w:ascii="Times New Roman" w:hAnsi="Times New Roman" w:cs="Times New Roman"/>
          <w:sz w:val="28"/>
          <w:szCs w:val="28"/>
        </w:rPr>
        <w:t xml:space="preserve"> nr.4 la H.C.L. Satu Mare nr. 98/24.04.2025 </w:t>
      </w:r>
      <w:r w:rsidR="00522763" w:rsidRPr="000033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22763" w:rsidRPr="00003391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522763" w:rsidRPr="00003391">
        <w:rPr>
          <w:rFonts w:ascii="Times New Roman" w:hAnsi="Times New Roman" w:cs="Times New Roman"/>
          <w:sz w:val="28"/>
          <w:szCs w:val="28"/>
        </w:rPr>
        <w:t xml:space="preserve"> nr.2 la </w:t>
      </w:r>
      <w:proofErr w:type="spellStart"/>
      <w:r w:rsidR="00522763" w:rsidRPr="00003391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522763" w:rsidRPr="000033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22763" w:rsidRPr="00003391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522763" w:rsidRPr="00003391">
        <w:rPr>
          <w:rFonts w:ascii="Times New Roman" w:hAnsi="Times New Roman" w:cs="Times New Roman"/>
          <w:sz w:val="28"/>
          <w:szCs w:val="28"/>
        </w:rPr>
        <w:t>);</w:t>
      </w:r>
    </w:p>
    <w:p w14:paraId="21AAC798" w14:textId="5A847225" w:rsidR="00522763" w:rsidRDefault="00522763" w:rsidP="00F810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C12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C12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613C12">
        <w:rPr>
          <w:rFonts w:ascii="Times New Roman" w:hAnsi="Times New Roman" w:cs="Times New Roman"/>
          <w:sz w:val="28"/>
          <w:szCs w:val="28"/>
        </w:rPr>
        <w:t>argumentează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C12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C12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13C1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3C12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="00613C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3D32B545" w14:textId="77777777" w:rsidR="00522763" w:rsidRDefault="00522763" w:rsidP="00F2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2F138" w14:textId="29F05E65" w:rsidR="00003391" w:rsidRDefault="00613C12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</w:t>
      </w:r>
      <w:proofErr w:type="spellEnd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men</w:t>
      </w:r>
      <w:r w:rsidR="00C35686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ionate</w:t>
      </w:r>
      <w:proofErr w:type="spellEnd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punctul</w:t>
      </w:r>
      <w:proofErr w:type="spellEnd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</w:t>
      </w:r>
      <w:r w:rsidRPr="0061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407501" w:rsidRPr="00613C1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07501" w:rsidRPr="00613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art</w:t>
      </w:r>
      <w:r w:rsidR="00B00685">
        <w:rPr>
          <w:rFonts w:ascii="Times New Roman" w:hAnsi="Times New Roman" w:cs="Times New Roman"/>
          <w:sz w:val="28"/>
          <w:szCs w:val="28"/>
        </w:rPr>
        <w:t>.</w:t>
      </w:r>
      <w:r w:rsidR="00003391">
        <w:rPr>
          <w:rFonts w:ascii="Times New Roman" w:hAnsi="Times New Roman" w:cs="Times New Roman"/>
          <w:sz w:val="28"/>
          <w:szCs w:val="28"/>
        </w:rPr>
        <w:t xml:space="preserve"> VII pct.3 din O.U.G. 9/2026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const</w:t>
      </w:r>
      <w:r w:rsidR="001D4727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reduceri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de 15 </w:t>
      </w:r>
      <w:proofErr w:type="spellStart"/>
      <w:r w:rsidR="00B0068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25 % la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impozabil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cl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r w:rsidR="00003391">
        <w:rPr>
          <w:rFonts w:ascii="Times New Roman" w:hAnsi="Times New Roman" w:cs="Times New Roman"/>
          <w:sz w:val="28"/>
          <w:szCs w:val="28"/>
        </w:rPr>
        <w:t>dirilor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>c</w:t>
      </w:r>
      <w:r w:rsidR="00003391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destina</w:t>
      </w:r>
      <w:r w:rsidR="00B00685">
        <w:rPr>
          <w:rFonts w:ascii="Times New Roman" w:hAnsi="Times New Roman" w:cs="Times New Roman"/>
          <w:sz w:val="28"/>
          <w:szCs w:val="28"/>
        </w:rPr>
        <w:t>ț</w:t>
      </w:r>
      <w:r w:rsidR="00003391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rezidential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, care au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mare de 50 de </w:t>
      </w:r>
      <w:proofErr w:type="gramStart"/>
      <w:r w:rsidR="00003391">
        <w:rPr>
          <w:rFonts w:ascii="Times New Roman" w:hAnsi="Times New Roman" w:cs="Times New Roman"/>
          <w:sz w:val="28"/>
          <w:szCs w:val="28"/>
        </w:rPr>
        <w:t>ani ,</w:t>
      </w:r>
      <w:proofErr w:type="gramEnd"/>
      <w:r w:rsidR="00003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391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003391">
        <w:rPr>
          <w:rFonts w:ascii="Times New Roman" w:hAnsi="Times New Roman" w:cs="Times New Roman"/>
          <w:sz w:val="28"/>
          <w:szCs w:val="28"/>
        </w:rPr>
        <w:t xml:space="preserve"> de 100 de ani.</w:t>
      </w:r>
    </w:p>
    <w:p w14:paraId="2253E9C6" w14:textId="11DC2702" w:rsidR="00522763" w:rsidRDefault="00003391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Debitele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reziden</w:t>
      </w:r>
      <w:r w:rsidR="00B00685">
        <w:rPr>
          <w:rFonts w:ascii="Times New Roman" w:hAnsi="Times New Roman" w:cs="Times New Roman"/>
          <w:sz w:val="28"/>
          <w:szCs w:val="28"/>
        </w:rPr>
        <w:t>ț</w:t>
      </w:r>
      <w:r w:rsidR="000F612D">
        <w:rPr>
          <w:rFonts w:ascii="Times New Roman" w:hAnsi="Times New Roman" w:cs="Times New Roman"/>
          <w:sz w:val="28"/>
          <w:szCs w:val="28"/>
        </w:rPr>
        <w:t>iale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mare de 50 de </w:t>
      </w:r>
      <w:proofErr w:type="gramStart"/>
      <w:r w:rsidR="000F612D">
        <w:rPr>
          <w:rFonts w:ascii="Times New Roman" w:hAnsi="Times New Roman" w:cs="Times New Roman"/>
          <w:sz w:val="28"/>
          <w:szCs w:val="28"/>
        </w:rPr>
        <w:t>ani  se</w:t>
      </w:r>
      <w:proofErr w:type="gram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diminueaz</w:t>
      </w:r>
      <w:r w:rsidR="00B00685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3E3563D3" w14:textId="77777777" w:rsidR="000F612D" w:rsidRDefault="000F612D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127"/>
        <w:gridCol w:w="1869"/>
      </w:tblGrid>
      <w:tr w:rsidR="000F612D" w14:paraId="7A97799C" w14:textId="77777777" w:rsidTr="000F612D">
        <w:tc>
          <w:tcPr>
            <w:tcW w:w="2689" w:type="dxa"/>
          </w:tcPr>
          <w:p w14:paraId="654E79FD" w14:textId="076FD92A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Vechime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="00B00685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dire</w:t>
            </w:r>
            <w:proofErr w:type="spellEnd"/>
          </w:p>
        </w:tc>
        <w:tc>
          <w:tcPr>
            <w:tcW w:w="2409" w:type="dxa"/>
          </w:tcPr>
          <w:p w14:paraId="0EAADC1E" w14:textId="272B7626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Debit initial</w:t>
            </w:r>
          </w:p>
        </w:tc>
        <w:tc>
          <w:tcPr>
            <w:tcW w:w="2127" w:type="dxa"/>
          </w:tcPr>
          <w:p w14:paraId="4BCB3261" w14:textId="2C70082F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Diminuare</w:t>
            </w:r>
            <w:proofErr w:type="spellEnd"/>
          </w:p>
        </w:tc>
        <w:tc>
          <w:tcPr>
            <w:tcW w:w="1869" w:type="dxa"/>
          </w:tcPr>
          <w:p w14:paraId="4D589804" w14:textId="419442BA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Debit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recalculat</w:t>
            </w:r>
            <w:proofErr w:type="spellEnd"/>
          </w:p>
        </w:tc>
      </w:tr>
      <w:tr w:rsidR="000F612D" w14:paraId="33F51B39" w14:textId="77777777" w:rsidTr="000F612D">
        <w:tc>
          <w:tcPr>
            <w:tcW w:w="2689" w:type="dxa"/>
          </w:tcPr>
          <w:p w14:paraId="20215A99" w14:textId="108C64CD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50-100 ani</w:t>
            </w:r>
          </w:p>
        </w:tc>
        <w:tc>
          <w:tcPr>
            <w:tcW w:w="2409" w:type="dxa"/>
          </w:tcPr>
          <w:p w14:paraId="3A9D5C0D" w14:textId="7CB37BB6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910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</w:tcPr>
          <w:p w14:paraId="5EDD1702" w14:textId="7232DC5C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736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635</w:t>
            </w:r>
          </w:p>
          <w:p w14:paraId="41E1289A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69" w:type="dxa"/>
          </w:tcPr>
          <w:p w14:paraId="2F742BB6" w14:textId="0B9CB034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174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266</w:t>
            </w:r>
          </w:p>
          <w:p w14:paraId="75DF7987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F612D" w14:paraId="26FB51BA" w14:textId="77777777" w:rsidTr="000F612D">
        <w:tc>
          <w:tcPr>
            <w:tcW w:w="2689" w:type="dxa"/>
          </w:tcPr>
          <w:p w14:paraId="5D223AAA" w14:textId="1A41F805" w:rsidR="000F612D" w:rsidRDefault="000F612D" w:rsidP="0061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ani</w:t>
            </w:r>
          </w:p>
        </w:tc>
        <w:tc>
          <w:tcPr>
            <w:tcW w:w="2409" w:type="dxa"/>
          </w:tcPr>
          <w:p w14:paraId="05316740" w14:textId="22934872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157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</w:tcPr>
          <w:p w14:paraId="6FF9837F" w14:textId="7E927CB9" w:rsidR="000F612D" w:rsidRPr="00B00685" w:rsidRDefault="00270D03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789.275</w:t>
            </w:r>
          </w:p>
          <w:p w14:paraId="5352AD68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69" w:type="dxa"/>
          </w:tcPr>
          <w:p w14:paraId="14C600A2" w14:textId="3CFE6D46" w:rsidR="000F612D" w:rsidRPr="00B00685" w:rsidRDefault="000F612D" w:rsidP="00B00685">
            <w:pPr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B0068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270D03">
              <w:rPr>
                <w:rFonts w:ascii="Times New Roman" w:hAnsi="Times New Roman" w:cs="Times New Roman"/>
                <w:noProof/>
                <w:sz w:val="28"/>
                <w:szCs w:val="28"/>
              </w:rPr>
              <w:t>367.820</w:t>
            </w:r>
          </w:p>
          <w:p w14:paraId="25D36099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F612D" w14:paraId="7197D7B9" w14:textId="77777777" w:rsidTr="000F612D">
        <w:tc>
          <w:tcPr>
            <w:tcW w:w="5098" w:type="dxa"/>
            <w:gridSpan w:val="2"/>
          </w:tcPr>
          <w:p w14:paraId="1877C796" w14:textId="5FB518D9" w:rsidR="000F612D" w:rsidRP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6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27" w:type="dxa"/>
          </w:tcPr>
          <w:p w14:paraId="46309644" w14:textId="534DED49" w:rsidR="000F612D" w:rsidRPr="00B00685" w:rsidRDefault="00270D03" w:rsidP="00270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4.525.910</w:t>
            </w:r>
            <w:bookmarkStart w:id="1" w:name="_GoBack"/>
            <w:bookmarkEnd w:id="1"/>
          </w:p>
        </w:tc>
        <w:tc>
          <w:tcPr>
            <w:tcW w:w="1869" w:type="dxa"/>
          </w:tcPr>
          <w:p w14:paraId="51018133" w14:textId="77777777" w:rsidR="000F612D" w:rsidRDefault="000F612D" w:rsidP="00B006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41E9AAD" w14:textId="77777777" w:rsidR="000F612D" w:rsidRDefault="000F612D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3D71F1" w14:textId="77777777" w:rsidR="00613C12" w:rsidRDefault="00613C12" w:rsidP="00613C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3EF25D" w14:textId="205C8747" w:rsidR="00A54BC7" w:rsidRDefault="00DC628C" w:rsidP="000F6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</w:t>
      </w:r>
      <w:proofErr w:type="spellEnd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menționate</w:t>
      </w:r>
      <w:proofErr w:type="spellEnd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punct</w:t>
      </w:r>
      <w:r w:rsidR="000F612D">
        <w:rPr>
          <w:rFonts w:ascii="Times New Roman" w:hAnsi="Times New Roman" w:cs="Times New Roman"/>
          <w:b/>
          <w:bCs/>
          <w:sz w:val="28"/>
          <w:szCs w:val="28"/>
          <w:u w:val="single"/>
        </w:rPr>
        <w:t>ul</w:t>
      </w:r>
      <w:proofErr w:type="spellEnd"/>
      <w:r w:rsidR="000F61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E15B5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î</w:t>
      </w:r>
      <w:r w:rsidR="000F612D" w:rsidRPr="00613C1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F612D" w:rsidRPr="00613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art VII pct.2</w:t>
      </w:r>
      <w:r w:rsidR="00B00685">
        <w:rPr>
          <w:rFonts w:ascii="Times New Roman" w:hAnsi="Times New Roman" w:cs="Times New Roman"/>
          <w:sz w:val="28"/>
          <w:szCs w:val="28"/>
        </w:rPr>
        <w:t>.</w:t>
      </w:r>
      <w:r w:rsidR="000F612D">
        <w:rPr>
          <w:rFonts w:ascii="Times New Roman" w:hAnsi="Times New Roman" w:cs="Times New Roman"/>
          <w:sz w:val="28"/>
          <w:szCs w:val="28"/>
        </w:rPr>
        <w:t>4</w:t>
      </w:r>
      <w:r w:rsidR="00B00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68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00685">
        <w:rPr>
          <w:rFonts w:ascii="Times New Roman" w:hAnsi="Times New Roman" w:cs="Times New Roman"/>
          <w:sz w:val="28"/>
          <w:szCs w:val="28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>5 din O.U.G.</w:t>
      </w:r>
      <w:r w:rsidR="000F612D" w:rsidRPr="000F612D">
        <w:rPr>
          <w:rFonts w:ascii="Times New Roman" w:hAnsi="Times New Roman" w:cs="Times New Roman"/>
          <w:sz w:val="28"/>
          <w:szCs w:val="28"/>
        </w:rPr>
        <w:t xml:space="preserve"> </w:t>
      </w:r>
      <w:r w:rsidR="000F612D">
        <w:rPr>
          <w:rFonts w:ascii="Times New Roman" w:hAnsi="Times New Roman" w:cs="Times New Roman"/>
          <w:sz w:val="28"/>
          <w:szCs w:val="28"/>
        </w:rPr>
        <w:t>9/</w:t>
      </w:r>
      <w:proofErr w:type="gramStart"/>
      <w:r w:rsidR="000F612D">
        <w:rPr>
          <w:rFonts w:ascii="Times New Roman" w:hAnsi="Times New Roman" w:cs="Times New Roman"/>
          <w:sz w:val="28"/>
          <w:szCs w:val="28"/>
        </w:rPr>
        <w:t xml:space="preserve">2026 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și</w:t>
      </w:r>
      <w:proofErr w:type="spellEnd"/>
      <w:proofErr w:type="gram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const</w:t>
      </w:r>
      <w:r w:rsidR="001D4727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reduceri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685">
        <w:rPr>
          <w:rFonts w:ascii="Times New Roman" w:hAnsi="Times New Roman" w:cs="Times New Roman"/>
          <w:sz w:val="28"/>
          <w:szCs w:val="28"/>
        </w:rPr>
        <w:t>î</w:t>
      </w:r>
      <w:r w:rsidR="000F612D">
        <w:rPr>
          <w:rFonts w:ascii="Times New Roman" w:hAnsi="Times New Roman" w:cs="Times New Roman"/>
          <w:sz w:val="28"/>
          <w:szCs w:val="28"/>
        </w:rPr>
        <w:t>ncadrate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685">
        <w:rPr>
          <w:rFonts w:ascii="Times New Roman" w:hAnsi="Times New Roman" w:cs="Times New Roman"/>
          <w:sz w:val="28"/>
          <w:szCs w:val="28"/>
        </w:rPr>
        <w:t>î</w:t>
      </w:r>
      <w:r w:rsidR="000F61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grad de handicap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12D">
        <w:rPr>
          <w:rFonts w:ascii="Times New Roman" w:hAnsi="Times New Roman" w:cs="Times New Roman"/>
          <w:sz w:val="28"/>
          <w:szCs w:val="28"/>
        </w:rPr>
        <w:t>accentuat</w:t>
      </w:r>
      <w:proofErr w:type="spellEnd"/>
      <w:r w:rsidR="000F612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C921A21" w14:textId="703F5404" w:rsidR="000F612D" w:rsidRDefault="000F612D" w:rsidP="000F6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612D">
        <w:rPr>
          <w:rFonts w:ascii="Times New Roman" w:hAnsi="Times New Roman" w:cs="Times New Roman"/>
          <w:sz w:val="28"/>
          <w:szCs w:val="28"/>
        </w:rPr>
        <w:t>Impactul</w:t>
      </w:r>
      <w:proofErr w:type="spellEnd"/>
      <w:r w:rsidRP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12D">
        <w:rPr>
          <w:rFonts w:ascii="Times New Roman" w:hAnsi="Times New Roman" w:cs="Times New Roman"/>
          <w:sz w:val="28"/>
          <w:szCs w:val="28"/>
        </w:rPr>
        <w:t>bugetar</w:t>
      </w:r>
      <w:proofErr w:type="spellEnd"/>
      <w:r w:rsidRPr="000F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12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F61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0F612D">
        <w:rPr>
          <w:rFonts w:ascii="Times New Roman" w:hAnsi="Times New Roman" w:cs="Times New Roman"/>
          <w:sz w:val="28"/>
          <w:szCs w:val="28"/>
        </w:rPr>
        <w:t>aproximativ</w:t>
      </w:r>
      <w:proofErr w:type="spellEnd"/>
      <w:r w:rsidRPr="000F612D">
        <w:rPr>
          <w:rFonts w:ascii="Times New Roman" w:hAnsi="Times New Roman" w:cs="Times New Roman"/>
          <w:sz w:val="28"/>
          <w:szCs w:val="28"/>
        </w:rPr>
        <w:t xml:space="preserve"> </w:t>
      </w:r>
      <w:r w:rsidR="00B00685">
        <w:rPr>
          <w:rFonts w:ascii="Times New Roman" w:hAnsi="Times New Roman" w:cs="Times New Roman"/>
          <w:sz w:val="28"/>
          <w:szCs w:val="28"/>
        </w:rPr>
        <w:t xml:space="preserve"> </w:t>
      </w:r>
      <w:r w:rsidRPr="00B00685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9C2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0685">
        <w:rPr>
          <w:rFonts w:ascii="Times New Roman" w:hAnsi="Times New Roman" w:cs="Times New Roman"/>
          <w:b/>
          <w:bCs/>
          <w:sz w:val="28"/>
          <w:szCs w:val="28"/>
        </w:rPr>
        <w:t>480.000 lei</w:t>
      </w:r>
      <w:r w:rsidR="00B00685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14:paraId="131D6DF9" w14:textId="77777777" w:rsidR="00B00685" w:rsidRPr="000F612D" w:rsidRDefault="00B00685" w:rsidP="000F61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640F99" w14:textId="132E2A90" w:rsidR="00AD22ED" w:rsidRPr="009C20EC" w:rsidRDefault="00AD22ED" w:rsidP="00AD22ED">
      <w:pPr>
        <w:pStyle w:val="ListParagraph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impozitul asupra mijloacelor de 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transport diminuarea debitului este de 53.273 lei 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fiind </w:t>
      </w:r>
      <w:r w:rsidRPr="009C20EC">
        <w:rPr>
          <w:rFonts w:ascii="Times New Roman" w:hAnsi="Times New Roman"/>
          <w:sz w:val="28"/>
          <w:szCs w:val="28"/>
          <w:lang w:val="ro-RO"/>
        </w:rPr>
        <w:t>alc</w:t>
      </w:r>
      <w:r w:rsidR="001D4727">
        <w:rPr>
          <w:rFonts w:ascii="Times New Roman" w:hAnsi="Times New Roman"/>
          <w:sz w:val="28"/>
          <w:szCs w:val="28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>tuită astfel : 27.280 lei  (persoane cu handicap grav) + 25.993 lei (persoane cu handicap accentuat)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14:paraId="35B7394C" w14:textId="5738BA9B" w:rsidR="00AD22ED" w:rsidRPr="009C20EC" w:rsidRDefault="00AD22ED" w:rsidP="00AD22ED">
      <w:pPr>
        <w:pStyle w:val="ListParagraph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C20EC">
        <w:rPr>
          <w:rFonts w:ascii="Times New Roman" w:hAnsi="Times New Roman"/>
          <w:sz w:val="28"/>
          <w:szCs w:val="28"/>
          <w:lang w:val="ro-RO"/>
        </w:rPr>
        <w:t>La impozit pe cl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diri diminuarea debitului este de 362.413 lei 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fiind </w:t>
      </w:r>
      <w:r w:rsidRPr="009C20EC">
        <w:rPr>
          <w:rFonts w:ascii="Times New Roman" w:hAnsi="Times New Roman"/>
          <w:sz w:val="28"/>
          <w:szCs w:val="28"/>
          <w:lang w:val="ro-RO"/>
        </w:rPr>
        <w:t>alcatuit</w:t>
      </w:r>
      <w:r w:rsidRPr="009C20EC">
        <w:rPr>
          <w:rFonts w:ascii="Times New Roman" w:hAnsi="Times New Roman"/>
          <w:sz w:val="28"/>
          <w:szCs w:val="28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 astfel : 208.866 lei (persoane cu handicap grav) + 153.547 lei (persoane cu handicap accentuat)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>.</w:t>
      </w:r>
    </w:p>
    <w:p w14:paraId="511DF4D8" w14:textId="3D43FFF9" w:rsidR="00AD22ED" w:rsidRPr="009C20EC" w:rsidRDefault="00AD22ED" w:rsidP="00AD22ED">
      <w:pPr>
        <w:pStyle w:val="ListParagraph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C20EC">
        <w:rPr>
          <w:rFonts w:ascii="Times New Roman" w:hAnsi="Times New Roman"/>
          <w:sz w:val="28"/>
          <w:szCs w:val="28"/>
          <w:lang w:val="ro-RO"/>
        </w:rPr>
        <w:t xml:space="preserve">La impozit pe teren diminuarea debitului este de 63.830 lei 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fiind </w:t>
      </w:r>
      <w:r w:rsidRPr="009C20EC">
        <w:rPr>
          <w:rFonts w:ascii="Times New Roman" w:hAnsi="Times New Roman"/>
          <w:sz w:val="28"/>
          <w:szCs w:val="28"/>
          <w:lang w:val="ro-RO"/>
        </w:rPr>
        <w:t>alc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>tuit</w:t>
      </w:r>
      <w:r w:rsidRPr="009C20EC">
        <w:rPr>
          <w:rFonts w:ascii="Times New Roman" w:hAnsi="Times New Roman"/>
          <w:sz w:val="28"/>
          <w:szCs w:val="28"/>
        </w:rPr>
        <w:t>ă</w:t>
      </w:r>
      <w:r w:rsidRPr="009C20EC">
        <w:rPr>
          <w:rFonts w:ascii="Times New Roman" w:hAnsi="Times New Roman"/>
          <w:sz w:val="28"/>
          <w:szCs w:val="28"/>
          <w:lang w:val="ro-RO"/>
        </w:rPr>
        <w:t xml:space="preserve"> astfel :  39.165 lei (persoane cu handicap grav) + 24.665 lei (persoane cu handicap accentuat)</w:t>
      </w:r>
      <w:r w:rsidR="00B00685" w:rsidRPr="009C20EC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14:paraId="0546F351" w14:textId="77777777" w:rsidR="00AD22ED" w:rsidRDefault="00AD22ED" w:rsidP="00AD22ED">
      <w:pPr>
        <w:pStyle w:val="ListParagraph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DF10CAC" w14:textId="77777777" w:rsidR="00AD22ED" w:rsidRDefault="00AD22ED" w:rsidP="00AD22ED">
      <w:pPr>
        <w:pStyle w:val="ListParagraph"/>
        <w:spacing w:after="16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În funcție de tipul de handicap  facilitățile fiscale sunt în sumă de  : 275.311 lei pentru cei încadrați 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  <w:lang w:val="ro-RO"/>
        </w:rPr>
        <w:t xml:space="preserve">n grad de handicap grav </w:t>
      </w:r>
      <w:r>
        <w:rPr>
          <w:rFonts w:ascii="Times New Roman" w:hAnsi="Times New Roman"/>
          <w:sz w:val="28"/>
          <w:szCs w:val="28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 204.205 lei</w:t>
      </w:r>
      <w:r w:rsidRPr="00DC274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pentru cei încadrați 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  <w:lang w:val="ro-RO"/>
        </w:rPr>
        <w:t>n grad de handicap accentuat.</w:t>
      </w:r>
    </w:p>
    <w:p w14:paraId="657B75D3" w14:textId="77777777" w:rsidR="00AD22ED" w:rsidRDefault="00AD22ED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0C6F" w14:textId="7FC09B27" w:rsidR="007D50BC" w:rsidRPr="00282744" w:rsidRDefault="00F96056" w:rsidP="00865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44">
        <w:rPr>
          <w:rFonts w:ascii="Times New Roman" w:hAnsi="Times New Roman" w:cs="Times New Roman"/>
          <w:sz w:val="28"/>
          <w:szCs w:val="28"/>
        </w:rPr>
        <w:tab/>
      </w:r>
      <w:r w:rsidR="00865B69" w:rsidRPr="0028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Analizând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sale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hotăr</w:t>
      </w:r>
      <w:r w:rsidR="00016E3A" w:rsidRPr="00282744">
        <w:rPr>
          <w:rFonts w:ascii="Times New Roman" w:hAnsi="Times New Roman" w:cs="Times New Roman"/>
          <w:sz w:val="28"/>
          <w:szCs w:val="28"/>
        </w:rPr>
        <w:t>â</w:t>
      </w:r>
      <w:r w:rsidRPr="0028274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înaintează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Muncipiului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Satu Mare</w:t>
      </w:r>
      <w:r w:rsidR="00B00685">
        <w:rPr>
          <w:rFonts w:ascii="Times New Roman" w:hAnsi="Times New Roman" w:cs="Times New Roman"/>
          <w:sz w:val="28"/>
          <w:szCs w:val="28"/>
        </w:rPr>
        <w:t>.</w:t>
      </w:r>
      <w:r w:rsidRPr="0028274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propunere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82744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282744">
        <w:rPr>
          <w:rFonts w:ascii="Times New Roman" w:hAnsi="Times New Roman" w:cs="Times New Roman"/>
          <w:sz w:val="28"/>
          <w:szCs w:val="28"/>
        </w:rPr>
        <w:t>.</w:t>
      </w:r>
    </w:p>
    <w:p w14:paraId="7BAF8232" w14:textId="77777777" w:rsidR="009E5F3D" w:rsidRDefault="009E5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202757" w14:textId="77777777" w:rsidR="00B00685" w:rsidRDefault="00B006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BCEE8C" w14:textId="77777777" w:rsidR="00B00685" w:rsidRDefault="00B006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693"/>
      </w:tblGrid>
      <w:tr w:rsidR="006E7A6B" w:rsidRPr="009E5F3D" w14:paraId="31D058FC" w14:textId="77777777" w:rsidTr="00827717">
        <w:trPr>
          <w:trHeight w:val="971"/>
        </w:trPr>
        <w:tc>
          <w:tcPr>
            <w:tcW w:w="4550" w:type="dxa"/>
          </w:tcPr>
          <w:p w14:paraId="700C49DB" w14:textId="77777777" w:rsidR="006E7A6B" w:rsidRPr="00A54BC7" w:rsidRDefault="006E7A6B" w:rsidP="006E7A6B">
            <w:pPr>
              <w:ind w:firstLine="87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Șef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Serviciu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40F50571" w14:textId="3FBDD11E" w:rsidR="006E7A6B" w:rsidRPr="00A54BC7" w:rsidRDefault="006E7A6B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Impunere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Constatare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Control</w:t>
            </w:r>
          </w:p>
          <w:p w14:paraId="2391A160" w14:textId="77777777" w:rsidR="003A7833" w:rsidRPr="00A54BC7" w:rsidRDefault="003A7833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04DBBE" w14:textId="3D7DF0F4" w:rsidR="009E5F3D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ec.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Sorin CRI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Ș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AN</w:t>
            </w:r>
          </w:p>
        </w:tc>
        <w:tc>
          <w:tcPr>
            <w:tcW w:w="4693" w:type="dxa"/>
          </w:tcPr>
          <w:p w14:paraId="56954C6E" w14:textId="77777777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Șef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Serviciu</w:t>
            </w:r>
            <w:proofErr w:type="spellEnd"/>
          </w:p>
          <w:p w14:paraId="7E474E14" w14:textId="23F3DDDF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Evidența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Veniturilor</w:t>
            </w:r>
            <w:proofErr w:type="spellEnd"/>
            <w:r w:rsidR="00B0068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Urmărire</w:t>
            </w:r>
            <w:proofErr w:type="spellEnd"/>
          </w:p>
          <w:p w14:paraId="38A1F8FE" w14:textId="12DE8955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și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Executare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Silită</w:t>
            </w:r>
            <w:proofErr w:type="spellEnd"/>
          </w:p>
          <w:p w14:paraId="426EDAE5" w14:textId="61B4AF8A" w:rsidR="006E7A6B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Jr. </w:t>
            </w:r>
            <w:proofErr w:type="spellStart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Mirel</w:t>
            </w:r>
            <w:proofErr w:type="spellEnd"/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DAN</w:t>
            </w:r>
          </w:p>
        </w:tc>
      </w:tr>
      <w:tr w:rsidR="006E7A6B" w:rsidRPr="009E5F3D" w14:paraId="736C61CE" w14:textId="77777777" w:rsidTr="00713250">
        <w:trPr>
          <w:trHeight w:val="562"/>
        </w:trPr>
        <w:tc>
          <w:tcPr>
            <w:tcW w:w="9243" w:type="dxa"/>
            <w:gridSpan w:val="2"/>
          </w:tcPr>
          <w:p w14:paraId="5F5FE4AC" w14:textId="77777777" w:rsidR="00313BF4" w:rsidRDefault="00313BF4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80BBE" w14:textId="77777777" w:rsidR="00EF1131" w:rsidRDefault="00EF1131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03A33E" w14:textId="77777777" w:rsidR="000F612D" w:rsidRDefault="000F612D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084875" w14:textId="77777777" w:rsidR="00B00685" w:rsidRDefault="00B00685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BDC42C" w14:textId="77777777" w:rsidR="00B00685" w:rsidRDefault="00B00685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09AEB2" w14:textId="374376F9" w:rsidR="006E7A6B" w:rsidRPr="00A54BC7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="006E7A6B"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irector </w:t>
            </w:r>
            <w:proofErr w:type="spellStart"/>
            <w:r w:rsidR="006E7A6B"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executiv</w:t>
            </w:r>
            <w:proofErr w:type="spellEnd"/>
          </w:p>
          <w:p w14:paraId="153A2A10" w14:textId="218C2A65" w:rsidR="006E7A6B" w:rsidRPr="009E5F3D" w:rsidRDefault="006E7A6B" w:rsidP="00F269C8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</w:t>
            </w:r>
            <w:proofErr w:type="spellEnd"/>
            <w:r w:rsidRPr="009E5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Vasile-Claudiu</w:t>
            </w:r>
            <w:proofErr w:type="spellEnd"/>
            <w:r w:rsidRPr="009E5F3D">
              <w:rPr>
                <w:rFonts w:ascii="Times New Roman" w:hAnsi="Times New Roman" w:cs="Times New Roman"/>
                <w:sz w:val="28"/>
                <w:szCs w:val="28"/>
              </w:rPr>
              <w:t xml:space="preserve"> TINCU</w:t>
            </w:r>
          </w:p>
        </w:tc>
      </w:tr>
    </w:tbl>
    <w:p w14:paraId="2FA74752" w14:textId="77777777" w:rsidR="007D50BC" w:rsidRPr="009E5F3D" w:rsidRDefault="007D50BC" w:rsidP="00B0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0BC" w:rsidRPr="009E5F3D" w:rsidSect="004576A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09" w:right="992" w:bottom="1560" w:left="1560" w:header="720" w:footer="8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6FF8D" w14:textId="77777777" w:rsidR="00A512BE" w:rsidRDefault="00A512BE">
      <w:pPr>
        <w:spacing w:after="0" w:line="240" w:lineRule="auto"/>
      </w:pPr>
      <w:r>
        <w:separator/>
      </w:r>
    </w:p>
  </w:endnote>
  <w:endnote w:type="continuationSeparator" w:id="0">
    <w:p w14:paraId="0011B769" w14:textId="77777777" w:rsidR="00A512BE" w:rsidRDefault="00A5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13ED6" w14:textId="77777777" w:rsidR="007D50BC" w:rsidRDefault="007D50BC">
    <w:pPr>
      <w:pStyle w:val="Header"/>
    </w:pPr>
  </w:p>
  <w:sdt>
    <w:sdtPr>
      <w:rPr>
        <w:rFonts w:ascii="Times New Roman" w:hAnsi="Times New Roman" w:cs="Times New Roman"/>
        <w:sz w:val="20"/>
        <w:szCs w:val="20"/>
      </w:rPr>
      <w:id w:val="-238014448"/>
      <w:docPartObj>
        <w:docPartGallery w:val="Page Numbers (Top of Page)"/>
        <w:docPartUnique/>
      </w:docPartObj>
    </w:sdtPr>
    <w:sdtEndPr/>
    <w:sdtContent>
      <w:p w14:paraId="3ED43770" w14:textId="456C7319" w:rsidR="007D50BC" w:rsidRPr="00C3380A" w:rsidRDefault="00A512BE">
        <w:pPr>
          <w:pStyle w:val="Header"/>
          <w:rPr>
            <w:rFonts w:ascii="Times New Roman" w:hAnsi="Times New Roman" w:cs="Times New Roman"/>
            <w:sz w:val="20"/>
            <w:szCs w:val="20"/>
          </w:rPr>
        </w:pPr>
        <w:proofErr w:type="spellStart"/>
        <w:r w:rsidRPr="00C3380A">
          <w:rPr>
            <w:rFonts w:ascii="Times New Roman" w:hAnsi="Times New Roman" w:cs="Times New Roman"/>
            <w:sz w:val="20"/>
            <w:szCs w:val="20"/>
          </w:rPr>
          <w:t>Pagina</w:t>
        </w:r>
        <w:proofErr w:type="spellEnd"/>
        <w:r w:rsidR="00EC69EC" w:rsidRPr="00C3380A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  <w:r w:rsidRPr="00C3380A">
          <w:rPr>
            <w:rFonts w:ascii="Times New Roman" w:hAnsi="Times New Roman" w:cs="Times New Roman"/>
            <w:sz w:val="20"/>
            <w:szCs w:val="20"/>
          </w:rPr>
          <w:t xml:space="preserve"> din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E5F9728" w14:textId="2BEA335A" w:rsidR="007D50BC" w:rsidRDefault="007D5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4F4B0" w14:textId="77777777" w:rsidR="007D50BC" w:rsidRDefault="00A512BE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EE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M0AEAAIwDAAAOAAAAZHJzL2Uyb0RvYy54bWysU8Fu2zAMvQ/YPwi6L3aMptuMOD2k6y7d&#10;FqDdBzCyHAuTREGSY+fvR8mp1223YRdBpPgeyUdqezcZzc7SB4W24etVyZm0AltlTw3//vzw7gNn&#10;IYJtQaOVDb/IwO92b99sR1fLCnvUrfSMSGyoR9fwPkZXF0UQvTQQVuikpccOvYFIpj8VrYeR2I0u&#10;qrK8LUb0rfMoZAjkvZ8f+S7zd50U8VvXBRmZbjjVFvPp83lMZ7HbQn3y4HolrmXAP1RhQFlKulDd&#10;QwQ2ePUXlVHCY8AurgSaArtOCZl7oG7W5R/dPPXgZO6FxAlukSn8P1rx9by3B59KF5N9co8ofgRm&#10;cd+DPclcwPPF0eDWSapidKFeIMkI7uDZcfyCLcXAEDGrMHXeJErqj01Z7MsitpwiE7NTkPfmtvq4&#10;3mRyqF9wzof4WaJh6dLwED2oUx/3aC1NFP06Z4HzY4ipKqhfACmpxQeldR6stmxseLW5KcuMCKhV&#10;m15TXN4xudeenYG2I05VjtGDoW5m3/tNSciZajC0SbM7uyjrwpBr+I3c42DbDOwltJ+u9whKz3dC&#10;a3sVNGmYFjbUR2wvB59aShaNPBNf1zPt1Gs7R/36RLufAAAA//8DAFBLAwQUAAYACAAAACEAvR+4&#10;jd0AAAAKAQAADwAAAGRycy9kb3ducmV2LnhtbEyPPU/DMBCGdyT+g3WV2FqnSRNoiFNVSAwslSgM&#10;jG58JBH2OYrdNvx7DnVot/t49N5z1WZyVpxwDL0nBctFAgKp8aanVsHnx+v8CUSImoy2nlDBLwbY&#10;1Pd3lS6NP9M7nvaxFRxCodQKuhiHUsrQdOh0WPgBiXfffnQ6cju20oz6zOHOyjRJCul0T3yh0wO+&#10;dNj87I9OQbHLg0vTIVlTurNv29VXbKNX6mE2bZ9BRJziFYZ/fVaHmp0O/kgmCKsgW2cFowrmWb4C&#10;wcRlcuDiMQdZV/L2hfoPAAD//wMAUEsBAi0AFAAGAAgAAAAhALaDOJL+AAAA4QEAABMAAAAAAAAA&#10;AAAAAAAAAAAAAFtDb250ZW50X1R5cGVzXS54bWxQSwECLQAUAAYACAAAACEAOP0h/9YAAACUAQAA&#10;CwAAAAAAAAAAAAAAAAAvAQAAX3JlbHMvLnJlbHNQSwECLQAUAAYACAAAACEAkknxzNABAACMAwAA&#10;DgAAAAAAAAAAAAAAAAAuAgAAZHJzL2Uyb0RvYy54bWxQSwECLQAUAAYACAAAACEAvR+4jd0AAAAK&#10;AQAADwAAAAAAAAAAAAAAAAAqBAAAZHJzL2Rvd25yZXYueG1sUEsFBgAAAAAEAAQA8wAAADQFAAAA&#10;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7D50BC" w:rsidRDefault="00A512BE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704AC86E" w14:textId="77777777" w:rsidR="007D50BC" w:rsidRDefault="00A512BE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7FF80CB5" w14:textId="20FD0D2A" w:rsidR="007D50BC" w:rsidRDefault="00A512BE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www.primariasm.ro,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k6gQIAAA8FAAAOAAAAZHJzL2Uyb0RvYy54bWysVNuO2yAQfa/Uf0C8Z32pk42tdVZ7qatK&#10;24u02w8ggGNUDBRI7G3Vf++Ak2y2F6mq6gcMzHCYmXOGi8uxl2jHrRNa1Tg7SzHiimom1KbGnx6a&#10;2RIj54liRGrFa/zIHb5cvXxxMZiK57rTknGLAES5ajA17rw3VZI42vGeuDNtuAJjq21PPCztJmGW&#10;DIDeyyRP00UyaMuM1ZQ7B7u3kxGvIn7bcuo/tK3jHskaQ2w+jjaO6zAmqwtSbSwxnaD7MMg/RNET&#10;oeDSI9Qt8QRtrfgFqhfUaqdbf0Z1n+i2FZTHHCCbLP0pm/uOGB5zgeI4cyyT+3+w9P3uo0WC1bjE&#10;SJEeKHrgo0fXekR5qM5gXAVO9wbc/AjbwHLM1Jk7TT87pPRNR9SGX1mrh44TBtFl4WRycnTCcQFk&#10;PbzTDK4hW68j0NjaPpQOioEAHVh6PDITQqGw+Wq5SJcpmCjYikVeZvN4BakOp411/g3XPQqTGltg&#10;PqKT3Z3zIRpSHVzCZU5LwRohZVzYzfpGWrQjoJImfnv0Z25SBWelw7EJcdqBIOGOYAvhRta/lVle&#10;pNd5OWsWy/NZ0RTzWXmeLmdpVl6Xi7Qoi9vmewgwK6pOMMbVnVD8oMCs+DuG970waSdqEA3A5Dyf&#10;TxT9Mck0fr9LshceGlKKvsZQcPiCE6kCsa8Vi3NPhJzmyfPwY5WhBod/rEqUQWB+0oAf1yOgBG2s&#10;NXsEQVgNfAG18IrApNP2K0YDdGSN3ZctsRwj+VaBqMqsKEILx0UxP89hYU8t61MLURSgauwxmqY3&#10;fmr7rbFi08FNBxlfgRAbETXyFNVevtB1MZn9CxHa+nQdvZ7esdUPAAAA//8DAFBLAwQUAAYACAAA&#10;ACEAwyt+ft8AAAALAQAADwAAAGRycy9kb3ducmV2LnhtbEyPy07DMBBF90j8gzVI7Fq7hBQIcaqK&#10;ig0LJAoSLN14EkfED9luGv6e6QqWM/fozpl6M9uRTRjT4J2E1VIAQ9d6Pbhewsf78+IeWMrKaTV6&#10;hxJ+MMGmubyoVaX9yb3htM89oxKXKiXB5BwqzlNr0Kq09AEdZZ2PVmUaY891VCcqtyO/EWLNrRoc&#10;XTAq4JPB9nt/tBI+rRn0Lr5+dXqcdi/dtgxzDFJeX83bR2AZ5/wHw1mf1KEhp4M/Op3YKKF4KNaE&#10;SlgU5S2wMyHEilYHyu5K4E3N///Q/AIAAP//AwBQSwECLQAUAAYACAAAACEAtoM4kv4AAADhAQAA&#10;EwAAAAAAAAAAAAAAAAAAAAAAW0NvbnRlbnRfVHlwZXNdLnhtbFBLAQItABQABgAIAAAAIQA4/SH/&#10;1gAAAJQBAAALAAAAAAAAAAAAAAAAAC8BAABfcmVscy8ucmVsc1BLAQItABQABgAIAAAAIQCVT1k6&#10;gQIAAA8FAAAOAAAAAAAAAAAAAAAAAC4CAABkcnMvZTJvRG9jLnhtbFBLAQItABQABgAIAAAAIQDD&#10;K35+3wAAAAsBAAAPAAAAAAAAAAAAAAAAANsEAABkcnMvZG93bnJldi54bWxQSwUGAAAAAAQABADz&#10;AAAA5wUAAAAA&#10;" stroked="f">
              <v:textbox style="mso-fit-shape-to-text:t">
                <w:txbxContent>
                  <w:p w14:paraId="016A9109" w14:textId="77777777" w:rsidR="007D50BC" w:rsidRDefault="00A512BE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: Satu Mare 440026, </w:t>
                    </w: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Piața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 25 </w:t>
                    </w: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Octombrie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 nr. 1 </w:t>
                    </w:r>
                  </w:p>
                  <w:p w14:paraId="704AC86E" w14:textId="77777777" w:rsidR="007D50BC" w:rsidRDefault="00A512BE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E-mail: primaria@primariasm.ro </w:t>
                    </w: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Telefon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: 0261.807.553, 0261.807.566</w:t>
                    </w:r>
                  </w:p>
                  <w:p w14:paraId="7FF80CB5" w14:textId="20FD0D2A" w:rsidR="007D50BC" w:rsidRDefault="00A512BE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Web: </w:t>
                    </w:r>
                    <w:proofErr w:type="gramStart"/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www.primariasm.ro,  www.facebook.com/primariasatumare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C5484" w14:textId="77777777" w:rsidR="00A512BE" w:rsidRDefault="00A512BE">
      <w:pPr>
        <w:spacing w:after="0" w:line="240" w:lineRule="auto"/>
      </w:pPr>
      <w:r>
        <w:separator/>
      </w:r>
    </w:p>
  </w:footnote>
  <w:footnote w:type="continuationSeparator" w:id="0">
    <w:p w14:paraId="75CF4F10" w14:textId="77777777" w:rsidR="00A512BE" w:rsidRDefault="00A51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8FF09" w14:textId="77777777" w:rsidR="007D50BC" w:rsidRDefault="007D50BC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7D50BC" w:rsidRDefault="007D5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321E" w14:textId="77777777" w:rsidR="009E5F3D" w:rsidRPr="00231744" w:rsidRDefault="009E5F3D" w:rsidP="009E5F3D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MUNICIPIUL SATU MARE</w:t>
    </w:r>
  </w:p>
  <w:p w14:paraId="15CA71F5" w14:textId="0F61CA42" w:rsidR="009E5F3D" w:rsidRPr="00231744" w:rsidRDefault="009E5F3D" w:rsidP="009E5F3D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proofErr w:type="gramStart"/>
    <w:r w:rsidRPr="00231744">
      <w:rPr>
        <w:rFonts w:ascii="Times New Roman" w:hAnsi="Times New Roman" w:cs="Times New Roman"/>
        <w:b/>
        <w:bCs/>
        <w:sz w:val="28"/>
        <w:szCs w:val="28"/>
      </w:rPr>
      <w:t>DIRECȚIA  IMPOZITE</w:t>
    </w:r>
    <w:proofErr w:type="gramEnd"/>
    <w:r w:rsidRPr="00231744">
      <w:rPr>
        <w:rFonts w:ascii="Times New Roman" w:hAnsi="Times New Roman" w:cs="Times New Roman"/>
        <w:b/>
        <w:bCs/>
        <w:sz w:val="28"/>
        <w:szCs w:val="28"/>
      </w:rPr>
      <w:t xml:space="preserve"> ȘI TAXE LOCALE</w:t>
    </w:r>
  </w:p>
  <w:p w14:paraId="62718170" w14:textId="077C4F8F" w:rsidR="007D50BC" w:rsidRPr="00231744" w:rsidRDefault="009E5F3D" w:rsidP="009E5F3D">
    <w:pPr>
      <w:pStyle w:val="Header"/>
      <w:rPr>
        <w:rFonts w:ascii="Times New Roman" w:hAnsi="Times New Roman" w:cs="Times New Roman"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 xml:space="preserve">NR. 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 </w:t>
    </w:r>
    <w:proofErr w:type="gramStart"/>
    <w:r w:rsidR="00003391">
      <w:rPr>
        <w:rFonts w:ascii="Times New Roman" w:hAnsi="Times New Roman" w:cs="Times New Roman"/>
        <w:b/>
        <w:bCs/>
        <w:iCs/>
        <w:sz w:val="28"/>
        <w:szCs w:val="28"/>
      </w:rPr>
      <w:t>87431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</w:t>
    </w:r>
    <w:r w:rsidR="005B646B" w:rsidRPr="005B646B">
      <w:rPr>
        <w:rFonts w:ascii="Times New Roman" w:hAnsi="Times New Roman" w:cs="Times New Roman"/>
        <w:b/>
        <w:bCs/>
        <w:iCs/>
        <w:sz w:val="28"/>
        <w:szCs w:val="28"/>
      </w:rPr>
      <w:t>/</w:t>
    </w:r>
    <w:proofErr w:type="gramEnd"/>
    <w:r w:rsidR="00003391">
      <w:rPr>
        <w:rFonts w:ascii="Times New Roman" w:hAnsi="Times New Roman" w:cs="Times New Roman"/>
        <w:b/>
        <w:bCs/>
        <w:iCs/>
        <w:sz w:val="28"/>
        <w:szCs w:val="28"/>
      </w:rPr>
      <w:t>06.03.2026</w:t>
    </w:r>
    <w:r w:rsidR="00724A8A">
      <w:rPr>
        <w:rFonts w:ascii="Times New Roman" w:hAnsi="Times New Roman" w:cs="Times New Roman"/>
        <w:b/>
        <w:bCs/>
        <w:iCs/>
        <w:sz w:val="28"/>
        <w:szCs w:val="28"/>
      </w:rPr>
      <w:t xml:space="preserve"> </w:t>
    </w:r>
    <w:proofErr w:type="spellStart"/>
    <w:r w:rsidR="00724A8A">
      <w:rPr>
        <w:rFonts w:ascii="Times New Roman" w:hAnsi="Times New Roman" w:cs="Times New Roman"/>
        <w:b/>
        <w:bCs/>
        <w:iCs/>
        <w:sz w:val="28"/>
        <w:szCs w:val="28"/>
      </w:rPr>
      <w:t>conexat</w:t>
    </w:r>
    <w:proofErr w:type="spellEnd"/>
    <w:r w:rsidR="00724A8A">
      <w:rPr>
        <w:rFonts w:ascii="Times New Roman" w:hAnsi="Times New Roman" w:cs="Times New Roman"/>
        <w:b/>
        <w:bCs/>
        <w:iCs/>
        <w:sz w:val="28"/>
        <w:szCs w:val="28"/>
      </w:rPr>
      <w:t xml:space="preserve"> cu nr.88468/10.03.2026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FB8"/>
    <w:multiLevelType w:val="hybridMultilevel"/>
    <w:tmpl w:val="6AEA1D58"/>
    <w:lvl w:ilvl="0" w:tplc="0418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815F1"/>
    <w:multiLevelType w:val="hybridMultilevel"/>
    <w:tmpl w:val="B02C152C"/>
    <w:lvl w:ilvl="0" w:tplc="64D0E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F8C"/>
    <w:multiLevelType w:val="hybridMultilevel"/>
    <w:tmpl w:val="8E32AAD8"/>
    <w:lvl w:ilvl="0" w:tplc="0D302A84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4289"/>
    <w:multiLevelType w:val="hybridMultilevel"/>
    <w:tmpl w:val="AA285E4C"/>
    <w:lvl w:ilvl="0" w:tplc="04180013">
      <w:start w:val="1"/>
      <w:numFmt w:val="upperRoman"/>
      <w:lvlText w:val="%1."/>
      <w:lvlJc w:val="right"/>
      <w:pPr>
        <w:ind w:left="1140" w:hanging="18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6927B3"/>
    <w:multiLevelType w:val="hybridMultilevel"/>
    <w:tmpl w:val="1AF6A5C8"/>
    <w:lvl w:ilvl="0" w:tplc="9A1E07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5CA7AE6"/>
    <w:multiLevelType w:val="hybridMultilevel"/>
    <w:tmpl w:val="D8920A32"/>
    <w:lvl w:ilvl="0" w:tplc="C7D6DF2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9B3942"/>
    <w:multiLevelType w:val="hybridMultilevel"/>
    <w:tmpl w:val="B88426B0"/>
    <w:lvl w:ilvl="0" w:tplc="90C0913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80013">
      <w:start w:val="1"/>
      <w:numFmt w:val="upperRoman"/>
      <w:lvlText w:val="%2."/>
      <w:lvlJc w:val="right"/>
      <w:pPr>
        <w:ind w:left="1789" w:hanging="360"/>
      </w:p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2347E0"/>
    <w:multiLevelType w:val="hybridMultilevel"/>
    <w:tmpl w:val="3D16E6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31A1"/>
    <w:multiLevelType w:val="hybridMultilevel"/>
    <w:tmpl w:val="D8E6882E"/>
    <w:lvl w:ilvl="0" w:tplc="FF18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C"/>
    <w:rsid w:val="00003391"/>
    <w:rsid w:val="0000512C"/>
    <w:rsid w:val="0001170A"/>
    <w:rsid w:val="00016E3A"/>
    <w:rsid w:val="00056C91"/>
    <w:rsid w:val="000824E0"/>
    <w:rsid w:val="000B6F98"/>
    <w:rsid w:val="000D1619"/>
    <w:rsid w:val="000E08D5"/>
    <w:rsid w:val="000E1D4E"/>
    <w:rsid w:val="000F48AD"/>
    <w:rsid w:val="000F612D"/>
    <w:rsid w:val="00100ACF"/>
    <w:rsid w:val="001118DC"/>
    <w:rsid w:val="00176F03"/>
    <w:rsid w:val="0017784B"/>
    <w:rsid w:val="00190068"/>
    <w:rsid w:val="0019385F"/>
    <w:rsid w:val="001C1B55"/>
    <w:rsid w:val="001D4727"/>
    <w:rsid w:val="001D7DFB"/>
    <w:rsid w:val="001E03D2"/>
    <w:rsid w:val="001F4F87"/>
    <w:rsid w:val="00211AB3"/>
    <w:rsid w:val="00222654"/>
    <w:rsid w:val="00231744"/>
    <w:rsid w:val="00232810"/>
    <w:rsid w:val="00236125"/>
    <w:rsid w:val="0023748E"/>
    <w:rsid w:val="00247A9A"/>
    <w:rsid w:val="00253AB4"/>
    <w:rsid w:val="002607BE"/>
    <w:rsid w:val="00266109"/>
    <w:rsid w:val="00270D03"/>
    <w:rsid w:val="00281441"/>
    <w:rsid w:val="00282744"/>
    <w:rsid w:val="00290F14"/>
    <w:rsid w:val="002B5F12"/>
    <w:rsid w:val="00313BF4"/>
    <w:rsid w:val="00351A54"/>
    <w:rsid w:val="00352C77"/>
    <w:rsid w:val="00374C4D"/>
    <w:rsid w:val="003A7833"/>
    <w:rsid w:val="003C7BEA"/>
    <w:rsid w:val="003D2D18"/>
    <w:rsid w:val="00405A27"/>
    <w:rsid w:val="00407501"/>
    <w:rsid w:val="00420D21"/>
    <w:rsid w:val="0042522C"/>
    <w:rsid w:val="004258C8"/>
    <w:rsid w:val="00426C12"/>
    <w:rsid w:val="004369ED"/>
    <w:rsid w:val="004576AB"/>
    <w:rsid w:val="00463C31"/>
    <w:rsid w:val="00473304"/>
    <w:rsid w:val="00482AF6"/>
    <w:rsid w:val="00483982"/>
    <w:rsid w:val="00511585"/>
    <w:rsid w:val="00522763"/>
    <w:rsid w:val="005807CD"/>
    <w:rsid w:val="005912C3"/>
    <w:rsid w:val="00591540"/>
    <w:rsid w:val="00595F73"/>
    <w:rsid w:val="005B646B"/>
    <w:rsid w:val="00613C12"/>
    <w:rsid w:val="00684D2D"/>
    <w:rsid w:val="006939CD"/>
    <w:rsid w:val="006C08E0"/>
    <w:rsid w:val="006C7A4F"/>
    <w:rsid w:val="006E7A6B"/>
    <w:rsid w:val="00704679"/>
    <w:rsid w:val="00713250"/>
    <w:rsid w:val="00724A8A"/>
    <w:rsid w:val="00740CAF"/>
    <w:rsid w:val="007476CB"/>
    <w:rsid w:val="007630C3"/>
    <w:rsid w:val="00791AA2"/>
    <w:rsid w:val="007A3D3B"/>
    <w:rsid w:val="007B2B6B"/>
    <w:rsid w:val="007C298C"/>
    <w:rsid w:val="007D50BC"/>
    <w:rsid w:val="00827717"/>
    <w:rsid w:val="0085423A"/>
    <w:rsid w:val="00865B69"/>
    <w:rsid w:val="008A5070"/>
    <w:rsid w:val="008B2381"/>
    <w:rsid w:val="00902CAF"/>
    <w:rsid w:val="00943937"/>
    <w:rsid w:val="00950700"/>
    <w:rsid w:val="00951EF9"/>
    <w:rsid w:val="009852CD"/>
    <w:rsid w:val="00993A85"/>
    <w:rsid w:val="009C20EC"/>
    <w:rsid w:val="009E5F3D"/>
    <w:rsid w:val="00A512BE"/>
    <w:rsid w:val="00A54BC7"/>
    <w:rsid w:val="00AC5350"/>
    <w:rsid w:val="00AD22ED"/>
    <w:rsid w:val="00B00685"/>
    <w:rsid w:val="00B24DB4"/>
    <w:rsid w:val="00B849A3"/>
    <w:rsid w:val="00C20BB7"/>
    <w:rsid w:val="00C3380A"/>
    <w:rsid w:val="00C35686"/>
    <w:rsid w:val="00C4080B"/>
    <w:rsid w:val="00C65E9A"/>
    <w:rsid w:val="00C74017"/>
    <w:rsid w:val="00CA4FB6"/>
    <w:rsid w:val="00CC5C48"/>
    <w:rsid w:val="00CF3E9F"/>
    <w:rsid w:val="00D202AB"/>
    <w:rsid w:val="00D2412F"/>
    <w:rsid w:val="00D40FE8"/>
    <w:rsid w:val="00D76123"/>
    <w:rsid w:val="00D93762"/>
    <w:rsid w:val="00D94245"/>
    <w:rsid w:val="00DC628C"/>
    <w:rsid w:val="00DC74F0"/>
    <w:rsid w:val="00DE05FC"/>
    <w:rsid w:val="00E111D1"/>
    <w:rsid w:val="00E25632"/>
    <w:rsid w:val="00E532B8"/>
    <w:rsid w:val="00E55DC3"/>
    <w:rsid w:val="00EA5C9A"/>
    <w:rsid w:val="00EC69EC"/>
    <w:rsid w:val="00EC70E0"/>
    <w:rsid w:val="00ED0128"/>
    <w:rsid w:val="00ED0164"/>
    <w:rsid w:val="00EE4910"/>
    <w:rsid w:val="00EF1131"/>
    <w:rsid w:val="00F10292"/>
    <w:rsid w:val="00F26697"/>
    <w:rsid w:val="00F269C8"/>
    <w:rsid w:val="00F46735"/>
    <w:rsid w:val="00F60A7D"/>
    <w:rsid w:val="00F60E0D"/>
    <w:rsid w:val="00F64139"/>
    <w:rsid w:val="00F8102F"/>
    <w:rsid w:val="00F96056"/>
    <w:rsid w:val="00FB64D7"/>
    <w:rsid w:val="00FB7D12"/>
    <w:rsid w:val="00FE15B5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181F27"/>
  <w15:docId w15:val="{84EF6195-41E9-4434-8B9B-E881BF6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31">
    <w:name w:val="Grid Table 2 - Accent 3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AF94C-5622-4353-A619-AB7C2EE8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Mariana Husar</cp:lastModifiedBy>
  <cp:revision>3</cp:revision>
  <cp:lastPrinted>2026-03-06T11:20:00Z</cp:lastPrinted>
  <dcterms:created xsi:type="dcterms:W3CDTF">2026-03-10T10:13:00Z</dcterms:created>
  <dcterms:modified xsi:type="dcterms:W3CDTF">2026-03-10T11:23:00Z</dcterms:modified>
</cp:coreProperties>
</file>