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22724" w14:textId="77777777" w:rsidR="00CB5987" w:rsidRPr="00A82752" w:rsidRDefault="00CB5987" w:rsidP="00782BBB">
      <w:pPr>
        <w:pStyle w:val="Titlu9"/>
        <w:rPr>
          <w:rFonts w:ascii="Times New Roman" w:hAnsi="Times New Roman"/>
          <w:sz w:val="24"/>
          <w:szCs w:val="24"/>
          <w:lang w:val="ro-RO"/>
        </w:rPr>
      </w:pPr>
    </w:p>
    <w:p w14:paraId="1A5B6E73" w14:textId="27ACEB0D" w:rsidR="00782BBB" w:rsidRPr="006352BE" w:rsidRDefault="00782BBB" w:rsidP="00782BBB">
      <w:pPr>
        <w:pStyle w:val="Titlu9"/>
        <w:rPr>
          <w:rFonts w:ascii="Times New Roman" w:hAnsi="Times New Roman"/>
          <w:b/>
          <w:bCs/>
          <w:szCs w:val="28"/>
          <w:lang w:val="ro-RO"/>
        </w:rPr>
      </w:pPr>
      <w:r w:rsidRPr="006352BE">
        <w:rPr>
          <w:rFonts w:ascii="Times New Roman" w:hAnsi="Times New Roman"/>
          <w:b/>
          <w:bCs/>
          <w:szCs w:val="28"/>
          <w:lang w:val="ro-RO"/>
        </w:rPr>
        <w:t>PROTOCOL</w:t>
      </w:r>
    </w:p>
    <w:p w14:paraId="0F234925" w14:textId="5DF8517F" w:rsidR="00E62D5F" w:rsidRPr="00A82752" w:rsidRDefault="00E62D5F" w:rsidP="00E62D5F">
      <w:pPr>
        <w:pStyle w:val="Titlu9"/>
        <w:rPr>
          <w:rFonts w:ascii="Times New Roman" w:hAnsi="Times New Roman"/>
          <w:b/>
          <w:bCs/>
          <w:sz w:val="24"/>
          <w:szCs w:val="24"/>
          <w:lang w:val="ro-RO"/>
        </w:rPr>
      </w:pPr>
      <w:r w:rsidRPr="00A82752">
        <w:rPr>
          <w:rFonts w:ascii="Times New Roman" w:hAnsi="Times New Roman"/>
          <w:b/>
          <w:bCs/>
          <w:sz w:val="24"/>
          <w:szCs w:val="24"/>
          <w:lang w:val="ro-RO"/>
        </w:rPr>
        <w:t>de predare-primire</w:t>
      </w:r>
    </w:p>
    <w:p w14:paraId="0B2830DC" w14:textId="50F20BC5" w:rsidR="00E62D5F" w:rsidRPr="00A82752" w:rsidRDefault="009F7A6A" w:rsidP="009F7A6A">
      <w:pPr>
        <w:rPr>
          <w:lang w:val="hu-HU"/>
        </w:rPr>
      </w:pPr>
      <w:r>
        <w:rPr>
          <w:lang w:val="ro-RO"/>
        </w:rPr>
        <w:t xml:space="preserve">                                                                     </w:t>
      </w:r>
      <w:r w:rsidR="00E62D5F" w:rsidRPr="00A82752">
        <w:rPr>
          <w:lang w:val="ro-RO"/>
        </w:rPr>
        <w:t>Nr.</w:t>
      </w:r>
      <w:r>
        <w:rPr>
          <w:lang w:val="ro-RO"/>
        </w:rPr>
        <w:t xml:space="preserve">  </w:t>
      </w:r>
    </w:p>
    <w:p w14:paraId="1FE7199A" w14:textId="77777777" w:rsidR="00E62D5F" w:rsidRPr="00A82752" w:rsidRDefault="00E62D5F" w:rsidP="00E62D5F">
      <w:pPr>
        <w:jc w:val="both"/>
        <w:rPr>
          <w:lang w:val="ro-RO"/>
        </w:rPr>
      </w:pPr>
    </w:p>
    <w:p w14:paraId="7FCDECD4" w14:textId="018FF078" w:rsidR="00E62D5F" w:rsidRPr="00DF6696" w:rsidRDefault="00E62D5F" w:rsidP="00E62D5F">
      <w:pPr>
        <w:jc w:val="both"/>
        <w:rPr>
          <w:sz w:val="28"/>
          <w:szCs w:val="28"/>
          <w:lang w:val="ro-RO"/>
        </w:rPr>
      </w:pPr>
      <w:r w:rsidRPr="00DF6696">
        <w:rPr>
          <w:sz w:val="28"/>
          <w:szCs w:val="28"/>
          <w:lang w:val="ro-RO"/>
        </w:rPr>
        <w:t>Încheiat între:</w:t>
      </w:r>
    </w:p>
    <w:p w14:paraId="34C7718A" w14:textId="77777777" w:rsidR="009F7A6A" w:rsidRPr="00DF6696" w:rsidRDefault="009F7A6A" w:rsidP="00E62D5F">
      <w:pPr>
        <w:jc w:val="both"/>
        <w:rPr>
          <w:sz w:val="28"/>
          <w:szCs w:val="28"/>
          <w:lang w:val="ro-RO"/>
        </w:rPr>
      </w:pPr>
    </w:p>
    <w:p w14:paraId="1A037096" w14:textId="77777777" w:rsidR="00E62D5F" w:rsidRPr="00DF6696" w:rsidRDefault="00E62D5F" w:rsidP="00E62D5F">
      <w:pPr>
        <w:ind w:firstLine="720"/>
        <w:jc w:val="both"/>
        <w:rPr>
          <w:sz w:val="28"/>
          <w:szCs w:val="28"/>
          <w:lang w:val="ro-RO"/>
        </w:rPr>
      </w:pPr>
      <w:r w:rsidRPr="006352BE">
        <w:rPr>
          <w:b/>
          <w:lang w:val="ro-RO"/>
        </w:rPr>
        <w:t>MUNICIPIUL SATU MARE</w:t>
      </w:r>
      <w:r w:rsidRPr="00DF6696">
        <w:rPr>
          <w:sz w:val="28"/>
          <w:szCs w:val="28"/>
          <w:lang w:val="ro-RO"/>
        </w:rPr>
        <w:t xml:space="preserve">, cu sediul în Satu Mare,  P-ţa 25 Octombrie nr. 1, jud. Satu Mare, cod fiscal 4038806, reprezentat prin primar Kereskényi Gábor, în calitate de </w:t>
      </w:r>
      <w:r w:rsidRPr="00DF6696">
        <w:rPr>
          <w:b/>
          <w:sz w:val="28"/>
          <w:szCs w:val="28"/>
          <w:lang w:val="ro-RO"/>
        </w:rPr>
        <w:t xml:space="preserve">predator, </w:t>
      </w:r>
      <w:r w:rsidRPr="00DF6696">
        <w:rPr>
          <w:sz w:val="28"/>
          <w:szCs w:val="28"/>
          <w:lang w:val="ro-RO"/>
        </w:rPr>
        <w:t xml:space="preserve"> pe de o parte</w:t>
      </w:r>
    </w:p>
    <w:p w14:paraId="38B665FD" w14:textId="13708F8C" w:rsidR="00E62D5F" w:rsidRPr="00DF6696" w:rsidRDefault="00E62D5F" w:rsidP="00E62D5F">
      <w:pPr>
        <w:jc w:val="both"/>
        <w:rPr>
          <w:sz w:val="28"/>
          <w:szCs w:val="28"/>
          <w:lang w:val="ro-RO"/>
        </w:rPr>
      </w:pPr>
      <w:r w:rsidRPr="00DF6696">
        <w:rPr>
          <w:sz w:val="28"/>
          <w:szCs w:val="28"/>
          <w:lang w:val="ro-RO"/>
        </w:rPr>
        <w:t>Şi</w:t>
      </w:r>
    </w:p>
    <w:p w14:paraId="48735E92" w14:textId="7ED0C015" w:rsidR="00E62D5F" w:rsidRPr="00DF6696" w:rsidRDefault="008A2B08" w:rsidP="00E62D5F">
      <w:pPr>
        <w:ind w:firstLine="708"/>
        <w:jc w:val="both"/>
        <w:rPr>
          <w:sz w:val="28"/>
          <w:szCs w:val="28"/>
          <w:lang w:val="ro-RO"/>
        </w:rPr>
      </w:pPr>
      <w:r w:rsidRPr="008A2B08">
        <w:rPr>
          <w:b/>
          <w:bCs/>
          <w:lang w:eastAsia="ro-RO"/>
        </w:rPr>
        <w:t>CLUB SPORTIV MUNICIPAL OLIMPIA SATU MARE</w:t>
      </w:r>
      <w:r w:rsidRPr="008A2B08">
        <w:rPr>
          <w:b/>
          <w:lang w:eastAsia="ro-RO"/>
        </w:rPr>
        <w:t xml:space="preserve">, având CUI  22134216, prin Director Ștefan Murșan, cu sediul în Satu Mare, P-ța 25 Octombrie nr.1, </w:t>
      </w:r>
      <w:r w:rsidR="00E62D5F" w:rsidRPr="00DF6696">
        <w:rPr>
          <w:sz w:val="28"/>
          <w:szCs w:val="28"/>
          <w:lang w:val="es-ES" w:eastAsia="ro-RO"/>
        </w:rPr>
        <w:t>,</w:t>
      </w:r>
      <w:r w:rsidR="00E62D5F" w:rsidRPr="00DF6696">
        <w:rPr>
          <w:sz w:val="28"/>
          <w:szCs w:val="28"/>
        </w:rPr>
        <w:t xml:space="preserve"> </w:t>
      </w:r>
      <w:r w:rsidR="00E62D5F" w:rsidRPr="00DF6696">
        <w:rPr>
          <w:sz w:val="28"/>
          <w:szCs w:val="28"/>
          <w:lang w:val="ro-RO"/>
        </w:rPr>
        <w:t xml:space="preserve">în calitate de </w:t>
      </w:r>
      <w:r w:rsidR="00E62D5F" w:rsidRPr="00DF6696">
        <w:rPr>
          <w:b/>
          <w:sz w:val="28"/>
          <w:szCs w:val="28"/>
          <w:lang w:val="ro-RO"/>
        </w:rPr>
        <w:t>primitor</w:t>
      </w:r>
      <w:r w:rsidR="00E62D5F" w:rsidRPr="00DF6696">
        <w:rPr>
          <w:sz w:val="28"/>
          <w:szCs w:val="28"/>
          <w:lang w:val="ro-RO"/>
        </w:rPr>
        <w:t>, pe de altă parte.</w:t>
      </w:r>
    </w:p>
    <w:p w14:paraId="0CFFE1B5" w14:textId="77777777" w:rsidR="00E62D5F" w:rsidRPr="00DF6696" w:rsidRDefault="00E62D5F" w:rsidP="00E62D5F">
      <w:pPr>
        <w:ind w:firstLine="708"/>
        <w:jc w:val="both"/>
        <w:rPr>
          <w:sz w:val="28"/>
          <w:szCs w:val="28"/>
          <w:lang w:val="ro-RO"/>
        </w:rPr>
      </w:pPr>
    </w:p>
    <w:p w14:paraId="6AA148D0" w14:textId="77EF501A" w:rsidR="00791029" w:rsidRPr="00DF6696" w:rsidRDefault="00E62D5F" w:rsidP="00485514">
      <w:pPr>
        <w:ind w:firstLine="708"/>
        <w:jc w:val="both"/>
        <w:rPr>
          <w:sz w:val="28"/>
          <w:szCs w:val="28"/>
          <w:lang w:val="ro-RO"/>
        </w:rPr>
      </w:pPr>
      <w:bookmarkStart w:id="0" w:name="_Hlk499214559"/>
      <w:r w:rsidRPr="00DF6696">
        <w:rPr>
          <w:sz w:val="28"/>
          <w:szCs w:val="28"/>
          <w:lang w:val="ro-RO"/>
        </w:rPr>
        <w:t xml:space="preserve">Urmare a </w:t>
      </w:r>
      <w:r w:rsidR="00C15F29" w:rsidRPr="00DF6696">
        <w:rPr>
          <w:sz w:val="28"/>
          <w:szCs w:val="28"/>
          <w:lang w:val="ro-RO"/>
        </w:rPr>
        <w:t>Hotărărâri</w:t>
      </w:r>
      <w:r w:rsidR="00791029" w:rsidRPr="00DF6696">
        <w:rPr>
          <w:sz w:val="28"/>
          <w:szCs w:val="28"/>
          <w:lang w:val="ro-RO"/>
        </w:rPr>
        <w:t xml:space="preserve"> Consiliului Local nr.</w:t>
      </w:r>
      <w:r w:rsidR="00C15F29" w:rsidRPr="00DF6696">
        <w:rPr>
          <w:sz w:val="28"/>
          <w:szCs w:val="28"/>
          <w:lang w:val="ro-RO"/>
        </w:rPr>
        <w:t xml:space="preserve"> </w:t>
      </w:r>
      <w:r w:rsidR="008A2B08">
        <w:rPr>
          <w:sz w:val="28"/>
          <w:szCs w:val="28"/>
          <w:lang w:val="ro-RO"/>
        </w:rPr>
        <w:t>_______/_____</w:t>
      </w:r>
      <w:r w:rsidR="00DF6696" w:rsidRPr="00DF6696">
        <w:rPr>
          <w:sz w:val="28"/>
          <w:szCs w:val="28"/>
          <w:lang w:val="ro-RO"/>
        </w:rPr>
        <w:t xml:space="preserve"> s-a procedat la predarea, respectiv primirea </w:t>
      </w:r>
      <w:r w:rsidR="008A2B08" w:rsidRPr="008A2B08">
        <w:rPr>
          <w:sz w:val="28"/>
          <w:szCs w:val="28"/>
          <w:lang w:val="ro-RO"/>
        </w:rPr>
        <w:t>a imobilului proprietatea publică  a municipiul Satu Mare  Str. Fântânele nr.21,  Clădire C1 în suprafață de 666 mp, și Clădire C 2 în suprafață de 95 mp,  ambele având nr. de inventar 103526 și  valoarea de 794.565,14 lei, precum și terenul aferent acesteia în suprafață de 2786 mp, identificat prin CF nr. 191252 Satu Mare, nr. cad. 191252, având nr. de inventar  T2386, și valoare de 473.620 lei</w:t>
      </w:r>
      <w:r w:rsidR="00485514">
        <w:rPr>
          <w:sz w:val="28"/>
          <w:szCs w:val="28"/>
          <w:lang w:val="ro-RO"/>
        </w:rPr>
        <w:t xml:space="preserve">. </w:t>
      </w:r>
      <w:bookmarkEnd w:id="0"/>
    </w:p>
    <w:p w14:paraId="572255DE" w14:textId="1749C571" w:rsidR="00E62D5F" w:rsidRPr="00DF6696" w:rsidRDefault="00E62D5F" w:rsidP="00E62D5F">
      <w:pPr>
        <w:jc w:val="both"/>
        <w:rPr>
          <w:sz w:val="28"/>
          <w:szCs w:val="28"/>
          <w:lang w:val="ro-RO"/>
        </w:rPr>
      </w:pPr>
      <w:r w:rsidRPr="00DF6696">
        <w:rPr>
          <w:sz w:val="28"/>
          <w:szCs w:val="28"/>
          <w:lang w:val="ro-RO"/>
        </w:rPr>
        <w:tab/>
        <w:t xml:space="preserve">Prezentul </w:t>
      </w:r>
      <w:r w:rsidR="00782BBB" w:rsidRPr="00DF6696">
        <w:rPr>
          <w:sz w:val="28"/>
          <w:szCs w:val="28"/>
          <w:lang w:val="ro-RO"/>
        </w:rPr>
        <w:t xml:space="preserve">Protocol </w:t>
      </w:r>
      <w:r w:rsidRPr="00DF6696">
        <w:rPr>
          <w:sz w:val="28"/>
          <w:szCs w:val="28"/>
          <w:lang w:val="ro-RO"/>
        </w:rPr>
        <w:t xml:space="preserve">de predare primire a fost încheiat în </w:t>
      </w:r>
      <w:r w:rsidR="008A2B08">
        <w:rPr>
          <w:sz w:val="28"/>
          <w:szCs w:val="28"/>
          <w:lang w:val="ro-RO"/>
        </w:rPr>
        <w:t>2</w:t>
      </w:r>
      <w:r w:rsidRPr="00DF6696">
        <w:rPr>
          <w:sz w:val="28"/>
          <w:szCs w:val="28"/>
          <w:lang w:val="ro-RO"/>
        </w:rPr>
        <w:t xml:space="preserve"> (</w:t>
      </w:r>
      <w:r w:rsidR="008A2B08">
        <w:rPr>
          <w:sz w:val="28"/>
          <w:szCs w:val="28"/>
          <w:lang w:val="ro-RO"/>
        </w:rPr>
        <w:t>două</w:t>
      </w:r>
      <w:r w:rsidRPr="00DF6696">
        <w:rPr>
          <w:sz w:val="28"/>
          <w:szCs w:val="28"/>
          <w:lang w:val="ro-RO"/>
        </w:rPr>
        <w:t>) exemplare</w:t>
      </w:r>
      <w:r w:rsidR="008A2B08">
        <w:rPr>
          <w:sz w:val="28"/>
          <w:szCs w:val="28"/>
          <w:lang w:val="ro-RO"/>
        </w:rPr>
        <w:t>, câte unul pentru fiecare parte</w:t>
      </w:r>
      <w:r w:rsidRPr="00DF6696">
        <w:rPr>
          <w:sz w:val="28"/>
          <w:szCs w:val="28"/>
          <w:lang w:val="ro-RO"/>
        </w:rPr>
        <w:t xml:space="preserve">. </w:t>
      </w:r>
    </w:p>
    <w:p w14:paraId="3EC05698" w14:textId="73C6D397" w:rsidR="00CB5987" w:rsidRPr="00DF6696" w:rsidRDefault="00CB5987" w:rsidP="00E62D5F">
      <w:pPr>
        <w:jc w:val="both"/>
        <w:rPr>
          <w:sz w:val="28"/>
          <w:szCs w:val="28"/>
          <w:lang w:val="ro-RO"/>
        </w:rPr>
      </w:pPr>
    </w:p>
    <w:p w14:paraId="2E4B7F86" w14:textId="15FFCBB3" w:rsidR="006352BE" w:rsidRPr="00DF6696" w:rsidRDefault="00E62D5F" w:rsidP="00E62D5F">
      <w:pPr>
        <w:rPr>
          <w:sz w:val="28"/>
          <w:szCs w:val="28"/>
          <w:lang w:val="ro-RO"/>
        </w:rPr>
      </w:pPr>
      <w:r w:rsidRPr="00DF6696">
        <w:rPr>
          <w:sz w:val="28"/>
          <w:szCs w:val="28"/>
          <w:lang w:val="ro-RO"/>
        </w:rPr>
        <w:t xml:space="preserve">                      </w:t>
      </w:r>
    </w:p>
    <w:p w14:paraId="4C5C058F" w14:textId="5991D836" w:rsidR="00E62D5F" w:rsidRPr="00DF6696" w:rsidRDefault="0068299E" w:rsidP="00E62D5F">
      <w:pPr>
        <w:jc w:val="both"/>
        <w:rPr>
          <w:b/>
          <w:bCs/>
          <w:sz w:val="28"/>
          <w:szCs w:val="28"/>
        </w:rPr>
      </w:pPr>
      <w:r>
        <w:rPr>
          <w:b/>
          <w:bCs/>
          <w:sz w:val="28"/>
          <w:szCs w:val="28"/>
        </w:rPr>
        <w:t xml:space="preserve">             </w:t>
      </w:r>
      <w:r w:rsidR="00E62D5F" w:rsidRPr="00DF6696">
        <w:rPr>
          <w:b/>
          <w:bCs/>
          <w:sz w:val="28"/>
          <w:szCs w:val="28"/>
        </w:rPr>
        <w:t xml:space="preserve"> </w:t>
      </w:r>
      <w:r>
        <w:rPr>
          <w:b/>
          <w:bCs/>
          <w:sz w:val="28"/>
          <w:szCs w:val="28"/>
        </w:rPr>
        <w:t xml:space="preserve"> </w:t>
      </w:r>
      <w:r w:rsidR="00E62D5F" w:rsidRPr="00DF6696">
        <w:rPr>
          <w:b/>
          <w:bCs/>
          <w:sz w:val="28"/>
          <w:szCs w:val="28"/>
        </w:rPr>
        <w:t xml:space="preserve">PREDATOR,                    </w:t>
      </w:r>
      <w:r w:rsidR="00DF6696">
        <w:rPr>
          <w:b/>
          <w:bCs/>
          <w:sz w:val="28"/>
          <w:szCs w:val="28"/>
        </w:rPr>
        <w:t xml:space="preserve">                   </w:t>
      </w:r>
      <w:r>
        <w:rPr>
          <w:b/>
          <w:bCs/>
          <w:sz w:val="28"/>
          <w:szCs w:val="28"/>
        </w:rPr>
        <w:t xml:space="preserve">         </w:t>
      </w:r>
      <w:r w:rsidR="00DF6696">
        <w:rPr>
          <w:b/>
          <w:bCs/>
          <w:sz w:val="28"/>
          <w:szCs w:val="28"/>
        </w:rPr>
        <w:t xml:space="preserve"> </w:t>
      </w:r>
      <w:r w:rsidR="00485514">
        <w:rPr>
          <w:b/>
          <w:bCs/>
          <w:sz w:val="28"/>
          <w:szCs w:val="28"/>
        </w:rPr>
        <w:t xml:space="preserve">   </w:t>
      </w:r>
      <w:r w:rsidR="00E62D5F" w:rsidRPr="00DF6696">
        <w:rPr>
          <w:b/>
          <w:bCs/>
          <w:sz w:val="28"/>
          <w:szCs w:val="28"/>
        </w:rPr>
        <w:t>PRIMITOR,</w:t>
      </w:r>
    </w:p>
    <w:p w14:paraId="086D3ED9" w14:textId="7717A689" w:rsidR="00E62D5F" w:rsidRPr="00DF6696" w:rsidRDefault="0068299E" w:rsidP="00E62D5F">
      <w:pPr>
        <w:jc w:val="both"/>
        <w:rPr>
          <w:b/>
          <w:bCs/>
          <w:sz w:val="28"/>
          <w:szCs w:val="28"/>
        </w:rPr>
      </w:pPr>
      <w:r>
        <w:rPr>
          <w:b/>
          <w:bCs/>
          <w:sz w:val="28"/>
          <w:szCs w:val="28"/>
        </w:rPr>
        <w:t xml:space="preserve">         </w:t>
      </w:r>
      <w:r w:rsidR="00E62D5F" w:rsidRPr="00DF6696">
        <w:rPr>
          <w:b/>
          <w:bCs/>
          <w:sz w:val="28"/>
          <w:szCs w:val="28"/>
        </w:rPr>
        <w:t xml:space="preserve"> </w:t>
      </w:r>
      <w:r w:rsidR="00DF6696">
        <w:rPr>
          <w:b/>
          <w:bCs/>
          <w:sz w:val="28"/>
          <w:szCs w:val="28"/>
        </w:rPr>
        <w:t xml:space="preserve"> Municipiul Satu Mare </w:t>
      </w:r>
      <w:r w:rsidR="00DF6696">
        <w:rPr>
          <w:b/>
          <w:bCs/>
          <w:sz w:val="28"/>
          <w:szCs w:val="28"/>
        </w:rPr>
        <w:tab/>
        <w:t xml:space="preserve">    </w:t>
      </w:r>
      <w:r w:rsidR="00DF6696">
        <w:rPr>
          <w:b/>
          <w:bCs/>
          <w:sz w:val="28"/>
          <w:szCs w:val="28"/>
        </w:rPr>
        <w:tab/>
        <w:t xml:space="preserve"> </w:t>
      </w:r>
      <w:r w:rsidR="001970DE">
        <w:rPr>
          <w:b/>
          <w:bCs/>
          <w:sz w:val="28"/>
          <w:szCs w:val="28"/>
        </w:rPr>
        <w:t xml:space="preserve">      </w:t>
      </w:r>
      <w:r>
        <w:rPr>
          <w:b/>
          <w:bCs/>
          <w:sz w:val="28"/>
          <w:szCs w:val="28"/>
        </w:rPr>
        <w:t xml:space="preserve">          </w:t>
      </w:r>
      <w:r w:rsidR="001970DE">
        <w:rPr>
          <w:b/>
          <w:bCs/>
          <w:sz w:val="28"/>
          <w:szCs w:val="28"/>
        </w:rPr>
        <w:t xml:space="preserve">  </w:t>
      </w:r>
      <w:r>
        <w:rPr>
          <w:b/>
          <w:bCs/>
          <w:sz w:val="28"/>
          <w:szCs w:val="28"/>
        </w:rPr>
        <w:t xml:space="preserve"> </w:t>
      </w:r>
      <w:r w:rsidR="001970DE">
        <w:rPr>
          <w:b/>
          <w:bCs/>
          <w:sz w:val="28"/>
          <w:szCs w:val="28"/>
        </w:rPr>
        <w:t xml:space="preserve">Club Sportiv Municipal </w:t>
      </w:r>
      <w:r w:rsidR="00DF6696">
        <w:rPr>
          <w:b/>
          <w:bCs/>
          <w:sz w:val="28"/>
          <w:szCs w:val="28"/>
        </w:rPr>
        <w:t xml:space="preserve">            </w:t>
      </w:r>
      <w:r w:rsidR="00E62D5F" w:rsidRPr="00DF6696">
        <w:rPr>
          <w:b/>
          <w:bCs/>
          <w:sz w:val="28"/>
          <w:szCs w:val="28"/>
        </w:rPr>
        <w:t xml:space="preserve"> </w:t>
      </w:r>
      <w:r w:rsidR="001970DE">
        <w:rPr>
          <w:b/>
          <w:bCs/>
          <w:sz w:val="28"/>
          <w:szCs w:val="28"/>
        </w:rPr>
        <w:t xml:space="preserve">      </w:t>
      </w:r>
      <w:r w:rsidR="00E62D5F" w:rsidRPr="00DF6696">
        <w:rPr>
          <w:b/>
          <w:bCs/>
          <w:sz w:val="28"/>
          <w:szCs w:val="28"/>
        </w:rPr>
        <w:t xml:space="preserve"> </w:t>
      </w:r>
    </w:p>
    <w:p w14:paraId="6210C413" w14:textId="71B1F282" w:rsidR="00E62D5F" w:rsidRPr="00DF6696" w:rsidRDefault="0068299E" w:rsidP="00E62D5F">
      <w:pPr>
        <w:autoSpaceDE w:val="0"/>
        <w:autoSpaceDN w:val="0"/>
        <w:adjustRightInd w:val="0"/>
        <w:jc w:val="both"/>
        <w:rPr>
          <w:bCs/>
          <w:sz w:val="28"/>
          <w:szCs w:val="28"/>
        </w:rPr>
      </w:pPr>
      <w:r>
        <w:rPr>
          <w:b/>
          <w:bCs/>
          <w:sz w:val="28"/>
          <w:szCs w:val="28"/>
        </w:rPr>
        <w:tab/>
        <w:t xml:space="preserve">           </w:t>
      </w:r>
      <w:r w:rsidR="00E62D5F" w:rsidRPr="00DF6696">
        <w:rPr>
          <w:bCs/>
          <w:sz w:val="28"/>
          <w:szCs w:val="28"/>
        </w:rPr>
        <w:t>Primar</w:t>
      </w:r>
      <w:r w:rsidR="00E62D5F" w:rsidRPr="00DF6696">
        <w:rPr>
          <w:bCs/>
          <w:sz w:val="28"/>
          <w:szCs w:val="28"/>
        </w:rPr>
        <w:tab/>
      </w:r>
      <w:r w:rsidR="00E62D5F" w:rsidRPr="00DF6696">
        <w:rPr>
          <w:bCs/>
          <w:sz w:val="28"/>
          <w:szCs w:val="28"/>
        </w:rPr>
        <w:tab/>
      </w:r>
      <w:r w:rsidR="00E62D5F" w:rsidRPr="00DF6696">
        <w:rPr>
          <w:bCs/>
          <w:sz w:val="28"/>
          <w:szCs w:val="28"/>
        </w:rPr>
        <w:tab/>
      </w:r>
      <w:r w:rsidR="00E62D5F" w:rsidRPr="00DF6696">
        <w:rPr>
          <w:bCs/>
          <w:sz w:val="28"/>
          <w:szCs w:val="28"/>
        </w:rPr>
        <w:tab/>
      </w:r>
      <w:r w:rsidR="00E62D5F" w:rsidRPr="00DF6696">
        <w:rPr>
          <w:bCs/>
          <w:sz w:val="28"/>
          <w:szCs w:val="28"/>
        </w:rPr>
        <w:tab/>
      </w:r>
      <w:r w:rsidR="00A82752" w:rsidRPr="00DF6696">
        <w:rPr>
          <w:bCs/>
          <w:sz w:val="28"/>
          <w:szCs w:val="28"/>
        </w:rPr>
        <w:t xml:space="preserve"> </w:t>
      </w:r>
      <w:r w:rsidR="001970DE">
        <w:rPr>
          <w:bCs/>
          <w:sz w:val="28"/>
          <w:szCs w:val="28"/>
        </w:rPr>
        <w:t xml:space="preserve">          </w:t>
      </w:r>
      <w:r w:rsidR="00A82752" w:rsidRPr="00DF6696">
        <w:rPr>
          <w:bCs/>
          <w:sz w:val="28"/>
          <w:szCs w:val="28"/>
        </w:rPr>
        <w:t xml:space="preserve"> </w:t>
      </w:r>
      <w:r w:rsidR="00DF6696" w:rsidRPr="00DF6696">
        <w:rPr>
          <w:sz w:val="28"/>
          <w:szCs w:val="28"/>
        </w:rPr>
        <w:t xml:space="preserve"> </w:t>
      </w:r>
      <w:r w:rsidR="001970DE">
        <w:rPr>
          <w:sz w:val="28"/>
          <w:szCs w:val="28"/>
        </w:rPr>
        <w:t xml:space="preserve">Director </w:t>
      </w:r>
    </w:p>
    <w:p w14:paraId="383F046A" w14:textId="1F5C597D" w:rsidR="00E62D5F" w:rsidRPr="00DF6696" w:rsidRDefault="0068299E" w:rsidP="00E62D5F">
      <w:pPr>
        <w:autoSpaceDE w:val="0"/>
        <w:autoSpaceDN w:val="0"/>
        <w:adjustRightInd w:val="0"/>
        <w:ind w:firstLine="720"/>
        <w:jc w:val="both"/>
        <w:rPr>
          <w:sz w:val="28"/>
          <w:szCs w:val="28"/>
        </w:rPr>
      </w:pPr>
      <w:r>
        <w:rPr>
          <w:sz w:val="28"/>
          <w:szCs w:val="28"/>
        </w:rPr>
        <w:t xml:space="preserve">  </w:t>
      </w:r>
      <w:r w:rsidR="00E62D5F" w:rsidRPr="00DF6696">
        <w:rPr>
          <w:sz w:val="28"/>
          <w:szCs w:val="28"/>
        </w:rPr>
        <w:t>Kereskényi Gábor</w:t>
      </w:r>
      <w:r w:rsidR="00E62D5F" w:rsidRPr="00DF6696">
        <w:rPr>
          <w:sz w:val="28"/>
          <w:szCs w:val="28"/>
        </w:rPr>
        <w:tab/>
      </w:r>
      <w:r w:rsidR="00E62D5F" w:rsidRPr="00DF6696">
        <w:rPr>
          <w:sz w:val="28"/>
          <w:szCs w:val="28"/>
        </w:rPr>
        <w:tab/>
      </w:r>
      <w:r w:rsidR="00E62D5F" w:rsidRPr="00DF6696">
        <w:rPr>
          <w:sz w:val="28"/>
          <w:szCs w:val="28"/>
        </w:rPr>
        <w:tab/>
      </w:r>
      <w:r w:rsidR="001970DE">
        <w:rPr>
          <w:sz w:val="28"/>
          <w:szCs w:val="28"/>
        </w:rPr>
        <w:t xml:space="preserve">                 Mureşan Ştefan </w:t>
      </w:r>
      <w:r w:rsidR="00E62D5F" w:rsidRPr="00DF6696">
        <w:rPr>
          <w:sz w:val="28"/>
          <w:szCs w:val="28"/>
        </w:rPr>
        <w:tab/>
      </w:r>
      <w:r w:rsidR="00E62D5F" w:rsidRPr="00DF6696">
        <w:rPr>
          <w:sz w:val="28"/>
          <w:szCs w:val="28"/>
        </w:rPr>
        <w:tab/>
      </w:r>
      <w:r w:rsidR="00E62D5F" w:rsidRPr="00DF6696">
        <w:rPr>
          <w:sz w:val="28"/>
          <w:szCs w:val="28"/>
        </w:rPr>
        <w:tab/>
      </w:r>
    </w:p>
    <w:p w14:paraId="292BA3D4" w14:textId="6499257B" w:rsidR="00E62D5F" w:rsidRPr="00DF6696" w:rsidRDefault="00E62D5F" w:rsidP="00E62D5F">
      <w:pPr>
        <w:autoSpaceDE w:val="0"/>
        <w:autoSpaceDN w:val="0"/>
        <w:adjustRightInd w:val="0"/>
        <w:ind w:firstLine="720"/>
        <w:jc w:val="both"/>
        <w:rPr>
          <w:noProof w:val="0"/>
          <w:sz w:val="28"/>
          <w:szCs w:val="28"/>
        </w:rPr>
      </w:pPr>
    </w:p>
    <w:p w14:paraId="0A38C107" w14:textId="5EC37974" w:rsidR="00E62D5F" w:rsidRPr="00DF6696" w:rsidRDefault="00E62D5F" w:rsidP="00E62D5F">
      <w:pPr>
        <w:autoSpaceDE w:val="0"/>
        <w:autoSpaceDN w:val="0"/>
        <w:adjustRightInd w:val="0"/>
        <w:ind w:firstLine="720"/>
        <w:jc w:val="both"/>
        <w:rPr>
          <w:sz w:val="28"/>
          <w:szCs w:val="28"/>
        </w:rPr>
      </w:pPr>
    </w:p>
    <w:p w14:paraId="5F9B33B7" w14:textId="77777777" w:rsidR="00CB5987" w:rsidRPr="00A82752" w:rsidRDefault="00CB5987" w:rsidP="001970DE">
      <w:pPr>
        <w:autoSpaceDE w:val="0"/>
        <w:autoSpaceDN w:val="0"/>
        <w:adjustRightInd w:val="0"/>
        <w:jc w:val="both"/>
      </w:pPr>
    </w:p>
    <w:p w14:paraId="3E51E82F" w14:textId="77777777" w:rsidR="00E62D5F" w:rsidRPr="00A82752" w:rsidRDefault="00E62D5F" w:rsidP="00E62D5F">
      <w:pPr>
        <w:autoSpaceDE w:val="0"/>
        <w:autoSpaceDN w:val="0"/>
        <w:adjustRightInd w:val="0"/>
        <w:ind w:firstLine="720"/>
        <w:jc w:val="both"/>
        <w:rPr>
          <w:bCs/>
        </w:rPr>
      </w:pPr>
    </w:p>
    <w:p w14:paraId="67452737" w14:textId="77777777" w:rsidR="00E62D5F" w:rsidRPr="001970DE" w:rsidRDefault="00E62D5F" w:rsidP="00E62D5F">
      <w:pPr>
        <w:autoSpaceDE w:val="0"/>
        <w:autoSpaceDN w:val="0"/>
        <w:adjustRightInd w:val="0"/>
        <w:ind w:left="720"/>
        <w:jc w:val="both"/>
        <w:rPr>
          <w:sz w:val="28"/>
          <w:szCs w:val="28"/>
        </w:rPr>
      </w:pPr>
      <w:r w:rsidRPr="00A82752">
        <w:t xml:space="preserve">  </w:t>
      </w:r>
      <w:r w:rsidRPr="001970DE">
        <w:rPr>
          <w:sz w:val="28"/>
          <w:szCs w:val="28"/>
        </w:rPr>
        <w:t>Serviciul Patrimoniu, Concesionări, Închirieri</w:t>
      </w:r>
    </w:p>
    <w:p w14:paraId="62FE6882" w14:textId="1827B36C" w:rsidR="00E62D5F" w:rsidRPr="001970DE" w:rsidRDefault="001970DE" w:rsidP="00E62D5F">
      <w:pPr>
        <w:autoSpaceDE w:val="0"/>
        <w:autoSpaceDN w:val="0"/>
        <w:adjustRightInd w:val="0"/>
        <w:ind w:left="720"/>
        <w:jc w:val="both"/>
        <w:rPr>
          <w:sz w:val="28"/>
          <w:szCs w:val="28"/>
        </w:rPr>
      </w:pPr>
      <w:r>
        <w:rPr>
          <w:sz w:val="28"/>
          <w:szCs w:val="28"/>
        </w:rPr>
        <w:tab/>
        <w:t xml:space="preserve">       </w:t>
      </w:r>
      <w:r w:rsidR="00E62D5F" w:rsidRPr="001970DE">
        <w:rPr>
          <w:sz w:val="28"/>
          <w:szCs w:val="28"/>
        </w:rPr>
        <w:t xml:space="preserve"> Şef  serviciu</w:t>
      </w:r>
    </w:p>
    <w:p w14:paraId="6089ABF9" w14:textId="4B208794" w:rsidR="00B92A64" w:rsidRPr="001970DE" w:rsidRDefault="001970DE" w:rsidP="00B92A64">
      <w:pPr>
        <w:autoSpaceDE w:val="0"/>
        <w:autoSpaceDN w:val="0"/>
        <w:adjustRightInd w:val="0"/>
        <w:ind w:left="720"/>
        <w:jc w:val="both"/>
        <w:rPr>
          <w:sz w:val="28"/>
          <w:szCs w:val="28"/>
        </w:rPr>
      </w:pPr>
      <w:r>
        <w:rPr>
          <w:sz w:val="28"/>
          <w:szCs w:val="28"/>
        </w:rPr>
        <w:t xml:space="preserve">               </w:t>
      </w:r>
      <w:r w:rsidR="000E5005">
        <w:rPr>
          <w:sz w:val="28"/>
          <w:szCs w:val="28"/>
        </w:rPr>
        <w:t xml:space="preserve">  </w:t>
      </w:r>
      <w:r w:rsidR="00B92A64" w:rsidRPr="001970DE">
        <w:rPr>
          <w:sz w:val="28"/>
          <w:szCs w:val="28"/>
        </w:rPr>
        <w:t>Faur Mihaela</w:t>
      </w:r>
    </w:p>
    <w:p w14:paraId="744DE9FC" w14:textId="77777777" w:rsidR="00B92A64" w:rsidRPr="001970DE" w:rsidRDefault="00B92A64" w:rsidP="00B92A64">
      <w:pPr>
        <w:autoSpaceDE w:val="0"/>
        <w:autoSpaceDN w:val="0"/>
        <w:adjustRightInd w:val="0"/>
        <w:ind w:left="720"/>
        <w:jc w:val="both"/>
        <w:rPr>
          <w:sz w:val="28"/>
          <w:szCs w:val="28"/>
        </w:rPr>
      </w:pPr>
    </w:p>
    <w:p w14:paraId="6C1653C4" w14:textId="77777777" w:rsidR="00B92A64" w:rsidRDefault="00B92A64" w:rsidP="00B92A64">
      <w:pPr>
        <w:autoSpaceDE w:val="0"/>
        <w:autoSpaceDN w:val="0"/>
        <w:adjustRightInd w:val="0"/>
        <w:ind w:left="720"/>
        <w:jc w:val="both"/>
      </w:pPr>
    </w:p>
    <w:p w14:paraId="2F9883B6" w14:textId="77777777" w:rsidR="00B92A64" w:rsidRDefault="00B92A64" w:rsidP="00B92A64">
      <w:pPr>
        <w:autoSpaceDE w:val="0"/>
        <w:autoSpaceDN w:val="0"/>
        <w:adjustRightInd w:val="0"/>
        <w:ind w:left="720"/>
        <w:jc w:val="both"/>
      </w:pPr>
    </w:p>
    <w:p w14:paraId="09019A30" w14:textId="77777777" w:rsidR="00B92A64" w:rsidRDefault="00B92A64" w:rsidP="00B92A64">
      <w:pPr>
        <w:autoSpaceDE w:val="0"/>
        <w:autoSpaceDN w:val="0"/>
        <w:adjustRightInd w:val="0"/>
        <w:ind w:left="720"/>
        <w:jc w:val="both"/>
      </w:pPr>
    </w:p>
    <w:p w14:paraId="75931A55" w14:textId="77777777" w:rsidR="00B92A64" w:rsidRDefault="00B92A64" w:rsidP="00B92A64">
      <w:pPr>
        <w:autoSpaceDE w:val="0"/>
        <w:autoSpaceDN w:val="0"/>
        <w:adjustRightInd w:val="0"/>
        <w:ind w:left="720"/>
        <w:jc w:val="both"/>
      </w:pPr>
    </w:p>
    <w:p w14:paraId="71B61B6C" w14:textId="77777777" w:rsidR="001970DE" w:rsidRDefault="001970DE" w:rsidP="00B92A64">
      <w:pPr>
        <w:autoSpaceDE w:val="0"/>
        <w:autoSpaceDN w:val="0"/>
        <w:adjustRightInd w:val="0"/>
        <w:ind w:left="720"/>
        <w:jc w:val="both"/>
      </w:pPr>
    </w:p>
    <w:p w14:paraId="766FB605" w14:textId="77777777" w:rsidR="00485514" w:rsidRDefault="00485514" w:rsidP="00B92A64">
      <w:pPr>
        <w:autoSpaceDE w:val="0"/>
        <w:autoSpaceDN w:val="0"/>
        <w:adjustRightInd w:val="0"/>
        <w:ind w:left="720"/>
        <w:jc w:val="both"/>
        <w:rPr>
          <w:sz w:val="16"/>
          <w:szCs w:val="16"/>
          <w:lang w:val="ro-RO"/>
        </w:rPr>
      </w:pPr>
    </w:p>
    <w:p w14:paraId="11F10143" w14:textId="77777777" w:rsidR="008A2B08" w:rsidRPr="007B047D" w:rsidRDefault="008A2B08" w:rsidP="008A2B08">
      <w:pPr>
        <w:autoSpaceDE w:val="0"/>
        <w:autoSpaceDN w:val="0"/>
        <w:adjustRightInd w:val="0"/>
        <w:rPr>
          <w:rFonts w:eastAsia="Calibri"/>
          <w:bCs/>
          <w:sz w:val="16"/>
          <w:szCs w:val="16"/>
        </w:rPr>
      </w:pPr>
      <w:r>
        <w:rPr>
          <w:rFonts w:eastAsia="Calibri"/>
          <w:bCs/>
          <w:sz w:val="16"/>
          <w:szCs w:val="16"/>
        </w:rPr>
        <w:t xml:space="preserve">                                  </w:t>
      </w:r>
      <w:r w:rsidRPr="007B047D">
        <w:rPr>
          <w:rFonts w:eastAsia="Calibri"/>
          <w:bCs/>
          <w:sz w:val="16"/>
          <w:szCs w:val="16"/>
        </w:rPr>
        <w:t>Întocmit</w:t>
      </w:r>
    </w:p>
    <w:p w14:paraId="65CA29E0" w14:textId="77777777" w:rsidR="008A2B08" w:rsidRPr="00C8176C" w:rsidRDefault="008A2B08" w:rsidP="008A2B08">
      <w:pPr>
        <w:autoSpaceDE w:val="0"/>
        <w:autoSpaceDN w:val="0"/>
        <w:adjustRightInd w:val="0"/>
        <w:jc w:val="both"/>
        <w:rPr>
          <w:rFonts w:ascii="TimesNewRoman,Bold" w:hAnsi="TimesNewRoman,Bold" w:cs="TimesNewRoman,Bold"/>
          <w:sz w:val="16"/>
          <w:szCs w:val="16"/>
        </w:rPr>
      </w:pPr>
      <w:r>
        <w:rPr>
          <w:rFonts w:ascii="TimesNewRoman,Bold" w:hAnsi="TimesNewRoman,Bold" w:cs="TimesNewRoman,Bold"/>
          <w:sz w:val="16"/>
          <w:szCs w:val="16"/>
        </w:rPr>
        <w:t xml:space="preserve">                 </w:t>
      </w:r>
      <w:r w:rsidRPr="00C8176C">
        <w:rPr>
          <w:rFonts w:ascii="TimesNewRoman,Bold" w:hAnsi="TimesNewRoman,Bold" w:cs="TimesNewRoman,Bold"/>
          <w:sz w:val="16"/>
          <w:szCs w:val="16"/>
        </w:rPr>
        <w:t>cj. Corina Mihaela Șereș/2 ex</w:t>
      </w:r>
    </w:p>
    <w:p w14:paraId="370860F3" w14:textId="77777777" w:rsidR="00485514" w:rsidRDefault="00485514" w:rsidP="00B92A64">
      <w:pPr>
        <w:autoSpaceDE w:val="0"/>
        <w:autoSpaceDN w:val="0"/>
        <w:adjustRightInd w:val="0"/>
        <w:ind w:left="720"/>
        <w:jc w:val="both"/>
        <w:rPr>
          <w:sz w:val="16"/>
          <w:szCs w:val="16"/>
          <w:lang w:val="ro-RO"/>
        </w:rPr>
      </w:pPr>
    </w:p>
    <w:sectPr w:rsidR="00485514" w:rsidSect="00A82752">
      <w:pgSz w:w="11906" w:h="16838"/>
      <w:pgMar w:top="1134" w:right="707"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B12E2"/>
    <w:multiLevelType w:val="hybridMultilevel"/>
    <w:tmpl w:val="CDBA0758"/>
    <w:lvl w:ilvl="0" w:tplc="1AE40582">
      <w:start w:val="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9162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D5F"/>
    <w:rsid w:val="00043898"/>
    <w:rsid w:val="000461B0"/>
    <w:rsid w:val="0006347A"/>
    <w:rsid w:val="000E5005"/>
    <w:rsid w:val="00106718"/>
    <w:rsid w:val="0015196F"/>
    <w:rsid w:val="001970DE"/>
    <w:rsid w:val="0036203D"/>
    <w:rsid w:val="004141E3"/>
    <w:rsid w:val="00485514"/>
    <w:rsid w:val="00542E18"/>
    <w:rsid w:val="0061581A"/>
    <w:rsid w:val="006352BE"/>
    <w:rsid w:val="006424DD"/>
    <w:rsid w:val="0068299E"/>
    <w:rsid w:val="00697CAB"/>
    <w:rsid w:val="00782BBB"/>
    <w:rsid w:val="00791029"/>
    <w:rsid w:val="007D6982"/>
    <w:rsid w:val="00866D5E"/>
    <w:rsid w:val="008A2B08"/>
    <w:rsid w:val="009F7A6A"/>
    <w:rsid w:val="00A504E6"/>
    <w:rsid w:val="00A64396"/>
    <w:rsid w:val="00A76F3A"/>
    <w:rsid w:val="00A82752"/>
    <w:rsid w:val="00B92A64"/>
    <w:rsid w:val="00C145F9"/>
    <w:rsid w:val="00C15F29"/>
    <w:rsid w:val="00C8520B"/>
    <w:rsid w:val="00CB5987"/>
    <w:rsid w:val="00DE5A20"/>
    <w:rsid w:val="00DF2AAD"/>
    <w:rsid w:val="00DF6696"/>
    <w:rsid w:val="00E62D5F"/>
    <w:rsid w:val="00E9240A"/>
    <w:rsid w:val="00EB6ACD"/>
    <w:rsid w:val="00F23CD1"/>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06D5"/>
  <w15:docId w15:val="{38714A93-3F0E-477A-A789-95F6AA01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D5F"/>
    <w:pPr>
      <w:spacing w:after="0" w:line="240" w:lineRule="auto"/>
    </w:pPr>
    <w:rPr>
      <w:rFonts w:ascii="Times New Roman" w:eastAsia="Times New Roman" w:hAnsi="Times New Roman" w:cs="Times New Roman"/>
      <w:noProof/>
      <w:sz w:val="24"/>
      <w:szCs w:val="24"/>
      <w:lang w:val="en-US"/>
    </w:rPr>
  </w:style>
  <w:style w:type="paragraph" w:styleId="Titlu9">
    <w:name w:val="heading 9"/>
    <w:basedOn w:val="Normal"/>
    <w:next w:val="Normal"/>
    <w:link w:val="Titlu9Caracter"/>
    <w:semiHidden/>
    <w:unhideWhenUsed/>
    <w:qFormat/>
    <w:rsid w:val="00E62D5F"/>
    <w:pPr>
      <w:keepNext/>
      <w:jc w:val="center"/>
      <w:outlineLvl w:val="8"/>
    </w:pPr>
    <w:rPr>
      <w:rFonts w:ascii="Tahoma" w:hAnsi="Tahoma"/>
      <w:noProof w:val="0"/>
      <w:sz w:val="28"/>
      <w:szCs w:val="20"/>
      <w:lang w:val="hu-HU"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9Caracter">
    <w:name w:val="Titlu 9 Caracter"/>
    <w:basedOn w:val="Fontdeparagrafimplicit"/>
    <w:link w:val="Titlu9"/>
    <w:semiHidden/>
    <w:rsid w:val="00E62D5F"/>
    <w:rPr>
      <w:rFonts w:ascii="Tahoma" w:eastAsia="Times New Roman" w:hAnsi="Tahoma" w:cs="Times New Roman"/>
      <w:sz w:val="28"/>
      <w:szCs w:val="20"/>
      <w:lang w:val="hu-H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6716">
      <w:bodyDiv w:val="1"/>
      <w:marLeft w:val="0"/>
      <w:marRight w:val="0"/>
      <w:marTop w:val="0"/>
      <w:marBottom w:val="0"/>
      <w:divBdr>
        <w:top w:val="none" w:sz="0" w:space="0" w:color="auto"/>
        <w:left w:val="none" w:sz="0" w:space="0" w:color="auto"/>
        <w:bottom w:val="none" w:sz="0" w:space="0" w:color="auto"/>
        <w:right w:val="none" w:sz="0" w:space="0" w:color="auto"/>
      </w:divBdr>
    </w:div>
    <w:div w:id="449082966">
      <w:bodyDiv w:val="1"/>
      <w:marLeft w:val="0"/>
      <w:marRight w:val="0"/>
      <w:marTop w:val="0"/>
      <w:marBottom w:val="0"/>
      <w:divBdr>
        <w:top w:val="none" w:sz="0" w:space="0" w:color="auto"/>
        <w:left w:val="none" w:sz="0" w:space="0" w:color="auto"/>
        <w:bottom w:val="none" w:sz="0" w:space="0" w:color="auto"/>
        <w:right w:val="none" w:sz="0" w:space="0" w:color="auto"/>
      </w:divBdr>
    </w:div>
    <w:div w:id="967125375">
      <w:bodyDiv w:val="1"/>
      <w:marLeft w:val="0"/>
      <w:marRight w:val="0"/>
      <w:marTop w:val="0"/>
      <w:marBottom w:val="0"/>
      <w:divBdr>
        <w:top w:val="none" w:sz="0" w:space="0" w:color="auto"/>
        <w:left w:val="none" w:sz="0" w:space="0" w:color="auto"/>
        <w:bottom w:val="none" w:sz="0" w:space="0" w:color="auto"/>
        <w:right w:val="none" w:sz="0" w:space="0" w:color="auto"/>
      </w:divBdr>
    </w:div>
    <w:div w:id="1454206603">
      <w:bodyDiv w:val="1"/>
      <w:marLeft w:val="0"/>
      <w:marRight w:val="0"/>
      <w:marTop w:val="0"/>
      <w:marBottom w:val="0"/>
      <w:divBdr>
        <w:top w:val="none" w:sz="0" w:space="0" w:color="auto"/>
        <w:left w:val="none" w:sz="0" w:space="0" w:color="auto"/>
        <w:bottom w:val="none" w:sz="0" w:space="0" w:color="auto"/>
        <w:right w:val="none" w:sz="0" w:space="0" w:color="auto"/>
      </w:divBdr>
    </w:div>
    <w:div w:id="1893612337">
      <w:bodyDiv w:val="1"/>
      <w:marLeft w:val="0"/>
      <w:marRight w:val="0"/>
      <w:marTop w:val="0"/>
      <w:marBottom w:val="0"/>
      <w:divBdr>
        <w:top w:val="none" w:sz="0" w:space="0" w:color="auto"/>
        <w:left w:val="none" w:sz="0" w:space="0" w:color="auto"/>
        <w:bottom w:val="none" w:sz="0" w:space="0" w:color="auto"/>
        <w:right w:val="none" w:sz="0" w:space="0" w:color="auto"/>
      </w:divBdr>
    </w:div>
    <w:div w:id="20967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240</Words>
  <Characters>1393</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28</cp:revision>
  <cp:lastPrinted>2026-06-08T12:46:00Z</cp:lastPrinted>
  <dcterms:created xsi:type="dcterms:W3CDTF">2021-05-19T09:17:00Z</dcterms:created>
  <dcterms:modified xsi:type="dcterms:W3CDTF">2026-06-08T12:46:00Z</dcterms:modified>
</cp:coreProperties>
</file>