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31B9" w14:textId="77777777" w:rsidR="009D2EF0" w:rsidRPr="000C70F5" w:rsidRDefault="009D2EF0" w:rsidP="009D2EF0">
      <w:pPr>
        <w:jc w:val="both"/>
        <w:rPr>
          <w:rFonts w:ascii="Times New Roman" w:eastAsia="Calibri" w:hAnsi="Times New Roman"/>
          <w:b/>
          <w:bCs/>
          <w:sz w:val="28"/>
          <w:szCs w:val="28"/>
          <w:lang w:val="fr-FR"/>
        </w:rPr>
      </w:pPr>
      <w:r w:rsidRPr="000C70F5">
        <w:rPr>
          <w:rFonts w:ascii="Times New Roman" w:eastAsia="Calibri" w:hAnsi="Times New Roman"/>
          <w:b/>
          <w:bCs/>
          <w:sz w:val="28"/>
          <w:szCs w:val="28"/>
          <w:lang w:val="fr-FR"/>
        </w:rPr>
        <w:t>MUNICIPIUL SATU MARE</w:t>
      </w:r>
    </w:p>
    <w:p w14:paraId="044F6EBC" w14:textId="38991E87" w:rsidR="009D2EF0" w:rsidRPr="000C70F5" w:rsidRDefault="009D2EF0" w:rsidP="009D2EF0">
      <w:pPr>
        <w:jc w:val="both"/>
        <w:rPr>
          <w:rFonts w:ascii="Times New Roman" w:eastAsia="Calibri" w:hAnsi="Times New Roman"/>
          <w:b/>
          <w:bCs/>
          <w:sz w:val="28"/>
          <w:szCs w:val="28"/>
          <w:lang w:val="fr-FR"/>
        </w:rPr>
      </w:pPr>
      <w:r w:rsidRPr="000C70F5">
        <w:rPr>
          <w:rFonts w:ascii="Times New Roman" w:eastAsia="Calibri" w:hAnsi="Times New Roman"/>
          <w:b/>
          <w:bCs/>
          <w:sz w:val="28"/>
          <w:szCs w:val="28"/>
          <w:lang w:val="fr-FR"/>
        </w:rPr>
        <w:t>CABINET PRIMAR</w:t>
      </w:r>
    </w:p>
    <w:p w14:paraId="3F6D45B8" w14:textId="5A17DE5F" w:rsidR="00827053" w:rsidRPr="0038535A" w:rsidRDefault="009D2EF0" w:rsidP="0038535A">
      <w:pPr>
        <w:jc w:val="both"/>
        <w:rPr>
          <w:rFonts w:ascii="Times New Roman" w:eastAsia="Calibri" w:hAnsi="Times New Roman"/>
          <w:b/>
          <w:bCs/>
          <w:sz w:val="28"/>
          <w:szCs w:val="28"/>
          <w:lang w:val="fr-FR"/>
        </w:rPr>
      </w:pPr>
      <w:r w:rsidRPr="000C70F5">
        <w:rPr>
          <w:rFonts w:ascii="Times New Roman" w:eastAsia="Calibri" w:hAnsi="Times New Roman"/>
          <w:b/>
          <w:bCs/>
          <w:sz w:val="28"/>
          <w:szCs w:val="28"/>
          <w:lang w:val="fr-FR"/>
        </w:rPr>
        <w:t xml:space="preserve">Nr. </w:t>
      </w:r>
      <w:r w:rsidR="00EC620A">
        <w:rPr>
          <w:rFonts w:ascii="Times New Roman" w:eastAsia="Calibri" w:hAnsi="Times New Roman"/>
          <w:b/>
          <w:bCs/>
          <w:sz w:val="28"/>
          <w:szCs w:val="28"/>
          <w:lang w:val="fr-FR"/>
        </w:rPr>
        <w:t>11277</w:t>
      </w:r>
      <w:r w:rsidR="00124FEA">
        <w:rPr>
          <w:rFonts w:ascii="Times New Roman" w:eastAsia="Calibri" w:hAnsi="Times New Roman"/>
          <w:b/>
          <w:bCs/>
          <w:sz w:val="28"/>
          <w:szCs w:val="28"/>
          <w:lang w:val="fr-FR"/>
        </w:rPr>
        <w:t>/</w:t>
      </w:r>
      <w:r w:rsidR="006801AE">
        <w:rPr>
          <w:rFonts w:ascii="Times New Roman" w:eastAsia="Calibri" w:hAnsi="Times New Roman"/>
          <w:b/>
          <w:bCs/>
          <w:sz w:val="28"/>
          <w:szCs w:val="28"/>
          <w:lang w:val="fr-FR"/>
        </w:rPr>
        <w:t>1</w:t>
      </w:r>
      <w:r w:rsidR="00EC620A">
        <w:rPr>
          <w:rFonts w:ascii="Times New Roman" w:eastAsia="Calibri" w:hAnsi="Times New Roman"/>
          <w:b/>
          <w:bCs/>
          <w:sz w:val="28"/>
          <w:szCs w:val="28"/>
          <w:lang w:val="fr-FR"/>
        </w:rPr>
        <w:t>8</w:t>
      </w:r>
      <w:r w:rsidR="00176110" w:rsidRPr="000C70F5">
        <w:rPr>
          <w:rFonts w:ascii="Times New Roman" w:eastAsia="Calibri" w:hAnsi="Times New Roman"/>
          <w:b/>
          <w:bCs/>
          <w:sz w:val="28"/>
          <w:szCs w:val="28"/>
          <w:lang w:val="fr-FR"/>
        </w:rPr>
        <w:t>.</w:t>
      </w:r>
      <w:r w:rsidR="00EC620A">
        <w:rPr>
          <w:rFonts w:ascii="Times New Roman" w:eastAsia="Calibri" w:hAnsi="Times New Roman"/>
          <w:b/>
          <w:bCs/>
          <w:sz w:val="28"/>
          <w:szCs w:val="28"/>
          <w:lang w:val="fr-FR"/>
        </w:rPr>
        <w:t>02</w:t>
      </w:r>
      <w:r w:rsidR="00176110" w:rsidRPr="000C70F5">
        <w:rPr>
          <w:rFonts w:ascii="Times New Roman" w:eastAsia="Calibri" w:hAnsi="Times New Roman"/>
          <w:b/>
          <w:bCs/>
          <w:sz w:val="28"/>
          <w:szCs w:val="28"/>
          <w:lang w:val="fr-FR"/>
        </w:rPr>
        <w:t>.202</w:t>
      </w:r>
      <w:bookmarkStart w:id="0" w:name="_Hlk126569444"/>
      <w:r w:rsidR="00EC620A">
        <w:rPr>
          <w:rFonts w:ascii="Times New Roman" w:eastAsia="Calibri" w:hAnsi="Times New Roman"/>
          <w:b/>
          <w:bCs/>
          <w:sz w:val="28"/>
          <w:szCs w:val="28"/>
          <w:lang w:val="fr-FR"/>
        </w:rPr>
        <w:t>6</w:t>
      </w:r>
    </w:p>
    <w:p w14:paraId="636F700F" w14:textId="77777777" w:rsidR="001A713C" w:rsidRDefault="001A713C" w:rsidP="0038535A">
      <w:pPr>
        <w:jc w:val="both"/>
        <w:rPr>
          <w:rFonts w:ascii="Times New Roman" w:hAnsi="Times New Roman"/>
          <w:sz w:val="28"/>
          <w:szCs w:val="28"/>
        </w:rPr>
      </w:pPr>
    </w:p>
    <w:p w14:paraId="1AE82EF7" w14:textId="77777777" w:rsidR="001A713C" w:rsidRDefault="001A713C" w:rsidP="0038535A">
      <w:pPr>
        <w:jc w:val="both"/>
        <w:rPr>
          <w:rFonts w:ascii="Times New Roman" w:hAnsi="Times New Roman"/>
          <w:sz w:val="28"/>
          <w:szCs w:val="28"/>
        </w:rPr>
      </w:pPr>
    </w:p>
    <w:bookmarkEnd w:id="0"/>
    <w:p w14:paraId="24ECE4DE" w14:textId="37BA3092" w:rsidR="009D2EF0" w:rsidRPr="009D2EF0" w:rsidRDefault="00124FEA" w:rsidP="00901163">
      <w:pPr>
        <w:jc w:val="both"/>
        <w:rPr>
          <w:rFonts w:ascii="Times New Roman" w:hAnsi="Times New Roman"/>
          <w:sz w:val="28"/>
          <w:szCs w:val="28"/>
        </w:rPr>
      </w:pPr>
      <w:r>
        <w:rPr>
          <w:rFonts w:ascii="Times New Roman" w:hAnsi="Times New Roman"/>
          <w:sz w:val="28"/>
          <w:szCs w:val="28"/>
        </w:rPr>
        <w:t xml:space="preserve">           </w:t>
      </w:r>
      <w:proofErr w:type="spellStart"/>
      <w:r w:rsidRPr="00124FEA">
        <w:rPr>
          <w:rFonts w:ascii="Times New Roman" w:hAnsi="Times New Roman"/>
          <w:sz w:val="28"/>
          <w:szCs w:val="28"/>
        </w:rPr>
        <w:t>Kereskényi</w:t>
      </w:r>
      <w:proofErr w:type="spellEnd"/>
      <w:r w:rsidRPr="00124FEA">
        <w:rPr>
          <w:rFonts w:ascii="Times New Roman" w:hAnsi="Times New Roman"/>
          <w:sz w:val="28"/>
          <w:szCs w:val="28"/>
        </w:rPr>
        <w:t xml:space="preserve"> Gábor</w:t>
      </w:r>
      <w:r w:rsidR="00442CB5">
        <w:rPr>
          <w:rFonts w:ascii="Times New Roman" w:hAnsi="Times New Roman"/>
          <w:sz w:val="28"/>
          <w:szCs w:val="28"/>
        </w:rPr>
        <w:t xml:space="preserve">, </w:t>
      </w:r>
      <w:r>
        <w:rPr>
          <w:rFonts w:ascii="Times New Roman" w:hAnsi="Times New Roman"/>
          <w:sz w:val="28"/>
          <w:szCs w:val="28"/>
        </w:rPr>
        <w:t>P</w:t>
      </w:r>
      <w:r w:rsidR="00442CB5">
        <w:rPr>
          <w:rFonts w:ascii="Times New Roman" w:hAnsi="Times New Roman"/>
          <w:sz w:val="28"/>
          <w:szCs w:val="28"/>
        </w:rPr>
        <w:t>rima</w:t>
      </w:r>
      <w:r w:rsidR="00176110">
        <w:rPr>
          <w:rFonts w:ascii="Times New Roman" w:hAnsi="Times New Roman"/>
          <w:sz w:val="28"/>
          <w:szCs w:val="28"/>
        </w:rPr>
        <w:t>r</w:t>
      </w:r>
      <w:r w:rsidR="00442CB5">
        <w:rPr>
          <w:rFonts w:ascii="Times New Roman" w:hAnsi="Times New Roman"/>
          <w:sz w:val="28"/>
          <w:szCs w:val="28"/>
        </w:rPr>
        <w:t xml:space="preserve"> al municipiului Satu Mare,</w:t>
      </w:r>
    </w:p>
    <w:p w14:paraId="03A2B368" w14:textId="696A3AA4" w:rsidR="00901163" w:rsidRPr="000A1FE5" w:rsidRDefault="001A713C" w:rsidP="00901163">
      <w:pPr>
        <w:jc w:val="both"/>
        <w:rPr>
          <w:rFonts w:ascii="Times New Roman" w:hAnsi="Times New Roman"/>
          <w:sz w:val="28"/>
          <w:szCs w:val="28"/>
          <w:lang w:val="en-US"/>
        </w:rPr>
      </w:pPr>
      <w:r>
        <w:rPr>
          <w:rFonts w:ascii="Times New Roman" w:hAnsi="Times New Roman"/>
          <w:sz w:val="28"/>
          <w:szCs w:val="28"/>
        </w:rPr>
        <w:t xml:space="preserve">          </w:t>
      </w:r>
      <w:r w:rsidR="009D2EF0" w:rsidRPr="009D2EF0">
        <w:rPr>
          <w:rFonts w:ascii="Times New Roman" w:hAnsi="Times New Roman"/>
          <w:sz w:val="28"/>
          <w:szCs w:val="28"/>
        </w:rPr>
        <w:t>Î</w:t>
      </w:r>
      <w:r>
        <w:rPr>
          <w:rFonts w:ascii="Times New Roman" w:hAnsi="Times New Roman"/>
          <w:sz w:val="28"/>
          <w:szCs w:val="28"/>
        </w:rPr>
        <w:t xml:space="preserve">n temeiul </w:t>
      </w:r>
      <w:r w:rsidR="009D2EF0" w:rsidRPr="009D2EF0">
        <w:rPr>
          <w:rFonts w:ascii="Times New Roman" w:hAnsi="Times New Roman"/>
          <w:sz w:val="28"/>
          <w:szCs w:val="28"/>
        </w:rPr>
        <w:t xml:space="preserve"> prevederilor art. 136 alin.(1) din Ordonanța de Urgență a Guvernului </w:t>
      </w:r>
      <w:r w:rsidR="00124FEA">
        <w:rPr>
          <w:rFonts w:ascii="Times New Roman" w:hAnsi="Times New Roman"/>
          <w:sz w:val="28"/>
          <w:szCs w:val="28"/>
        </w:rPr>
        <w:t xml:space="preserve">  </w:t>
      </w:r>
      <w:r w:rsidR="009D2EF0" w:rsidRPr="009D2EF0">
        <w:rPr>
          <w:rFonts w:ascii="Times New Roman" w:hAnsi="Times New Roman"/>
          <w:sz w:val="28"/>
          <w:szCs w:val="28"/>
        </w:rPr>
        <w:t>nr.</w:t>
      </w:r>
      <w:r w:rsidR="000C70F5">
        <w:rPr>
          <w:rFonts w:ascii="Times New Roman" w:hAnsi="Times New Roman"/>
          <w:sz w:val="28"/>
          <w:szCs w:val="28"/>
        </w:rPr>
        <w:t xml:space="preserve"> </w:t>
      </w:r>
      <w:r w:rsidR="009D2EF0" w:rsidRPr="009D2EF0">
        <w:rPr>
          <w:rFonts w:ascii="Times New Roman" w:hAnsi="Times New Roman"/>
          <w:sz w:val="28"/>
          <w:szCs w:val="28"/>
        </w:rPr>
        <w:t>57/2019 privind Codul administrativ,</w:t>
      </w:r>
      <w:r w:rsidR="000C70F5">
        <w:rPr>
          <w:rFonts w:ascii="Times New Roman" w:hAnsi="Times New Roman"/>
          <w:sz w:val="28"/>
          <w:szCs w:val="28"/>
        </w:rPr>
        <w:t xml:space="preserve"> </w:t>
      </w:r>
      <w:r w:rsidR="003404BF">
        <w:rPr>
          <w:rFonts w:ascii="Times New Roman" w:hAnsi="Times New Roman"/>
          <w:sz w:val="28"/>
          <w:szCs w:val="28"/>
        </w:rPr>
        <w:t>cu modificările și completările ulterioare</w:t>
      </w:r>
      <w:r w:rsidR="00901163" w:rsidRPr="00901163">
        <w:rPr>
          <w:rFonts w:ascii="Times New Roman" w:hAnsi="Times New Roman"/>
          <w:sz w:val="28"/>
          <w:szCs w:val="28"/>
        </w:rPr>
        <w:t xml:space="preserve">, îmi exprim inițiativa de promovare a proiectului de hotărâre pentru modificarea </w:t>
      </w:r>
      <w:bookmarkStart w:id="1" w:name="_Hlk189745095"/>
      <w:r w:rsidR="00901163" w:rsidRPr="00901163">
        <w:rPr>
          <w:rFonts w:ascii="Times New Roman" w:hAnsi="Times New Roman"/>
          <w:sz w:val="28"/>
          <w:szCs w:val="28"/>
        </w:rPr>
        <w:t>H</w:t>
      </w:r>
      <w:r w:rsidR="000D39A3">
        <w:rPr>
          <w:rFonts w:ascii="Times New Roman" w:hAnsi="Times New Roman"/>
          <w:sz w:val="28"/>
          <w:szCs w:val="28"/>
        </w:rPr>
        <w:t xml:space="preserve">otărârii </w:t>
      </w:r>
      <w:r w:rsidR="00901163" w:rsidRPr="00901163">
        <w:rPr>
          <w:rFonts w:ascii="Times New Roman" w:hAnsi="Times New Roman"/>
          <w:sz w:val="28"/>
          <w:szCs w:val="28"/>
        </w:rPr>
        <w:t>C</w:t>
      </w:r>
      <w:r w:rsidR="000D39A3">
        <w:rPr>
          <w:rFonts w:ascii="Times New Roman" w:hAnsi="Times New Roman"/>
          <w:sz w:val="28"/>
          <w:szCs w:val="28"/>
        </w:rPr>
        <w:t xml:space="preserve">onsiliului </w:t>
      </w:r>
      <w:r w:rsidR="00901163" w:rsidRPr="00901163">
        <w:rPr>
          <w:rFonts w:ascii="Times New Roman" w:hAnsi="Times New Roman"/>
          <w:sz w:val="28"/>
          <w:szCs w:val="28"/>
        </w:rPr>
        <w:t>L</w:t>
      </w:r>
      <w:r w:rsidR="000D39A3">
        <w:rPr>
          <w:rFonts w:ascii="Times New Roman" w:hAnsi="Times New Roman"/>
          <w:sz w:val="28"/>
          <w:szCs w:val="28"/>
        </w:rPr>
        <w:t>ocal al municipiului Satu Mare</w:t>
      </w:r>
      <w:r w:rsidR="00901163" w:rsidRPr="00901163">
        <w:rPr>
          <w:rFonts w:ascii="Times New Roman" w:hAnsi="Times New Roman"/>
          <w:sz w:val="28"/>
          <w:szCs w:val="28"/>
        </w:rPr>
        <w:t xml:space="preserve"> nr.</w:t>
      </w:r>
      <w:r w:rsidR="00EC620A">
        <w:rPr>
          <w:rFonts w:ascii="Times New Roman" w:hAnsi="Times New Roman"/>
          <w:sz w:val="28"/>
          <w:szCs w:val="28"/>
        </w:rPr>
        <w:t xml:space="preserve"> 77</w:t>
      </w:r>
      <w:r w:rsidR="00AE24D6">
        <w:rPr>
          <w:rFonts w:ascii="Times New Roman" w:hAnsi="Times New Roman"/>
          <w:sz w:val="28"/>
          <w:szCs w:val="28"/>
        </w:rPr>
        <w:t>/2</w:t>
      </w:r>
      <w:r w:rsidR="00EC620A">
        <w:rPr>
          <w:rFonts w:ascii="Times New Roman" w:hAnsi="Times New Roman"/>
          <w:sz w:val="28"/>
          <w:szCs w:val="28"/>
        </w:rPr>
        <w:t>8</w:t>
      </w:r>
      <w:r w:rsidR="00AE24D6">
        <w:rPr>
          <w:rFonts w:ascii="Times New Roman" w:hAnsi="Times New Roman"/>
          <w:sz w:val="28"/>
          <w:szCs w:val="28"/>
        </w:rPr>
        <w:t>.0</w:t>
      </w:r>
      <w:r w:rsidR="00EC620A">
        <w:rPr>
          <w:rFonts w:ascii="Times New Roman" w:hAnsi="Times New Roman"/>
          <w:sz w:val="28"/>
          <w:szCs w:val="28"/>
        </w:rPr>
        <w:t>3</w:t>
      </w:r>
      <w:r w:rsidR="00AE24D6">
        <w:rPr>
          <w:rFonts w:ascii="Times New Roman" w:hAnsi="Times New Roman"/>
          <w:sz w:val="28"/>
          <w:szCs w:val="28"/>
        </w:rPr>
        <w:t>.202</w:t>
      </w:r>
      <w:r w:rsidR="00EC620A">
        <w:rPr>
          <w:rFonts w:ascii="Times New Roman" w:hAnsi="Times New Roman"/>
          <w:sz w:val="28"/>
          <w:szCs w:val="28"/>
        </w:rPr>
        <w:t>4</w:t>
      </w:r>
      <w:r w:rsidR="00901163" w:rsidRPr="00901163">
        <w:rPr>
          <w:rFonts w:ascii="Times New Roman" w:hAnsi="Times New Roman"/>
          <w:sz w:val="28"/>
          <w:szCs w:val="28"/>
        </w:rPr>
        <w:t xml:space="preserve"> </w:t>
      </w:r>
      <w:bookmarkEnd w:id="1"/>
      <w:r w:rsidR="00901163" w:rsidRPr="00901163">
        <w:rPr>
          <w:rFonts w:ascii="Times New Roman" w:hAnsi="Times New Roman"/>
          <w:sz w:val="28"/>
          <w:szCs w:val="28"/>
        </w:rPr>
        <w:t>proiect în susținerea căruia formulez următorul</w:t>
      </w:r>
      <w:r w:rsidR="000A1FE5">
        <w:rPr>
          <w:rFonts w:ascii="Times New Roman" w:hAnsi="Times New Roman"/>
          <w:sz w:val="28"/>
          <w:szCs w:val="28"/>
          <w:lang w:val="en-US"/>
        </w:rPr>
        <w:t>:</w:t>
      </w:r>
    </w:p>
    <w:p w14:paraId="561A53AB" w14:textId="13C9526F" w:rsidR="009D2EF0" w:rsidRPr="00097AA6" w:rsidRDefault="009D2EF0" w:rsidP="00901163">
      <w:pPr>
        <w:jc w:val="center"/>
        <w:rPr>
          <w:rFonts w:ascii="Times New Roman" w:hAnsi="Times New Roman"/>
          <w:sz w:val="28"/>
          <w:szCs w:val="28"/>
        </w:rPr>
      </w:pPr>
    </w:p>
    <w:p w14:paraId="4B0897E5" w14:textId="77777777" w:rsidR="009D2EF0" w:rsidRPr="00097AA6" w:rsidRDefault="009D2EF0" w:rsidP="009D2EF0">
      <w:pPr>
        <w:rPr>
          <w:rFonts w:ascii="Times New Roman" w:hAnsi="Times New Roman"/>
          <w:sz w:val="28"/>
          <w:szCs w:val="28"/>
        </w:rPr>
      </w:pPr>
    </w:p>
    <w:p w14:paraId="23B7FEB1" w14:textId="77777777" w:rsidR="009D2EF0" w:rsidRPr="008465C1" w:rsidRDefault="009D2EF0" w:rsidP="009D2EF0">
      <w:pPr>
        <w:jc w:val="center"/>
        <w:rPr>
          <w:rFonts w:ascii="Times New Roman" w:hAnsi="Times New Roman"/>
          <w:b/>
          <w:bCs/>
          <w:sz w:val="28"/>
          <w:szCs w:val="28"/>
        </w:rPr>
      </w:pPr>
      <w:r w:rsidRPr="008465C1">
        <w:rPr>
          <w:rFonts w:ascii="Times New Roman" w:hAnsi="Times New Roman"/>
          <w:b/>
          <w:bCs/>
          <w:sz w:val="28"/>
          <w:szCs w:val="28"/>
        </w:rPr>
        <w:t>REFERAT DE APROBARE</w:t>
      </w:r>
    </w:p>
    <w:p w14:paraId="2EC8A7DF" w14:textId="77777777" w:rsidR="009D2EF0" w:rsidRPr="001A5B4E" w:rsidRDefault="009D2EF0" w:rsidP="006962F5">
      <w:pPr>
        <w:rPr>
          <w:rFonts w:ascii="Times New Roman" w:hAnsi="Times New Roman"/>
          <w:sz w:val="28"/>
          <w:szCs w:val="28"/>
        </w:rPr>
      </w:pPr>
      <w:r>
        <w:rPr>
          <w:rFonts w:ascii="Times New Roman" w:hAnsi="Times New Roman"/>
          <w:sz w:val="28"/>
          <w:szCs w:val="28"/>
        </w:rPr>
        <w:t xml:space="preserve"> </w:t>
      </w:r>
    </w:p>
    <w:p w14:paraId="18E16794" w14:textId="29BA039A" w:rsidR="006048D6" w:rsidRPr="00AA091E" w:rsidRDefault="006962F5" w:rsidP="00184A66">
      <w:pPr>
        <w:ind w:firstLine="708"/>
        <w:jc w:val="both"/>
        <w:rPr>
          <w:rFonts w:ascii="Times New Roman" w:hAnsi="Times New Roman"/>
          <w:sz w:val="28"/>
          <w:szCs w:val="28"/>
          <w:lang w:val="en-US"/>
        </w:rPr>
      </w:pPr>
      <w:r>
        <w:rPr>
          <w:rFonts w:ascii="Times New Roman" w:hAnsi="Times New Roman"/>
          <w:sz w:val="28"/>
          <w:szCs w:val="28"/>
        </w:rPr>
        <w:t xml:space="preserve"> </w:t>
      </w:r>
      <w:r w:rsidR="009D2EF0">
        <w:rPr>
          <w:rFonts w:ascii="Times New Roman" w:hAnsi="Times New Roman"/>
          <w:sz w:val="28"/>
          <w:szCs w:val="28"/>
        </w:rPr>
        <w:t xml:space="preserve"> </w:t>
      </w:r>
      <w:r w:rsidR="00184A66">
        <w:rPr>
          <w:rFonts w:ascii="Times New Roman" w:hAnsi="Times New Roman"/>
          <w:sz w:val="28"/>
          <w:szCs w:val="28"/>
        </w:rPr>
        <w:t>Pentru modificarea</w:t>
      </w:r>
      <w:r w:rsidR="00017A1B">
        <w:rPr>
          <w:rFonts w:ascii="Times New Roman" w:hAnsi="Times New Roman"/>
          <w:sz w:val="28"/>
          <w:szCs w:val="28"/>
        </w:rPr>
        <w:t xml:space="preserve"> art.</w:t>
      </w:r>
      <w:r w:rsidR="007C14C1">
        <w:rPr>
          <w:rFonts w:ascii="Times New Roman" w:hAnsi="Times New Roman"/>
          <w:sz w:val="28"/>
          <w:szCs w:val="28"/>
        </w:rPr>
        <w:t xml:space="preserve"> </w:t>
      </w:r>
      <w:r w:rsidR="00EC620A">
        <w:rPr>
          <w:rFonts w:ascii="Times New Roman" w:hAnsi="Times New Roman"/>
          <w:sz w:val="28"/>
          <w:szCs w:val="28"/>
        </w:rPr>
        <w:t>5</w:t>
      </w:r>
      <w:r w:rsidR="007C14C1">
        <w:rPr>
          <w:rFonts w:ascii="Times New Roman" w:hAnsi="Times New Roman"/>
          <w:sz w:val="28"/>
          <w:szCs w:val="28"/>
        </w:rPr>
        <w:t xml:space="preserve"> </w:t>
      </w:r>
      <w:r w:rsidR="00017A1B">
        <w:rPr>
          <w:rFonts w:ascii="Times New Roman" w:hAnsi="Times New Roman"/>
          <w:sz w:val="28"/>
          <w:szCs w:val="28"/>
        </w:rPr>
        <w:t>din</w:t>
      </w:r>
      <w:r w:rsidR="000A1FE5">
        <w:rPr>
          <w:rFonts w:ascii="Times New Roman" w:hAnsi="Times New Roman"/>
          <w:sz w:val="28"/>
          <w:szCs w:val="28"/>
        </w:rPr>
        <w:t xml:space="preserve"> </w:t>
      </w:r>
      <w:r w:rsidR="00184A66" w:rsidRPr="00184A66">
        <w:rPr>
          <w:rFonts w:ascii="Times New Roman" w:hAnsi="Times New Roman"/>
          <w:sz w:val="28"/>
          <w:szCs w:val="28"/>
        </w:rPr>
        <w:t>HCL nr.</w:t>
      </w:r>
      <w:r w:rsidR="00AE24D6">
        <w:rPr>
          <w:rFonts w:ascii="Times New Roman" w:hAnsi="Times New Roman"/>
          <w:sz w:val="28"/>
          <w:szCs w:val="28"/>
        </w:rPr>
        <w:t xml:space="preserve"> </w:t>
      </w:r>
      <w:r w:rsidR="00EC620A">
        <w:rPr>
          <w:rFonts w:ascii="Times New Roman" w:hAnsi="Times New Roman"/>
          <w:sz w:val="28"/>
          <w:szCs w:val="28"/>
        </w:rPr>
        <w:t>77</w:t>
      </w:r>
      <w:r w:rsidR="00AE24D6">
        <w:rPr>
          <w:rFonts w:ascii="Times New Roman" w:hAnsi="Times New Roman"/>
          <w:sz w:val="28"/>
          <w:szCs w:val="28"/>
        </w:rPr>
        <w:t>/2</w:t>
      </w:r>
      <w:r w:rsidR="00EC620A">
        <w:rPr>
          <w:rFonts w:ascii="Times New Roman" w:hAnsi="Times New Roman"/>
          <w:sz w:val="28"/>
          <w:szCs w:val="28"/>
        </w:rPr>
        <w:t>8</w:t>
      </w:r>
      <w:r w:rsidR="00AE24D6">
        <w:rPr>
          <w:rFonts w:ascii="Times New Roman" w:hAnsi="Times New Roman"/>
          <w:sz w:val="28"/>
          <w:szCs w:val="28"/>
        </w:rPr>
        <w:t>.0</w:t>
      </w:r>
      <w:r w:rsidR="00EC620A">
        <w:rPr>
          <w:rFonts w:ascii="Times New Roman" w:hAnsi="Times New Roman"/>
          <w:sz w:val="28"/>
          <w:szCs w:val="28"/>
        </w:rPr>
        <w:t>3</w:t>
      </w:r>
      <w:r w:rsidR="00AE24D6">
        <w:rPr>
          <w:rFonts w:ascii="Times New Roman" w:hAnsi="Times New Roman"/>
          <w:sz w:val="28"/>
          <w:szCs w:val="28"/>
        </w:rPr>
        <w:t>.202</w:t>
      </w:r>
      <w:r w:rsidR="00EC620A">
        <w:rPr>
          <w:rFonts w:ascii="Times New Roman" w:hAnsi="Times New Roman"/>
          <w:sz w:val="28"/>
          <w:szCs w:val="28"/>
        </w:rPr>
        <w:t>4</w:t>
      </w:r>
      <w:r w:rsidR="00184A66" w:rsidRPr="00184A66">
        <w:rPr>
          <w:rFonts w:ascii="Times New Roman" w:hAnsi="Times New Roman"/>
          <w:sz w:val="28"/>
          <w:szCs w:val="28"/>
        </w:rPr>
        <w:t xml:space="preserve"> privind aprobarea documentației P.U.Z.-</w:t>
      </w:r>
      <w:r w:rsidR="00AE24D6">
        <w:rPr>
          <w:rFonts w:ascii="Times New Roman" w:hAnsi="Times New Roman"/>
          <w:sz w:val="28"/>
          <w:szCs w:val="28"/>
        </w:rPr>
        <w:t xml:space="preserve"> Ansamblu de locuințe </w:t>
      </w:r>
      <w:r w:rsidR="00EC620A">
        <w:rPr>
          <w:rFonts w:ascii="Times New Roman" w:hAnsi="Times New Roman"/>
          <w:sz w:val="28"/>
          <w:szCs w:val="28"/>
        </w:rPr>
        <w:t>unifamiliale- Lotizare și acceptarea ofertei de donație, Satu Mare, str. Odoreului nr. 47A</w:t>
      </w:r>
      <w:r w:rsidR="00C07FBF">
        <w:rPr>
          <w:rFonts w:ascii="Times New Roman" w:hAnsi="Times New Roman"/>
          <w:sz w:val="28"/>
          <w:szCs w:val="28"/>
        </w:rPr>
        <w:t xml:space="preserve"> în sensul </w:t>
      </w:r>
      <w:r w:rsidR="00017A1B">
        <w:rPr>
          <w:rFonts w:ascii="Times New Roman" w:hAnsi="Times New Roman"/>
          <w:sz w:val="28"/>
          <w:szCs w:val="28"/>
        </w:rPr>
        <w:t>menționării</w:t>
      </w:r>
      <w:r w:rsidR="00EB1F7E">
        <w:rPr>
          <w:rFonts w:ascii="Times New Roman" w:hAnsi="Times New Roman"/>
          <w:sz w:val="28"/>
          <w:szCs w:val="28"/>
        </w:rPr>
        <w:t xml:space="preserve"> următorului conținut</w:t>
      </w:r>
      <w:r w:rsidR="00017A1B">
        <w:rPr>
          <w:rFonts w:ascii="Times New Roman" w:hAnsi="Times New Roman"/>
          <w:sz w:val="28"/>
          <w:szCs w:val="28"/>
          <w:lang w:val="en-US"/>
        </w:rPr>
        <w:t>:</w:t>
      </w:r>
      <w:r w:rsidR="000A1FE5">
        <w:rPr>
          <w:rFonts w:ascii="Times New Roman" w:hAnsi="Times New Roman"/>
          <w:sz w:val="28"/>
          <w:szCs w:val="28"/>
          <w:lang w:val="en-US"/>
        </w:rPr>
        <w:t xml:space="preserve"> </w:t>
      </w:r>
      <w:r w:rsidR="00AA091E">
        <w:rPr>
          <w:rFonts w:ascii="Times New Roman" w:hAnsi="Times New Roman"/>
          <w:sz w:val="28"/>
          <w:szCs w:val="28"/>
          <w:lang w:val="en-US"/>
        </w:rPr>
        <w:t>,,</w:t>
      </w:r>
      <w:proofErr w:type="spellStart"/>
      <w:r w:rsidR="00017A1B">
        <w:rPr>
          <w:rFonts w:ascii="Times New Roman" w:hAnsi="Times New Roman"/>
          <w:sz w:val="28"/>
          <w:szCs w:val="28"/>
          <w:lang w:val="en-US"/>
        </w:rPr>
        <w:t>Autoriza</w:t>
      </w:r>
      <w:r w:rsidR="00017A1B">
        <w:rPr>
          <w:rFonts w:ascii="Times New Roman" w:hAnsi="Times New Roman"/>
          <w:sz w:val="28"/>
          <w:szCs w:val="28"/>
        </w:rPr>
        <w:t>țiile</w:t>
      </w:r>
      <w:proofErr w:type="spellEnd"/>
      <w:r w:rsidR="00017A1B">
        <w:rPr>
          <w:rFonts w:ascii="Times New Roman" w:hAnsi="Times New Roman"/>
          <w:sz w:val="28"/>
          <w:szCs w:val="28"/>
        </w:rPr>
        <w:t xml:space="preserve"> de construire </w:t>
      </w:r>
      <w:r w:rsidR="00EB1F7E">
        <w:rPr>
          <w:rFonts w:ascii="Times New Roman" w:hAnsi="Times New Roman"/>
          <w:sz w:val="28"/>
          <w:szCs w:val="28"/>
        </w:rPr>
        <w:t xml:space="preserve"> </w:t>
      </w:r>
      <w:r w:rsidR="00017A1B">
        <w:rPr>
          <w:rFonts w:ascii="Times New Roman" w:hAnsi="Times New Roman"/>
          <w:sz w:val="28"/>
          <w:szCs w:val="28"/>
        </w:rPr>
        <w:t xml:space="preserve">se pot </w:t>
      </w:r>
      <w:r w:rsidR="00AA091E">
        <w:rPr>
          <w:rFonts w:ascii="Times New Roman" w:hAnsi="Times New Roman"/>
          <w:sz w:val="28"/>
          <w:szCs w:val="28"/>
        </w:rPr>
        <w:t>elibera</w:t>
      </w:r>
      <w:r w:rsidR="00017A1B">
        <w:rPr>
          <w:rFonts w:ascii="Times New Roman" w:hAnsi="Times New Roman"/>
          <w:sz w:val="28"/>
          <w:szCs w:val="28"/>
        </w:rPr>
        <w:t xml:space="preserve"> </w:t>
      </w:r>
      <w:r w:rsidR="00AA091E">
        <w:rPr>
          <w:rFonts w:ascii="Times New Roman" w:hAnsi="Times New Roman"/>
          <w:sz w:val="28"/>
          <w:szCs w:val="28"/>
        </w:rPr>
        <w:t xml:space="preserve">și înainte de </w:t>
      </w:r>
      <w:r w:rsidR="00017A1B">
        <w:rPr>
          <w:rFonts w:ascii="Times New Roman" w:hAnsi="Times New Roman"/>
          <w:sz w:val="28"/>
          <w:szCs w:val="28"/>
        </w:rPr>
        <w:t xml:space="preserve"> </w:t>
      </w:r>
      <w:r w:rsidR="00AA091E">
        <w:rPr>
          <w:rFonts w:ascii="Times New Roman" w:hAnsi="Times New Roman"/>
          <w:sz w:val="28"/>
          <w:szCs w:val="28"/>
        </w:rPr>
        <w:t xml:space="preserve">asigurarea echipării </w:t>
      </w:r>
      <w:proofErr w:type="spellStart"/>
      <w:r w:rsidR="00AA091E">
        <w:rPr>
          <w:rFonts w:ascii="Times New Roman" w:hAnsi="Times New Roman"/>
          <w:sz w:val="28"/>
          <w:szCs w:val="28"/>
        </w:rPr>
        <w:t>tehnico</w:t>
      </w:r>
      <w:proofErr w:type="spellEnd"/>
      <w:r w:rsidR="00AA091E">
        <w:rPr>
          <w:rFonts w:ascii="Times New Roman" w:hAnsi="Times New Roman"/>
          <w:sz w:val="28"/>
          <w:szCs w:val="28"/>
        </w:rPr>
        <w:t>-edilitare</w:t>
      </w:r>
      <w:r w:rsidR="00EB1F7E">
        <w:rPr>
          <w:rFonts w:ascii="Times New Roman" w:hAnsi="Times New Roman"/>
          <w:sz w:val="28"/>
          <w:szCs w:val="28"/>
        </w:rPr>
        <w:t xml:space="preserve"> (apă-canal, gaz, energie electrică)</w:t>
      </w:r>
      <w:r w:rsidR="00AA091E">
        <w:rPr>
          <w:rFonts w:ascii="Times New Roman" w:hAnsi="Times New Roman"/>
          <w:sz w:val="28"/>
          <w:szCs w:val="28"/>
        </w:rPr>
        <w:t>.</w:t>
      </w:r>
      <w:r w:rsidR="00AA091E">
        <w:rPr>
          <w:rFonts w:ascii="Times New Roman" w:hAnsi="Times New Roman"/>
          <w:sz w:val="28"/>
          <w:szCs w:val="28"/>
          <w:lang w:val="en-US"/>
        </w:rPr>
        <w:t>``</w:t>
      </w:r>
    </w:p>
    <w:p w14:paraId="4AFC7803" w14:textId="08DD7700" w:rsidR="00184A66" w:rsidRDefault="001778CF" w:rsidP="006048D6">
      <w:pPr>
        <w:ind w:firstLine="720"/>
        <w:jc w:val="both"/>
        <w:rPr>
          <w:rFonts w:ascii="Times New Roman" w:hAnsi="Times New Roman"/>
          <w:sz w:val="28"/>
          <w:szCs w:val="28"/>
        </w:rPr>
      </w:pPr>
      <w:r>
        <w:rPr>
          <w:rFonts w:ascii="Times New Roman" w:hAnsi="Times New Roman"/>
          <w:sz w:val="28"/>
          <w:szCs w:val="28"/>
        </w:rPr>
        <w:t>Î</w:t>
      </w:r>
      <w:r w:rsidR="006048D6">
        <w:rPr>
          <w:rFonts w:ascii="Times New Roman" w:hAnsi="Times New Roman"/>
          <w:sz w:val="28"/>
          <w:szCs w:val="28"/>
        </w:rPr>
        <w:t xml:space="preserve">n </w:t>
      </w:r>
      <w:r w:rsidR="0034517C">
        <w:rPr>
          <w:rFonts w:ascii="Times New Roman" w:hAnsi="Times New Roman"/>
          <w:sz w:val="28"/>
          <w:szCs w:val="28"/>
        </w:rPr>
        <w:t xml:space="preserve">articolul </w:t>
      </w:r>
      <w:r w:rsidR="00EC620A">
        <w:rPr>
          <w:rFonts w:ascii="Times New Roman" w:hAnsi="Times New Roman"/>
          <w:sz w:val="28"/>
          <w:szCs w:val="28"/>
        </w:rPr>
        <w:t>5</w:t>
      </w:r>
      <w:r w:rsidR="0034517C">
        <w:rPr>
          <w:rFonts w:ascii="Times New Roman" w:hAnsi="Times New Roman"/>
          <w:sz w:val="28"/>
          <w:szCs w:val="28"/>
        </w:rPr>
        <w:t xml:space="preserve"> din Hotărârea sus-menționată s-a </w:t>
      </w:r>
      <w:r w:rsidR="000A1FE5">
        <w:rPr>
          <w:rFonts w:ascii="Times New Roman" w:hAnsi="Times New Roman"/>
          <w:sz w:val="28"/>
          <w:szCs w:val="28"/>
        </w:rPr>
        <w:t>consemnat</w:t>
      </w:r>
      <w:r w:rsidR="0034517C">
        <w:rPr>
          <w:rFonts w:ascii="Times New Roman" w:hAnsi="Times New Roman"/>
          <w:sz w:val="28"/>
          <w:szCs w:val="28"/>
        </w:rPr>
        <w:t xml:space="preserve"> faptul că</w:t>
      </w:r>
      <w:r w:rsidR="000A1FE5">
        <w:rPr>
          <w:rFonts w:ascii="Times New Roman" w:hAnsi="Times New Roman"/>
          <w:sz w:val="28"/>
          <w:szCs w:val="28"/>
        </w:rPr>
        <w:t xml:space="preserve"> </w:t>
      </w:r>
      <w:r w:rsidR="0034517C">
        <w:rPr>
          <w:rFonts w:ascii="Times New Roman" w:hAnsi="Times New Roman"/>
          <w:sz w:val="28"/>
          <w:szCs w:val="28"/>
        </w:rPr>
        <w:t>,,Autorizaț</w:t>
      </w:r>
      <w:r w:rsidR="006D5E6F">
        <w:rPr>
          <w:rFonts w:ascii="Times New Roman" w:hAnsi="Times New Roman"/>
          <w:sz w:val="28"/>
          <w:szCs w:val="28"/>
        </w:rPr>
        <w:t>i</w:t>
      </w:r>
      <w:r w:rsidR="00EC620A">
        <w:rPr>
          <w:rFonts w:ascii="Times New Roman" w:hAnsi="Times New Roman"/>
          <w:sz w:val="28"/>
          <w:szCs w:val="28"/>
        </w:rPr>
        <w:t>ile</w:t>
      </w:r>
      <w:r w:rsidR="0034517C">
        <w:rPr>
          <w:rFonts w:ascii="Times New Roman" w:hAnsi="Times New Roman"/>
          <w:sz w:val="28"/>
          <w:szCs w:val="28"/>
        </w:rPr>
        <w:t xml:space="preserve"> de construire se v</w:t>
      </w:r>
      <w:r w:rsidR="00EC620A">
        <w:rPr>
          <w:rFonts w:ascii="Times New Roman" w:hAnsi="Times New Roman"/>
          <w:sz w:val="28"/>
          <w:szCs w:val="28"/>
        </w:rPr>
        <w:t>or</w:t>
      </w:r>
      <w:r w:rsidR="0034517C">
        <w:rPr>
          <w:rFonts w:ascii="Times New Roman" w:hAnsi="Times New Roman"/>
          <w:sz w:val="28"/>
          <w:szCs w:val="28"/>
        </w:rPr>
        <w:t xml:space="preserve"> elibera numai după</w:t>
      </w:r>
      <w:r w:rsidR="00EC620A">
        <w:rPr>
          <w:rFonts w:ascii="Times New Roman" w:hAnsi="Times New Roman"/>
          <w:sz w:val="28"/>
          <w:szCs w:val="28"/>
        </w:rPr>
        <w:t xml:space="preserve"> echiparea </w:t>
      </w:r>
      <w:proofErr w:type="spellStart"/>
      <w:r w:rsidR="00EC620A">
        <w:rPr>
          <w:rFonts w:ascii="Times New Roman" w:hAnsi="Times New Roman"/>
          <w:sz w:val="28"/>
          <w:szCs w:val="28"/>
        </w:rPr>
        <w:t>tehnico</w:t>
      </w:r>
      <w:proofErr w:type="spellEnd"/>
      <w:r w:rsidR="00EC620A">
        <w:rPr>
          <w:rFonts w:ascii="Times New Roman" w:hAnsi="Times New Roman"/>
          <w:sz w:val="28"/>
          <w:szCs w:val="28"/>
        </w:rPr>
        <w:t>-edilitară</w:t>
      </w:r>
      <w:r w:rsidR="0034517C">
        <w:rPr>
          <w:rFonts w:ascii="Times New Roman" w:hAnsi="Times New Roman"/>
          <w:sz w:val="28"/>
          <w:szCs w:val="28"/>
        </w:rPr>
        <w:t>(apă-canal, energie electrică</w:t>
      </w:r>
      <w:r w:rsidR="00E76661">
        <w:rPr>
          <w:rFonts w:ascii="Times New Roman" w:hAnsi="Times New Roman"/>
          <w:sz w:val="28"/>
          <w:szCs w:val="28"/>
        </w:rPr>
        <w:t>) în conformitate cu art.</w:t>
      </w:r>
      <w:r w:rsidR="00EC620A">
        <w:rPr>
          <w:rFonts w:ascii="Times New Roman" w:hAnsi="Times New Roman"/>
          <w:sz w:val="28"/>
          <w:szCs w:val="28"/>
        </w:rPr>
        <w:t xml:space="preserve"> 27 </w:t>
      </w:r>
      <w:r w:rsidR="00E76661">
        <w:rPr>
          <w:rFonts w:ascii="Times New Roman" w:hAnsi="Times New Roman"/>
          <w:sz w:val="28"/>
          <w:szCs w:val="28"/>
        </w:rPr>
        <w:t>alin.</w:t>
      </w:r>
      <w:r w:rsidR="00EC620A">
        <w:rPr>
          <w:rFonts w:ascii="Times New Roman" w:hAnsi="Times New Roman"/>
          <w:sz w:val="28"/>
          <w:szCs w:val="28"/>
        </w:rPr>
        <w:t>1</w:t>
      </w:r>
      <w:r w:rsidR="000A1FE5">
        <w:rPr>
          <w:rFonts w:ascii="Times New Roman" w:hAnsi="Times New Roman"/>
          <w:sz w:val="28"/>
          <w:szCs w:val="28"/>
        </w:rPr>
        <w:t xml:space="preserve">, </w:t>
      </w:r>
      <w:r w:rsidR="00E76661">
        <w:rPr>
          <w:rFonts w:ascii="Times New Roman" w:hAnsi="Times New Roman"/>
          <w:sz w:val="28"/>
          <w:szCs w:val="28"/>
        </w:rPr>
        <w:t>art.28 alin.1 și alin.2 din Regulamentul General de Urbanism</w:t>
      </w:r>
      <w:r>
        <w:rPr>
          <w:rFonts w:ascii="Times New Roman" w:hAnsi="Times New Roman"/>
          <w:sz w:val="28"/>
          <w:szCs w:val="28"/>
        </w:rPr>
        <w:t>.</w:t>
      </w:r>
    </w:p>
    <w:p w14:paraId="56C6BAD7" w14:textId="4C431A2A" w:rsidR="00247938" w:rsidRDefault="00463D36" w:rsidP="006048D6">
      <w:pPr>
        <w:ind w:firstLine="720"/>
        <w:jc w:val="both"/>
        <w:rPr>
          <w:rFonts w:ascii="Times New Roman" w:hAnsi="Times New Roman"/>
          <w:sz w:val="28"/>
          <w:szCs w:val="28"/>
        </w:rPr>
      </w:pPr>
      <w:r>
        <w:rPr>
          <w:rFonts w:ascii="Times New Roman" w:hAnsi="Times New Roman"/>
          <w:sz w:val="28"/>
          <w:szCs w:val="28"/>
        </w:rPr>
        <w:t>Având în vedere</w:t>
      </w:r>
      <w:r w:rsidR="00FC0F9F">
        <w:rPr>
          <w:rFonts w:ascii="Times New Roman" w:hAnsi="Times New Roman"/>
          <w:sz w:val="28"/>
          <w:szCs w:val="28"/>
        </w:rPr>
        <w:t xml:space="preserve"> </w:t>
      </w:r>
      <w:r w:rsidR="00DF0579">
        <w:rPr>
          <w:rFonts w:ascii="Times New Roman" w:hAnsi="Times New Roman"/>
          <w:sz w:val="28"/>
          <w:szCs w:val="28"/>
        </w:rPr>
        <w:t xml:space="preserve">faptul </w:t>
      </w:r>
      <w:r>
        <w:rPr>
          <w:rFonts w:ascii="Times New Roman" w:hAnsi="Times New Roman"/>
          <w:sz w:val="28"/>
          <w:szCs w:val="28"/>
        </w:rPr>
        <w:t xml:space="preserve">că </w:t>
      </w:r>
      <w:r w:rsidR="00E76661">
        <w:rPr>
          <w:rFonts w:ascii="Times New Roman" w:hAnsi="Times New Roman"/>
          <w:sz w:val="28"/>
          <w:szCs w:val="28"/>
        </w:rPr>
        <w:t>beneficiarul</w:t>
      </w:r>
      <w:r>
        <w:rPr>
          <w:rFonts w:ascii="Times New Roman" w:hAnsi="Times New Roman"/>
          <w:sz w:val="28"/>
          <w:szCs w:val="28"/>
        </w:rPr>
        <w:t xml:space="preserve"> ne-a semnalat </w:t>
      </w:r>
      <w:r w:rsidR="00E76661">
        <w:rPr>
          <w:rFonts w:ascii="Times New Roman" w:hAnsi="Times New Roman"/>
          <w:sz w:val="28"/>
          <w:szCs w:val="28"/>
        </w:rPr>
        <w:t xml:space="preserve">că nu poate asigura echiparea </w:t>
      </w:r>
      <w:proofErr w:type="spellStart"/>
      <w:r w:rsidR="00E76661">
        <w:rPr>
          <w:rFonts w:ascii="Times New Roman" w:hAnsi="Times New Roman"/>
          <w:sz w:val="28"/>
          <w:szCs w:val="28"/>
        </w:rPr>
        <w:t>tehnico</w:t>
      </w:r>
      <w:proofErr w:type="spellEnd"/>
      <w:r w:rsidR="00E76661">
        <w:rPr>
          <w:rFonts w:ascii="Times New Roman" w:hAnsi="Times New Roman"/>
          <w:sz w:val="28"/>
          <w:szCs w:val="28"/>
        </w:rPr>
        <w:t xml:space="preserve">-edilitară înainte de emiterea autorizației de construire fiind blocat de refuzul furnizorilor de energie care aprobă proiectele de </w:t>
      </w:r>
      <w:r w:rsidR="00184A66">
        <w:rPr>
          <w:rFonts w:ascii="Times New Roman" w:hAnsi="Times New Roman"/>
          <w:sz w:val="28"/>
          <w:szCs w:val="28"/>
        </w:rPr>
        <w:t>e</w:t>
      </w:r>
      <w:r w:rsidR="00017A1B">
        <w:rPr>
          <w:rFonts w:ascii="Times New Roman" w:hAnsi="Times New Roman"/>
          <w:sz w:val="28"/>
          <w:szCs w:val="28"/>
        </w:rPr>
        <w:t>x</w:t>
      </w:r>
      <w:r w:rsidR="00E76661">
        <w:rPr>
          <w:rFonts w:ascii="Times New Roman" w:hAnsi="Times New Roman"/>
          <w:sz w:val="28"/>
          <w:szCs w:val="28"/>
        </w:rPr>
        <w:t xml:space="preserve">tindere </w:t>
      </w:r>
      <w:r w:rsidR="00184A66">
        <w:rPr>
          <w:rFonts w:ascii="Times New Roman" w:hAnsi="Times New Roman"/>
          <w:sz w:val="28"/>
          <w:szCs w:val="28"/>
        </w:rPr>
        <w:t>de rețea doar după ce există construcție pe teren sau cel puțin autorizația de construire emisă, cerând modificarea Hotărârii mai sus menționate în</w:t>
      </w:r>
      <w:r w:rsidR="00017A1B">
        <w:rPr>
          <w:rFonts w:ascii="Times New Roman" w:hAnsi="Times New Roman"/>
          <w:sz w:val="28"/>
          <w:szCs w:val="28"/>
        </w:rPr>
        <w:t xml:space="preserve"> sensul celor de mai sus </w:t>
      </w:r>
      <w:r w:rsidR="00184A66">
        <w:rPr>
          <w:rFonts w:ascii="Times New Roman" w:hAnsi="Times New Roman"/>
          <w:sz w:val="28"/>
          <w:szCs w:val="28"/>
        </w:rPr>
        <w:t>.</w:t>
      </w:r>
    </w:p>
    <w:p w14:paraId="1FB4B476" w14:textId="5FB72470" w:rsidR="009B7B53" w:rsidRPr="00E31641" w:rsidRDefault="00E75A0F" w:rsidP="00E31641">
      <w:pPr>
        <w:ind w:firstLine="720"/>
        <w:jc w:val="both"/>
        <w:rPr>
          <w:rFonts w:ascii="Times New Roman" w:hAnsi="Times New Roman"/>
          <w:i/>
          <w:iCs/>
          <w:sz w:val="28"/>
          <w:szCs w:val="28"/>
          <w:u w:val="single"/>
        </w:rPr>
      </w:pPr>
      <w:r>
        <w:rPr>
          <w:rFonts w:ascii="Times New Roman" w:hAnsi="Times New Roman"/>
          <w:sz w:val="28"/>
          <w:szCs w:val="28"/>
        </w:rPr>
        <w:t xml:space="preserve">Dată fiind atât </w:t>
      </w:r>
      <w:r w:rsidR="00463D36">
        <w:rPr>
          <w:rFonts w:ascii="Times New Roman" w:hAnsi="Times New Roman"/>
          <w:sz w:val="28"/>
          <w:szCs w:val="28"/>
        </w:rPr>
        <w:t>solicitarea</w:t>
      </w:r>
      <w:r>
        <w:rPr>
          <w:rFonts w:ascii="Times New Roman" w:hAnsi="Times New Roman"/>
          <w:sz w:val="28"/>
          <w:szCs w:val="28"/>
        </w:rPr>
        <w:t xml:space="preserve"> beneficiarului</w:t>
      </w:r>
      <w:r w:rsidR="00017A1B">
        <w:rPr>
          <w:rFonts w:ascii="Times New Roman" w:hAnsi="Times New Roman"/>
          <w:sz w:val="28"/>
          <w:szCs w:val="28"/>
        </w:rPr>
        <w:t>,</w:t>
      </w:r>
      <w:r>
        <w:rPr>
          <w:rFonts w:ascii="Times New Roman" w:hAnsi="Times New Roman"/>
          <w:sz w:val="28"/>
          <w:szCs w:val="28"/>
        </w:rPr>
        <w:t xml:space="preserve"> cât și prevederile Legii nr.123 din data de 10.07.2012 a energiei electrice și a gazelor naturale unde în art.3 pct.45 extinderea rețelei de distribuție este definită ca fiind,, dezvoltarea rețelei electrice de distribuție de interes public deținută de operatorul de distribuție concesionar prin realizarea, într-o zonă în care nu există rețea, situată în intravilanul sau extravilanul unei localități electrificate/neelectrificate, a unor noi capacități de distribuție și efectuarea lucrărilor de întărire a rețelei electrice strict necesare</w:t>
      </w:r>
      <w:r w:rsidRPr="00EB1F7E">
        <w:rPr>
          <w:rFonts w:ascii="Times New Roman" w:hAnsi="Times New Roman"/>
          <w:i/>
          <w:iCs/>
          <w:sz w:val="28"/>
          <w:szCs w:val="28"/>
          <w:u w:val="single"/>
        </w:rPr>
        <w:t>, în vederea racordării unuia sau mai multor utilizatori de rețea</w:t>
      </w:r>
      <w:r w:rsidR="00EB1F7E">
        <w:rPr>
          <w:rFonts w:ascii="Times New Roman" w:hAnsi="Times New Roman"/>
          <w:i/>
          <w:iCs/>
          <w:sz w:val="28"/>
          <w:szCs w:val="28"/>
          <w:u w:val="single"/>
        </w:rPr>
        <w:t>,</w:t>
      </w:r>
      <w:r w:rsidR="009B7B53">
        <w:rPr>
          <w:rFonts w:ascii="Times New Roman" w:hAnsi="Times New Roman"/>
          <w:i/>
          <w:iCs/>
          <w:sz w:val="28"/>
          <w:szCs w:val="28"/>
          <w:u w:val="single"/>
        </w:rPr>
        <w:t xml:space="preserve"> </w:t>
      </w:r>
      <w:r w:rsidR="00463D36">
        <w:rPr>
          <w:rFonts w:ascii="Times New Roman" w:hAnsi="Times New Roman"/>
          <w:i/>
          <w:iCs/>
          <w:sz w:val="28"/>
          <w:szCs w:val="28"/>
          <w:u w:val="single"/>
        </w:rPr>
        <w:t xml:space="preserve"> </w:t>
      </w:r>
      <w:r w:rsidR="00463D36" w:rsidRPr="00463D36">
        <w:rPr>
          <w:rFonts w:ascii="Times New Roman" w:hAnsi="Times New Roman"/>
          <w:sz w:val="28"/>
          <w:szCs w:val="28"/>
        </w:rPr>
        <w:t xml:space="preserve">respectiv </w:t>
      </w:r>
      <w:proofErr w:type="spellStart"/>
      <w:r w:rsidR="00463D36" w:rsidRPr="00463D36">
        <w:rPr>
          <w:rFonts w:ascii="Times New Roman" w:hAnsi="Times New Roman"/>
          <w:sz w:val="28"/>
          <w:szCs w:val="28"/>
        </w:rPr>
        <w:t>moficările</w:t>
      </w:r>
      <w:proofErr w:type="spellEnd"/>
      <w:r w:rsidR="00463D36" w:rsidRPr="00463D36">
        <w:rPr>
          <w:rFonts w:ascii="Times New Roman" w:hAnsi="Times New Roman"/>
          <w:sz w:val="28"/>
          <w:szCs w:val="28"/>
        </w:rPr>
        <w:t xml:space="preserve"> din legislație</w:t>
      </w:r>
      <w:r w:rsidR="009B7B53">
        <w:rPr>
          <w:rFonts w:ascii="Times New Roman" w:hAnsi="Times New Roman"/>
          <w:sz w:val="28"/>
          <w:szCs w:val="28"/>
        </w:rPr>
        <w:t xml:space="preserve"> care impun a se efectua împreună  recepția la terminarea lucrărilor atât pentru lucrările de construire cât și pentru</w:t>
      </w:r>
      <w:r w:rsidR="009B7B53" w:rsidRPr="009B7B53">
        <w:t xml:space="preserve"> </w:t>
      </w:r>
      <w:r w:rsidR="009B7B53" w:rsidRPr="009B7B53">
        <w:rPr>
          <w:rFonts w:ascii="Times New Roman" w:hAnsi="Times New Roman"/>
          <w:sz w:val="28"/>
          <w:szCs w:val="28"/>
        </w:rPr>
        <w:t>lucrări</w:t>
      </w:r>
      <w:r w:rsidR="009B7B53">
        <w:rPr>
          <w:rFonts w:ascii="Times New Roman" w:hAnsi="Times New Roman"/>
          <w:sz w:val="28"/>
          <w:szCs w:val="28"/>
        </w:rPr>
        <w:t>le</w:t>
      </w:r>
      <w:r w:rsidR="009B7B53" w:rsidRPr="009B7B53">
        <w:rPr>
          <w:rFonts w:ascii="Times New Roman" w:hAnsi="Times New Roman"/>
          <w:sz w:val="28"/>
          <w:szCs w:val="28"/>
        </w:rPr>
        <w:t xml:space="preserve"> </w:t>
      </w:r>
      <w:proofErr w:type="spellStart"/>
      <w:r w:rsidR="009B7B53" w:rsidRPr="009B7B53">
        <w:rPr>
          <w:rFonts w:ascii="Times New Roman" w:hAnsi="Times New Roman"/>
          <w:sz w:val="28"/>
          <w:szCs w:val="28"/>
        </w:rPr>
        <w:t>branşamentelor</w:t>
      </w:r>
      <w:proofErr w:type="spellEnd"/>
      <w:r w:rsidR="009B7B53" w:rsidRPr="009B7B53">
        <w:rPr>
          <w:rFonts w:ascii="Times New Roman" w:hAnsi="Times New Roman"/>
          <w:sz w:val="28"/>
          <w:szCs w:val="28"/>
        </w:rPr>
        <w:t xml:space="preserve"> la infrastructura </w:t>
      </w:r>
      <w:proofErr w:type="spellStart"/>
      <w:r w:rsidR="009B7B53" w:rsidRPr="009B7B53">
        <w:rPr>
          <w:rFonts w:ascii="Times New Roman" w:hAnsi="Times New Roman"/>
          <w:sz w:val="28"/>
          <w:szCs w:val="28"/>
        </w:rPr>
        <w:t>tehnico</w:t>
      </w:r>
      <w:proofErr w:type="spellEnd"/>
      <w:r w:rsidR="009B7B53" w:rsidRPr="009B7B53">
        <w:rPr>
          <w:rFonts w:ascii="Times New Roman" w:hAnsi="Times New Roman"/>
          <w:sz w:val="28"/>
          <w:szCs w:val="28"/>
        </w:rPr>
        <w:t>-edilitară</w:t>
      </w:r>
      <w:r w:rsidR="009B7B53">
        <w:rPr>
          <w:rFonts w:ascii="Times New Roman" w:hAnsi="Times New Roman"/>
          <w:sz w:val="28"/>
          <w:szCs w:val="28"/>
        </w:rPr>
        <w:t xml:space="preserve"> intervenite prin </w:t>
      </w:r>
      <w:r w:rsidR="009B7B53" w:rsidRPr="009B7B53">
        <w:t xml:space="preserve"> </w:t>
      </w:r>
      <w:r w:rsidR="009B7B53" w:rsidRPr="009B7B53">
        <w:rPr>
          <w:rFonts w:ascii="Times New Roman" w:hAnsi="Times New Roman"/>
          <w:i/>
          <w:iCs/>
          <w:sz w:val="28"/>
          <w:szCs w:val="28"/>
          <w:u w:val="single"/>
        </w:rPr>
        <w:t>L</w:t>
      </w:r>
      <w:r w:rsidR="009B7B53">
        <w:rPr>
          <w:rFonts w:ascii="Times New Roman" w:hAnsi="Times New Roman"/>
          <w:i/>
          <w:iCs/>
          <w:sz w:val="28"/>
          <w:szCs w:val="28"/>
          <w:u w:val="single"/>
        </w:rPr>
        <w:t>egea</w:t>
      </w:r>
      <w:r w:rsidR="009B7B53" w:rsidRPr="009B7B53">
        <w:rPr>
          <w:rFonts w:ascii="Times New Roman" w:hAnsi="Times New Roman"/>
          <w:i/>
          <w:iCs/>
          <w:sz w:val="28"/>
          <w:szCs w:val="28"/>
          <w:u w:val="single"/>
        </w:rPr>
        <w:t xml:space="preserve"> nr. 7 din 6 ianuarie 2020</w:t>
      </w:r>
      <w:r w:rsidR="00E31641">
        <w:rPr>
          <w:rFonts w:ascii="Times New Roman" w:hAnsi="Times New Roman"/>
          <w:i/>
          <w:iCs/>
          <w:sz w:val="28"/>
          <w:szCs w:val="28"/>
          <w:u w:val="single"/>
        </w:rPr>
        <w:t xml:space="preserve"> </w:t>
      </w:r>
      <w:r w:rsidR="009B7B53" w:rsidRPr="009B7B53">
        <w:rPr>
          <w:rFonts w:ascii="Times New Roman" w:hAnsi="Times New Roman"/>
          <w:i/>
          <w:iCs/>
          <w:sz w:val="28"/>
          <w:szCs w:val="28"/>
          <w:u w:val="single"/>
        </w:rPr>
        <w:t xml:space="preserve">pentru modificarea </w:t>
      </w:r>
      <w:proofErr w:type="spellStart"/>
      <w:r w:rsidR="009B7B53" w:rsidRPr="009B7B53">
        <w:rPr>
          <w:rFonts w:ascii="Times New Roman" w:hAnsi="Times New Roman"/>
          <w:i/>
          <w:iCs/>
          <w:sz w:val="28"/>
          <w:szCs w:val="28"/>
          <w:u w:val="single"/>
        </w:rPr>
        <w:t>şi</w:t>
      </w:r>
      <w:proofErr w:type="spellEnd"/>
      <w:r w:rsidR="009B7B53" w:rsidRPr="009B7B53">
        <w:rPr>
          <w:rFonts w:ascii="Times New Roman" w:hAnsi="Times New Roman"/>
          <w:i/>
          <w:iCs/>
          <w:sz w:val="28"/>
          <w:szCs w:val="28"/>
          <w:u w:val="single"/>
        </w:rPr>
        <w:t xml:space="preserve"> completarea Legii nr. 10/1995 privind calitatea în </w:t>
      </w:r>
      <w:proofErr w:type="spellStart"/>
      <w:r w:rsidR="009B7B53" w:rsidRPr="009B7B53">
        <w:rPr>
          <w:rFonts w:ascii="Times New Roman" w:hAnsi="Times New Roman"/>
          <w:i/>
          <w:iCs/>
          <w:sz w:val="28"/>
          <w:szCs w:val="28"/>
          <w:u w:val="single"/>
        </w:rPr>
        <w:t>construcţii</w:t>
      </w:r>
      <w:proofErr w:type="spellEnd"/>
      <w:r w:rsidR="009B7B53" w:rsidRPr="009B7B53">
        <w:rPr>
          <w:rFonts w:ascii="Times New Roman" w:hAnsi="Times New Roman"/>
          <w:i/>
          <w:iCs/>
          <w:sz w:val="28"/>
          <w:szCs w:val="28"/>
          <w:u w:val="single"/>
        </w:rPr>
        <w:t xml:space="preserve"> </w:t>
      </w:r>
      <w:proofErr w:type="spellStart"/>
      <w:r w:rsidR="009B7B53" w:rsidRPr="009B7B53">
        <w:rPr>
          <w:rFonts w:ascii="Times New Roman" w:hAnsi="Times New Roman"/>
          <w:i/>
          <w:iCs/>
          <w:sz w:val="28"/>
          <w:szCs w:val="28"/>
          <w:u w:val="single"/>
        </w:rPr>
        <w:t>şi</w:t>
      </w:r>
      <w:proofErr w:type="spellEnd"/>
      <w:r w:rsidR="009B7B53" w:rsidRPr="009B7B53">
        <w:rPr>
          <w:rFonts w:ascii="Times New Roman" w:hAnsi="Times New Roman"/>
          <w:i/>
          <w:iCs/>
          <w:sz w:val="28"/>
          <w:szCs w:val="28"/>
          <w:u w:val="single"/>
        </w:rPr>
        <w:t xml:space="preserve"> pentru modificarea </w:t>
      </w:r>
      <w:proofErr w:type="spellStart"/>
      <w:r w:rsidR="009B7B53" w:rsidRPr="009B7B53">
        <w:rPr>
          <w:rFonts w:ascii="Times New Roman" w:hAnsi="Times New Roman"/>
          <w:i/>
          <w:iCs/>
          <w:sz w:val="28"/>
          <w:szCs w:val="28"/>
          <w:u w:val="single"/>
        </w:rPr>
        <w:t>şi</w:t>
      </w:r>
      <w:proofErr w:type="spellEnd"/>
      <w:r w:rsidR="009B7B53" w:rsidRPr="009B7B53">
        <w:rPr>
          <w:rFonts w:ascii="Times New Roman" w:hAnsi="Times New Roman"/>
          <w:i/>
          <w:iCs/>
          <w:sz w:val="28"/>
          <w:szCs w:val="28"/>
          <w:u w:val="single"/>
        </w:rPr>
        <w:t xml:space="preserve"> completarea Legii nr. 50/1991 privind autorizarea executării lucrărilor de </w:t>
      </w:r>
      <w:proofErr w:type="spellStart"/>
      <w:r w:rsidR="009B7B53" w:rsidRPr="009B7B53">
        <w:rPr>
          <w:rFonts w:ascii="Times New Roman" w:hAnsi="Times New Roman"/>
          <w:i/>
          <w:iCs/>
          <w:sz w:val="28"/>
          <w:szCs w:val="28"/>
          <w:u w:val="single"/>
        </w:rPr>
        <w:t>construcţii</w:t>
      </w:r>
      <w:proofErr w:type="spellEnd"/>
      <w:r w:rsidR="00E31641">
        <w:rPr>
          <w:rFonts w:ascii="Times New Roman" w:hAnsi="Times New Roman"/>
          <w:i/>
          <w:iCs/>
          <w:sz w:val="28"/>
          <w:szCs w:val="28"/>
          <w:u w:val="single"/>
        </w:rPr>
        <w:t xml:space="preserve">, </w:t>
      </w:r>
      <w:r w:rsidR="00E31641" w:rsidRPr="00E31641">
        <w:rPr>
          <w:rFonts w:ascii="Times New Roman" w:hAnsi="Times New Roman"/>
          <w:sz w:val="28"/>
          <w:szCs w:val="28"/>
        </w:rPr>
        <w:t>unde în ar</w:t>
      </w:r>
      <w:r w:rsidR="00E31641">
        <w:rPr>
          <w:rFonts w:ascii="Times New Roman" w:hAnsi="Times New Roman"/>
          <w:sz w:val="28"/>
          <w:szCs w:val="28"/>
        </w:rPr>
        <w:t xml:space="preserve">ticolul 1 se arată că </w:t>
      </w:r>
      <w:r w:rsidR="00E31641" w:rsidRPr="00E31641">
        <w:rPr>
          <w:rFonts w:ascii="Times New Roman" w:hAnsi="Times New Roman"/>
          <w:sz w:val="28"/>
          <w:szCs w:val="28"/>
        </w:rPr>
        <w:t>articolul 22</w:t>
      </w:r>
      <w:r w:rsidR="00E31641">
        <w:rPr>
          <w:rFonts w:ascii="Times New Roman" w:hAnsi="Times New Roman"/>
          <w:sz w:val="28"/>
          <w:szCs w:val="28"/>
        </w:rPr>
        <w:t xml:space="preserve"> lit. f din  </w:t>
      </w:r>
      <w:r w:rsidR="00E31641" w:rsidRPr="00E31641">
        <w:rPr>
          <w:rFonts w:ascii="Times New Roman" w:hAnsi="Times New Roman"/>
          <w:sz w:val="28"/>
          <w:szCs w:val="28"/>
        </w:rPr>
        <w:t xml:space="preserve"> </w:t>
      </w:r>
      <w:r w:rsidR="00E31641" w:rsidRPr="00E31641">
        <w:rPr>
          <w:rFonts w:ascii="Times New Roman" w:hAnsi="Times New Roman"/>
          <w:sz w:val="28"/>
          <w:szCs w:val="28"/>
        </w:rPr>
        <w:lastRenderedPageBreak/>
        <w:t xml:space="preserve">Legea nr. 10/1995 </w:t>
      </w:r>
      <w:r w:rsidR="00E31641">
        <w:rPr>
          <w:rFonts w:ascii="Times New Roman" w:hAnsi="Times New Roman"/>
          <w:sz w:val="28"/>
          <w:szCs w:val="28"/>
        </w:rPr>
        <w:t>privind calitatea în construcții, republicată, se modifică și va avea următorul conținut</w:t>
      </w:r>
      <w:r w:rsidR="00E31641">
        <w:rPr>
          <w:rFonts w:ascii="Times New Roman" w:hAnsi="Times New Roman"/>
          <w:i/>
          <w:iCs/>
          <w:sz w:val="28"/>
          <w:szCs w:val="28"/>
          <w:u w:val="single"/>
          <w:lang w:val="en-US"/>
        </w:rPr>
        <w:t xml:space="preserve">:,, </w:t>
      </w:r>
      <w:r w:rsidR="009B7B53" w:rsidRPr="009B7B53">
        <w:rPr>
          <w:rFonts w:ascii="Times New Roman" w:hAnsi="Times New Roman"/>
          <w:i/>
          <w:iCs/>
          <w:sz w:val="28"/>
          <w:szCs w:val="28"/>
          <w:u w:val="single"/>
          <w:lang w:val="en-US"/>
        </w:rPr>
        <w:t xml:space="preserve">f) </w:t>
      </w:r>
      <w:proofErr w:type="spellStart"/>
      <w:r w:rsidR="009B7B53" w:rsidRPr="009B7B53">
        <w:rPr>
          <w:rFonts w:ascii="Times New Roman" w:hAnsi="Times New Roman"/>
          <w:i/>
          <w:iCs/>
          <w:sz w:val="28"/>
          <w:szCs w:val="28"/>
          <w:u w:val="single"/>
          <w:lang w:val="en-US"/>
        </w:rPr>
        <w:t>efectuarea</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recepţiei</w:t>
      </w:r>
      <w:proofErr w:type="spellEnd"/>
      <w:r w:rsidR="009B7B53" w:rsidRPr="009B7B53">
        <w:rPr>
          <w:rFonts w:ascii="Times New Roman" w:hAnsi="Times New Roman"/>
          <w:i/>
          <w:iCs/>
          <w:sz w:val="28"/>
          <w:szCs w:val="28"/>
          <w:u w:val="single"/>
          <w:lang w:val="en-US"/>
        </w:rPr>
        <w:t xml:space="preserve"> la </w:t>
      </w:r>
      <w:proofErr w:type="spellStart"/>
      <w:r w:rsidR="009B7B53" w:rsidRPr="009B7B53">
        <w:rPr>
          <w:rFonts w:ascii="Times New Roman" w:hAnsi="Times New Roman"/>
          <w:i/>
          <w:iCs/>
          <w:sz w:val="28"/>
          <w:szCs w:val="28"/>
          <w:u w:val="single"/>
          <w:lang w:val="en-US"/>
        </w:rPr>
        <w:t>terminarea</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lucrărilor</w:t>
      </w:r>
      <w:proofErr w:type="spellEnd"/>
      <w:r w:rsidR="009B7B53" w:rsidRPr="009B7B53">
        <w:rPr>
          <w:rFonts w:ascii="Times New Roman" w:hAnsi="Times New Roman"/>
          <w:i/>
          <w:iCs/>
          <w:sz w:val="28"/>
          <w:szCs w:val="28"/>
          <w:u w:val="single"/>
          <w:lang w:val="en-US"/>
        </w:rPr>
        <w:t xml:space="preserve"> de </w:t>
      </w:r>
      <w:proofErr w:type="spellStart"/>
      <w:r w:rsidR="009B7B53" w:rsidRPr="009B7B53">
        <w:rPr>
          <w:rFonts w:ascii="Times New Roman" w:hAnsi="Times New Roman"/>
          <w:i/>
          <w:iCs/>
          <w:sz w:val="28"/>
          <w:szCs w:val="28"/>
          <w:u w:val="single"/>
          <w:lang w:val="en-US"/>
        </w:rPr>
        <w:t>construire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pentru</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lucrările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prevăzute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în</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autorizaţia</w:t>
      </w:r>
      <w:proofErr w:type="spellEnd"/>
      <w:r w:rsidR="009B7B53" w:rsidRPr="009B7B53">
        <w:rPr>
          <w:rFonts w:ascii="Times New Roman" w:hAnsi="Times New Roman"/>
          <w:i/>
          <w:iCs/>
          <w:sz w:val="28"/>
          <w:szCs w:val="28"/>
          <w:u w:val="single"/>
          <w:lang w:val="en-US"/>
        </w:rPr>
        <w:t xml:space="preserve"> de </w:t>
      </w:r>
      <w:proofErr w:type="spellStart"/>
      <w:r w:rsidR="009B7B53" w:rsidRPr="009B7B53">
        <w:rPr>
          <w:rFonts w:ascii="Times New Roman" w:hAnsi="Times New Roman"/>
          <w:i/>
          <w:iCs/>
          <w:sz w:val="28"/>
          <w:szCs w:val="28"/>
          <w:u w:val="single"/>
          <w:lang w:val="en-US"/>
        </w:rPr>
        <w:t>construire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numai</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împreună</w:t>
      </w:r>
      <w:proofErr w:type="spellEnd"/>
      <w:r w:rsidR="009B7B53" w:rsidRPr="009B7B53">
        <w:rPr>
          <w:rFonts w:ascii="Times New Roman" w:hAnsi="Times New Roman"/>
          <w:i/>
          <w:iCs/>
          <w:sz w:val="28"/>
          <w:szCs w:val="28"/>
          <w:u w:val="single"/>
          <w:lang w:val="en-US"/>
        </w:rPr>
        <w:t xml:space="preserve"> cu </w:t>
      </w:r>
      <w:proofErr w:type="spellStart"/>
      <w:r w:rsidR="009B7B53" w:rsidRPr="009B7B53">
        <w:rPr>
          <w:rFonts w:ascii="Times New Roman" w:hAnsi="Times New Roman"/>
          <w:i/>
          <w:iCs/>
          <w:sz w:val="28"/>
          <w:szCs w:val="28"/>
          <w:u w:val="single"/>
          <w:lang w:val="en-US"/>
        </w:rPr>
        <w:t>recepţia</w:t>
      </w:r>
      <w:proofErr w:type="spellEnd"/>
      <w:r w:rsidR="009B7B53" w:rsidRPr="009B7B53">
        <w:rPr>
          <w:rFonts w:ascii="Times New Roman" w:hAnsi="Times New Roman"/>
          <w:i/>
          <w:iCs/>
          <w:sz w:val="28"/>
          <w:szCs w:val="28"/>
          <w:u w:val="single"/>
          <w:lang w:val="en-US"/>
        </w:rPr>
        <w:t xml:space="preserve"> la </w:t>
      </w:r>
      <w:proofErr w:type="spellStart"/>
      <w:r w:rsidR="009B7B53" w:rsidRPr="009B7B53">
        <w:rPr>
          <w:rFonts w:ascii="Times New Roman" w:hAnsi="Times New Roman"/>
          <w:i/>
          <w:iCs/>
          <w:sz w:val="28"/>
          <w:szCs w:val="28"/>
          <w:u w:val="single"/>
          <w:lang w:val="en-US"/>
        </w:rPr>
        <w:t>terminarea</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lucrărilor</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branşamentelor</w:t>
      </w:r>
      <w:proofErr w:type="spellEnd"/>
      <w:r w:rsidR="009B7B53" w:rsidRPr="009B7B53">
        <w:rPr>
          <w:rFonts w:ascii="Times New Roman" w:hAnsi="Times New Roman"/>
          <w:i/>
          <w:iCs/>
          <w:sz w:val="28"/>
          <w:szCs w:val="28"/>
          <w:u w:val="single"/>
          <w:lang w:val="en-US"/>
        </w:rPr>
        <w:t xml:space="preserve"> la </w:t>
      </w:r>
      <w:proofErr w:type="spellStart"/>
      <w:r w:rsidR="009B7B53" w:rsidRPr="009B7B53">
        <w:rPr>
          <w:rFonts w:ascii="Times New Roman" w:hAnsi="Times New Roman"/>
          <w:i/>
          <w:iCs/>
          <w:sz w:val="28"/>
          <w:szCs w:val="28"/>
          <w:u w:val="single"/>
          <w:lang w:val="en-US"/>
        </w:rPr>
        <w:t>infrastructura</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tehnico-edilitară</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aferente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ansamblurilor</w:t>
      </w:r>
      <w:proofErr w:type="spellEnd"/>
      <w:r w:rsidR="009B7B53" w:rsidRPr="009B7B53">
        <w:rPr>
          <w:rFonts w:ascii="Times New Roman" w:hAnsi="Times New Roman"/>
          <w:i/>
          <w:iCs/>
          <w:sz w:val="28"/>
          <w:szCs w:val="28"/>
          <w:u w:val="single"/>
          <w:lang w:val="en-US"/>
        </w:rPr>
        <w:t xml:space="preserve"> de </w:t>
      </w:r>
      <w:proofErr w:type="spellStart"/>
      <w:r w:rsidR="009B7B53" w:rsidRPr="009B7B53">
        <w:rPr>
          <w:rFonts w:ascii="Times New Roman" w:hAnsi="Times New Roman"/>
          <w:i/>
          <w:iCs/>
          <w:sz w:val="28"/>
          <w:szCs w:val="28"/>
          <w:u w:val="single"/>
          <w:lang w:val="en-US"/>
        </w:rPr>
        <w:t>locuinţe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individuale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şi</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colective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construcţiilor</w:t>
      </w:r>
      <w:proofErr w:type="spellEnd"/>
      <w:r w:rsidR="009B7B53" w:rsidRPr="009B7B53">
        <w:rPr>
          <w:rFonts w:ascii="Times New Roman" w:hAnsi="Times New Roman"/>
          <w:i/>
          <w:iCs/>
          <w:sz w:val="28"/>
          <w:szCs w:val="28"/>
          <w:u w:val="single"/>
          <w:lang w:val="en-US"/>
        </w:rPr>
        <w:t xml:space="preserve"> de </w:t>
      </w:r>
      <w:proofErr w:type="spellStart"/>
      <w:r w:rsidR="009B7B53" w:rsidRPr="009B7B53">
        <w:rPr>
          <w:rFonts w:ascii="Times New Roman" w:hAnsi="Times New Roman"/>
          <w:i/>
          <w:iCs/>
          <w:sz w:val="28"/>
          <w:szCs w:val="28"/>
          <w:u w:val="single"/>
          <w:lang w:val="en-US"/>
        </w:rPr>
        <w:t>utilitate</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publică</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şi</w:t>
      </w:r>
      <w:proofErr w:type="spellEnd"/>
      <w:r w:rsidR="009B7B53" w:rsidRPr="009B7B53">
        <w:rPr>
          <w:rFonts w:ascii="Times New Roman" w:hAnsi="Times New Roman"/>
          <w:i/>
          <w:iCs/>
          <w:sz w:val="28"/>
          <w:szCs w:val="28"/>
          <w:u w:val="single"/>
          <w:lang w:val="en-US"/>
        </w:rPr>
        <w:t xml:space="preserve"> </w:t>
      </w:r>
      <w:proofErr w:type="spellStart"/>
      <w:r w:rsidR="009B7B53" w:rsidRPr="009B7B53">
        <w:rPr>
          <w:rFonts w:ascii="Times New Roman" w:hAnsi="Times New Roman"/>
          <w:i/>
          <w:iCs/>
          <w:sz w:val="28"/>
          <w:szCs w:val="28"/>
          <w:u w:val="single"/>
          <w:lang w:val="en-US"/>
        </w:rPr>
        <w:t>căilor</w:t>
      </w:r>
      <w:proofErr w:type="spellEnd"/>
      <w:r w:rsidR="009B7B53" w:rsidRPr="009B7B53">
        <w:rPr>
          <w:rFonts w:ascii="Times New Roman" w:hAnsi="Times New Roman"/>
          <w:i/>
          <w:iCs/>
          <w:sz w:val="28"/>
          <w:szCs w:val="28"/>
          <w:u w:val="single"/>
          <w:lang w:val="en-US"/>
        </w:rPr>
        <w:t xml:space="preserve"> de </w:t>
      </w:r>
      <w:proofErr w:type="spellStart"/>
      <w:r w:rsidR="009B7B53" w:rsidRPr="009B7B53">
        <w:rPr>
          <w:rFonts w:ascii="Times New Roman" w:hAnsi="Times New Roman"/>
          <w:i/>
          <w:iCs/>
          <w:sz w:val="28"/>
          <w:szCs w:val="28"/>
          <w:u w:val="single"/>
          <w:lang w:val="en-US"/>
        </w:rPr>
        <w:t>acces</w:t>
      </w:r>
      <w:proofErr w:type="spellEnd"/>
      <w:r w:rsidR="009B7B53" w:rsidRPr="009B7B53">
        <w:rPr>
          <w:rFonts w:ascii="Times New Roman" w:hAnsi="Times New Roman"/>
          <w:i/>
          <w:iCs/>
          <w:sz w:val="28"/>
          <w:szCs w:val="28"/>
          <w:u w:val="single"/>
          <w:lang w:val="en-US"/>
        </w:rPr>
        <w:t>;</w:t>
      </w:r>
    </w:p>
    <w:p w14:paraId="5B064E94" w14:textId="424198F1" w:rsidR="004B4809" w:rsidRDefault="00247938" w:rsidP="004B4809">
      <w:pPr>
        <w:ind w:firstLine="720"/>
        <w:jc w:val="both"/>
        <w:rPr>
          <w:rFonts w:ascii="Times New Roman" w:hAnsi="Times New Roman"/>
          <w:sz w:val="28"/>
          <w:szCs w:val="28"/>
        </w:rPr>
      </w:pPr>
      <w:r w:rsidRPr="009E1422">
        <w:rPr>
          <w:rFonts w:ascii="Times New Roman" w:hAnsi="Times New Roman"/>
          <w:sz w:val="28"/>
          <w:szCs w:val="28"/>
        </w:rPr>
        <w:t xml:space="preserve"> </w:t>
      </w:r>
      <w:r>
        <w:rPr>
          <w:rFonts w:ascii="Times New Roman" w:hAnsi="Times New Roman"/>
          <w:sz w:val="28"/>
          <w:szCs w:val="28"/>
        </w:rPr>
        <w:t xml:space="preserve">  </w:t>
      </w:r>
    </w:p>
    <w:p w14:paraId="11E88FE5" w14:textId="42664063" w:rsidR="009D2EF0" w:rsidRPr="0038535A" w:rsidRDefault="00B20F8F" w:rsidP="0038535A">
      <w:pPr>
        <w:ind w:firstLine="708"/>
        <w:jc w:val="both"/>
        <w:rPr>
          <w:rFonts w:ascii="Times New Roman" w:hAnsi="Times New Roman"/>
          <w:sz w:val="28"/>
          <w:szCs w:val="28"/>
        </w:rPr>
      </w:pPr>
      <w:r w:rsidRPr="0038535A">
        <w:rPr>
          <w:rFonts w:ascii="Times New Roman" w:hAnsi="Times New Roman"/>
          <w:sz w:val="28"/>
          <w:szCs w:val="28"/>
        </w:rPr>
        <w:t xml:space="preserve">  </w:t>
      </w:r>
      <w:r w:rsidR="00EB1F7E">
        <w:rPr>
          <w:rFonts w:ascii="Times New Roman" w:hAnsi="Times New Roman"/>
          <w:sz w:val="28"/>
          <w:szCs w:val="28"/>
        </w:rPr>
        <w:t>P</w:t>
      </w:r>
      <w:r w:rsidR="009D2EF0" w:rsidRPr="0038535A">
        <w:rPr>
          <w:rFonts w:ascii="Times New Roman" w:hAnsi="Times New Roman"/>
          <w:sz w:val="28"/>
          <w:szCs w:val="28"/>
        </w:rPr>
        <w:t xml:space="preserve">ropun spre analiza </w:t>
      </w:r>
      <w:proofErr w:type="spellStart"/>
      <w:r w:rsidR="009D2EF0" w:rsidRPr="0038535A">
        <w:rPr>
          <w:rFonts w:ascii="Times New Roman" w:hAnsi="Times New Roman"/>
          <w:sz w:val="28"/>
          <w:szCs w:val="28"/>
        </w:rPr>
        <w:t>şi</w:t>
      </w:r>
      <w:proofErr w:type="spellEnd"/>
      <w:r w:rsidR="009D2EF0" w:rsidRPr="0038535A">
        <w:rPr>
          <w:rFonts w:ascii="Times New Roman" w:hAnsi="Times New Roman"/>
          <w:sz w:val="28"/>
          <w:szCs w:val="28"/>
        </w:rPr>
        <w:t xml:space="preserve"> aprobarea Consiliului Local prezentul proiect de hotărâre.</w:t>
      </w:r>
    </w:p>
    <w:p w14:paraId="134A7E77" w14:textId="28ADE13E" w:rsidR="00B22A8D" w:rsidRDefault="00D436DC" w:rsidP="0038535A">
      <w:pPr>
        <w:ind w:firstLine="708"/>
        <w:jc w:val="both"/>
        <w:rPr>
          <w:rFonts w:ascii="Times New Roman" w:hAnsi="Times New Roman"/>
          <w:sz w:val="28"/>
          <w:szCs w:val="28"/>
        </w:rPr>
      </w:pPr>
      <w:r w:rsidRPr="0038535A">
        <w:rPr>
          <w:rFonts w:ascii="Times New Roman" w:hAnsi="Times New Roman"/>
          <w:sz w:val="28"/>
          <w:szCs w:val="28"/>
        </w:rPr>
        <w:t xml:space="preserve">                </w:t>
      </w:r>
      <w:r w:rsidR="00B22A8D">
        <w:rPr>
          <w:rFonts w:ascii="Times New Roman" w:hAnsi="Times New Roman"/>
          <w:sz w:val="28"/>
          <w:szCs w:val="28"/>
        </w:rPr>
        <w:t xml:space="preserve">           </w:t>
      </w:r>
    </w:p>
    <w:p w14:paraId="74DBB9C9" w14:textId="77777777" w:rsidR="004B4809" w:rsidRDefault="00D436DC" w:rsidP="00D436DC">
      <w:pPr>
        <w:pStyle w:val="BodyText"/>
        <w:rPr>
          <w:rFonts w:ascii="Times New Roman" w:hAnsi="Times New Roman"/>
          <w:szCs w:val="28"/>
        </w:rPr>
      </w:pPr>
      <w:r>
        <w:rPr>
          <w:rFonts w:ascii="Times New Roman" w:hAnsi="Times New Roman"/>
          <w:szCs w:val="28"/>
        </w:rPr>
        <w:t xml:space="preserve">                                                       </w:t>
      </w:r>
    </w:p>
    <w:p w14:paraId="5DE0728F" w14:textId="77777777" w:rsidR="004B4809" w:rsidRDefault="004B4809" w:rsidP="00D436DC">
      <w:pPr>
        <w:pStyle w:val="BodyText"/>
        <w:rPr>
          <w:rFonts w:ascii="Times New Roman" w:hAnsi="Times New Roman"/>
          <w:szCs w:val="28"/>
        </w:rPr>
      </w:pPr>
    </w:p>
    <w:p w14:paraId="67183723" w14:textId="3D24744D" w:rsidR="009D2EF0" w:rsidRPr="00DE3BA3" w:rsidRDefault="004B4809" w:rsidP="00D436DC">
      <w:pPr>
        <w:pStyle w:val="BodyText"/>
        <w:rPr>
          <w:rFonts w:ascii="Times New Roman" w:hAnsi="Times New Roman"/>
          <w:b/>
          <w:bCs/>
          <w:szCs w:val="28"/>
        </w:rPr>
      </w:pPr>
      <w:r>
        <w:rPr>
          <w:rFonts w:ascii="Times New Roman" w:hAnsi="Times New Roman"/>
          <w:szCs w:val="28"/>
        </w:rPr>
        <w:t xml:space="preserve">                                                    </w:t>
      </w:r>
      <w:r w:rsidR="00D436DC">
        <w:rPr>
          <w:rFonts w:ascii="Times New Roman" w:hAnsi="Times New Roman"/>
          <w:szCs w:val="28"/>
        </w:rPr>
        <w:t xml:space="preserve">   </w:t>
      </w:r>
      <w:proofErr w:type="spellStart"/>
      <w:r w:rsidR="009D2EF0" w:rsidRPr="00DE3BA3">
        <w:rPr>
          <w:rFonts w:ascii="Times New Roman" w:hAnsi="Times New Roman"/>
          <w:b/>
          <w:bCs/>
          <w:szCs w:val="28"/>
        </w:rPr>
        <w:t>Iniţiator</w:t>
      </w:r>
      <w:proofErr w:type="spellEnd"/>
      <w:r w:rsidR="009D2EF0" w:rsidRPr="00DE3BA3">
        <w:rPr>
          <w:rFonts w:ascii="Times New Roman" w:hAnsi="Times New Roman"/>
          <w:b/>
          <w:bCs/>
          <w:szCs w:val="28"/>
        </w:rPr>
        <w:t xml:space="preserve"> proiect</w:t>
      </w:r>
    </w:p>
    <w:p w14:paraId="0F6E1C09" w14:textId="5DE965B3" w:rsidR="00124FEA" w:rsidRPr="00124FEA" w:rsidRDefault="00124FEA" w:rsidP="00124FEA">
      <w:pPr>
        <w:jc w:val="center"/>
        <w:rPr>
          <w:rFonts w:ascii="Times New Roman" w:hAnsi="Times New Roman"/>
          <w:b/>
          <w:bCs/>
          <w:sz w:val="28"/>
          <w:szCs w:val="28"/>
        </w:rPr>
      </w:pPr>
      <w:r w:rsidRPr="00124FEA">
        <w:rPr>
          <w:rFonts w:ascii="Times New Roman" w:hAnsi="Times New Roman"/>
          <w:b/>
          <w:bCs/>
          <w:sz w:val="28"/>
          <w:szCs w:val="28"/>
        </w:rPr>
        <w:t>PRIMAR</w:t>
      </w:r>
    </w:p>
    <w:p w14:paraId="0E362C76" w14:textId="77777777" w:rsidR="00124FEA" w:rsidRPr="00124FEA" w:rsidRDefault="00124FEA" w:rsidP="00124FEA">
      <w:pPr>
        <w:jc w:val="center"/>
        <w:rPr>
          <w:rFonts w:ascii="Times New Roman" w:hAnsi="Times New Roman"/>
          <w:b/>
          <w:bCs/>
          <w:sz w:val="28"/>
          <w:szCs w:val="28"/>
        </w:rPr>
      </w:pPr>
      <w:proofErr w:type="spellStart"/>
      <w:r w:rsidRPr="00124FEA">
        <w:rPr>
          <w:rFonts w:ascii="Times New Roman" w:hAnsi="Times New Roman"/>
          <w:b/>
          <w:bCs/>
          <w:sz w:val="28"/>
          <w:szCs w:val="28"/>
        </w:rPr>
        <w:t>Kereskényi</w:t>
      </w:r>
      <w:proofErr w:type="spellEnd"/>
      <w:r w:rsidRPr="00124FEA">
        <w:rPr>
          <w:rFonts w:ascii="Times New Roman" w:hAnsi="Times New Roman"/>
          <w:b/>
          <w:bCs/>
          <w:sz w:val="28"/>
          <w:szCs w:val="28"/>
        </w:rPr>
        <w:t xml:space="preserve"> Gábor</w:t>
      </w:r>
    </w:p>
    <w:p w14:paraId="66DD4D9F" w14:textId="4F545E44" w:rsidR="007B33F0" w:rsidRDefault="007B33F0" w:rsidP="009D2EF0">
      <w:pPr>
        <w:jc w:val="both"/>
        <w:rPr>
          <w:rFonts w:ascii="Times New Roman" w:hAnsi="Times New Roman"/>
          <w:b/>
          <w:bCs/>
          <w:sz w:val="28"/>
          <w:szCs w:val="28"/>
        </w:rPr>
      </w:pPr>
    </w:p>
    <w:p w14:paraId="6EBA2577" w14:textId="77777777" w:rsidR="004B4809" w:rsidRDefault="004B4809" w:rsidP="009D2EF0">
      <w:pPr>
        <w:jc w:val="both"/>
        <w:rPr>
          <w:rFonts w:ascii="Times New Roman" w:hAnsi="Times New Roman"/>
          <w:sz w:val="16"/>
          <w:szCs w:val="16"/>
        </w:rPr>
      </w:pPr>
    </w:p>
    <w:p w14:paraId="7FFCB25D" w14:textId="77777777" w:rsidR="004B4809" w:rsidRDefault="004B4809" w:rsidP="009D2EF0">
      <w:pPr>
        <w:jc w:val="both"/>
        <w:rPr>
          <w:rFonts w:ascii="Times New Roman" w:hAnsi="Times New Roman"/>
          <w:sz w:val="16"/>
          <w:szCs w:val="16"/>
        </w:rPr>
      </w:pPr>
    </w:p>
    <w:p w14:paraId="4C98240E" w14:textId="77777777" w:rsidR="004B4809" w:rsidRDefault="004B4809" w:rsidP="009D2EF0">
      <w:pPr>
        <w:jc w:val="both"/>
        <w:rPr>
          <w:rFonts w:ascii="Times New Roman" w:hAnsi="Times New Roman"/>
          <w:sz w:val="16"/>
          <w:szCs w:val="16"/>
        </w:rPr>
      </w:pPr>
    </w:p>
    <w:p w14:paraId="32004F61" w14:textId="77777777" w:rsidR="00017A1B" w:rsidRDefault="00017A1B" w:rsidP="009D2EF0">
      <w:pPr>
        <w:jc w:val="both"/>
        <w:rPr>
          <w:rFonts w:ascii="Times New Roman" w:hAnsi="Times New Roman"/>
          <w:sz w:val="16"/>
          <w:szCs w:val="16"/>
        </w:rPr>
      </w:pPr>
    </w:p>
    <w:p w14:paraId="7273CCDE" w14:textId="77777777" w:rsidR="00017A1B" w:rsidRDefault="00017A1B" w:rsidP="009D2EF0">
      <w:pPr>
        <w:jc w:val="both"/>
        <w:rPr>
          <w:rFonts w:ascii="Times New Roman" w:hAnsi="Times New Roman"/>
          <w:sz w:val="16"/>
          <w:szCs w:val="16"/>
        </w:rPr>
      </w:pPr>
    </w:p>
    <w:p w14:paraId="63684D4F" w14:textId="77777777" w:rsidR="00017A1B" w:rsidRDefault="00017A1B" w:rsidP="009D2EF0">
      <w:pPr>
        <w:jc w:val="both"/>
        <w:rPr>
          <w:rFonts w:ascii="Times New Roman" w:hAnsi="Times New Roman"/>
          <w:sz w:val="16"/>
          <w:szCs w:val="16"/>
        </w:rPr>
      </w:pPr>
    </w:p>
    <w:p w14:paraId="1FF3ADEB" w14:textId="77777777" w:rsidR="00017A1B" w:rsidRDefault="00017A1B" w:rsidP="009D2EF0">
      <w:pPr>
        <w:jc w:val="both"/>
        <w:rPr>
          <w:rFonts w:ascii="Times New Roman" w:hAnsi="Times New Roman"/>
          <w:sz w:val="16"/>
          <w:szCs w:val="16"/>
        </w:rPr>
      </w:pPr>
    </w:p>
    <w:p w14:paraId="2837CF30" w14:textId="77777777" w:rsidR="00017A1B" w:rsidRDefault="00017A1B" w:rsidP="009D2EF0">
      <w:pPr>
        <w:jc w:val="both"/>
        <w:rPr>
          <w:rFonts w:ascii="Times New Roman" w:hAnsi="Times New Roman"/>
          <w:sz w:val="16"/>
          <w:szCs w:val="16"/>
        </w:rPr>
      </w:pPr>
    </w:p>
    <w:p w14:paraId="201C8434" w14:textId="77777777" w:rsidR="00017A1B" w:rsidRDefault="00017A1B" w:rsidP="009D2EF0">
      <w:pPr>
        <w:jc w:val="both"/>
        <w:rPr>
          <w:rFonts w:ascii="Times New Roman" w:hAnsi="Times New Roman"/>
          <w:sz w:val="16"/>
          <w:szCs w:val="16"/>
        </w:rPr>
      </w:pPr>
    </w:p>
    <w:p w14:paraId="40D848C1" w14:textId="77777777" w:rsidR="00017A1B" w:rsidRDefault="00017A1B" w:rsidP="009D2EF0">
      <w:pPr>
        <w:jc w:val="both"/>
        <w:rPr>
          <w:rFonts w:ascii="Times New Roman" w:hAnsi="Times New Roman"/>
          <w:sz w:val="16"/>
          <w:szCs w:val="16"/>
        </w:rPr>
      </w:pPr>
    </w:p>
    <w:p w14:paraId="7952C0C5" w14:textId="77777777" w:rsidR="00017A1B" w:rsidRDefault="00017A1B" w:rsidP="009D2EF0">
      <w:pPr>
        <w:jc w:val="both"/>
        <w:rPr>
          <w:rFonts w:ascii="Times New Roman" w:hAnsi="Times New Roman"/>
          <w:sz w:val="16"/>
          <w:szCs w:val="16"/>
        </w:rPr>
      </w:pPr>
    </w:p>
    <w:p w14:paraId="5F75D1F4" w14:textId="77777777" w:rsidR="00017A1B" w:rsidRDefault="00017A1B" w:rsidP="009D2EF0">
      <w:pPr>
        <w:jc w:val="both"/>
        <w:rPr>
          <w:rFonts w:ascii="Times New Roman" w:hAnsi="Times New Roman"/>
          <w:sz w:val="16"/>
          <w:szCs w:val="16"/>
        </w:rPr>
      </w:pPr>
    </w:p>
    <w:p w14:paraId="33FDE8EB" w14:textId="77777777" w:rsidR="00017A1B" w:rsidRDefault="00017A1B" w:rsidP="009D2EF0">
      <w:pPr>
        <w:jc w:val="both"/>
        <w:rPr>
          <w:rFonts w:ascii="Times New Roman" w:hAnsi="Times New Roman"/>
          <w:sz w:val="16"/>
          <w:szCs w:val="16"/>
        </w:rPr>
      </w:pPr>
    </w:p>
    <w:p w14:paraId="7D3E3814" w14:textId="77777777" w:rsidR="00017A1B" w:rsidRDefault="00017A1B" w:rsidP="009D2EF0">
      <w:pPr>
        <w:jc w:val="both"/>
        <w:rPr>
          <w:rFonts w:ascii="Times New Roman" w:hAnsi="Times New Roman"/>
          <w:sz w:val="16"/>
          <w:szCs w:val="16"/>
        </w:rPr>
      </w:pPr>
    </w:p>
    <w:p w14:paraId="5C033376" w14:textId="77777777" w:rsidR="00017A1B" w:rsidRDefault="00017A1B" w:rsidP="009D2EF0">
      <w:pPr>
        <w:jc w:val="both"/>
        <w:rPr>
          <w:rFonts w:ascii="Times New Roman" w:hAnsi="Times New Roman"/>
          <w:sz w:val="16"/>
          <w:szCs w:val="16"/>
        </w:rPr>
      </w:pPr>
    </w:p>
    <w:p w14:paraId="27F22966" w14:textId="77777777" w:rsidR="00017A1B" w:rsidRDefault="00017A1B" w:rsidP="009D2EF0">
      <w:pPr>
        <w:jc w:val="both"/>
        <w:rPr>
          <w:rFonts w:ascii="Times New Roman" w:hAnsi="Times New Roman"/>
          <w:sz w:val="16"/>
          <w:szCs w:val="16"/>
        </w:rPr>
      </w:pPr>
    </w:p>
    <w:p w14:paraId="5B318384" w14:textId="77777777" w:rsidR="00017A1B" w:rsidRDefault="00017A1B" w:rsidP="009D2EF0">
      <w:pPr>
        <w:jc w:val="both"/>
        <w:rPr>
          <w:rFonts w:ascii="Times New Roman" w:hAnsi="Times New Roman"/>
          <w:sz w:val="16"/>
          <w:szCs w:val="16"/>
        </w:rPr>
      </w:pPr>
    </w:p>
    <w:p w14:paraId="33B90774" w14:textId="77777777" w:rsidR="00017A1B" w:rsidRDefault="00017A1B" w:rsidP="009D2EF0">
      <w:pPr>
        <w:jc w:val="both"/>
        <w:rPr>
          <w:rFonts w:ascii="Times New Roman" w:hAnsi="Times New Roman"/>
          <w:sz w:val="16"/>
          <w:szCs w:val="16"/>
        </w:rPr>
      </w:pPr>
    </w:p>
    <w:p w14:paraId="5DDAC576" w14:textId="77777777" w:rsidR="00017A1B" w:rsidRDefault="00017A1B" w:rsidP="009D2EF0">
      <w:pPr>
        <w:jc w:val="both"/>
        <w:rPr>
          <w:rFonts w:ascii="Times New Roman" w:hAnsi="Times New Roman"/>
          <w:sz w:val="16"/>
          <w:szCs w:val="16"/>
        </w:rPr>
      </w:pPr>
    </w:p>
    <w:p w14:paraId="30C6D6D6" w14:textId="77777777" w:rsidR="00017A1B" w:rsidRDefault="00017A1B" w:rsidP="009D2EF0">
      <w:pPr>
        <w:jc w:val="both"/>
        <w:rPr>
          <w:rFonts w:ascii="Times New Roman" w:hAnsi="Times New Roman"/>
          <w:sz w:val="16"/>
          <w:szCs w:val="16"/>
        </w:rPr>
      </w:pPr>
    </w:p>
    <w:p w14:paraId="64536EC0" w14:textId="77777777" w:rsidR="00017A1B" w:rsidRDefault="00017A1B" w:rsidP="009D2EF0">
      <w:pPr>
        <w:jc w:val="both"/>
        <w:rPr>
          <w:rFonts w:ascii="Times New Roman" w:hAnsi="Times New Roman"/>
          <w:sz w:val="16"/>
          <w:szCs w:val="16"/>
        </w:rPr>
      </w:pPr>
    </w:p>
    <w:p w14:paraId="1B78DB25" w14:textId="77777777" w:rsidR="00017A1B" w:rsidRDefault="00017A1B" w:rsidP="009D2EF0">
      <w:pPr>
        <w:jc w:val="both"/>
        <w:rPr>
          <w:rFonts w:ascii="Times New Roman" w:hAnsi="Times New Roman"/>
          <w:sz w:val="16"/>
          <w:szCs w:val="16"/>
        </w:rPr>
      </w:pPr>
    </w:p>
    <w:p w14:paraId="577D77B2" w14:textId="77777777" w:rsidR="00017A1B" w:rsidRDefault="00017A1B" w:rsidP="009D2EF0">
      <w:pPr>
        <w:jc w:val="both"/>
        <w:rPr>
          <w:rFonts w:ascii="Times New Roman" w:hAnsi="Times New Roman"/>
          <w:sz w:val="16"/>
          <w:szCs w:val="16"/>
        </w:rPr>
      </w:pPr>
    </w:p>
    <w:p w14:paraId="7401E969" w14:textId="77777777" w:rsidR="00017A1B" w:rsidRDefault="00017A1B" w:rsidP="009D2EF0">
      <w:pPr>
        <w:jc w:val="both"/>
        <w:rPr>
          <w:rFonts w:ascii="Times New Roman" w:hAnsi="Times New Roman"/>
          <w:sz w:val="16"/>
          <w:szCs w:val="16"/>
        </w:rPr>
      </w:pPr>
    </w:p>
    <w:p w14:paraId="09E11428" w14:textId="77777777" w:rsidR="00017A1B" w:rsidRDefault="00017A1B" w:rsidP="009D2EF0">
      <w:pPr>
        <w:jc w:val="both"/>
        <w:rPr>
          <w:rFonts w:ascii="Times New Roman" w:hAnsi="Times New Roman"/>
          <w:sz w:val="16"/>
          <w:szCs w:val="16"/>
        </w:rPr>
      </w:pPr>
    </w:p>
    <w:p w14:paraId="12500A6D" w14:textId="77777777" w:rsidR="00017A1B" w:rsidRDefault="00017A1B" w:rsidP="009D2EF0">
      <w:pPr>
        <w:jc w:val="both"/>
        <w:rPr>
          <w:rFonts w:ascii="Times New Roman" w:hAnsi="Times New Roman"/>
          <w:sz w:val="16"/>
          <w:szCs w:val="16"/>
        </w:rPr>
      </w:pPr>
    </w:p>
    <w:p w14:paraId="327F25D3" w14:textId="77777777" w:rsidR="00017A1B" w:rsidRDefault="00017A1B" w:rsidP="009D2EF0">
      <w:pPr>
        <w:jc w:val="both"/>
        <w:rPr>
          <w:rFonts w:ascii="Times New Roman" w:hAnsi="Times New Roman"/>
          <w:sz w:val="16"/>
          <w:szCs w:val="16"/>
        </w:rPr>
      </w:pPr>
    </w:p>
    <w:p w14:paraId="328180DA" w14:textId="77777777" w:rsidR="00017A1B" w:rsidRDefault="00017A1B" w:rsidP="009D2EF0">
      <w:pPr>
        <w:jc w:val="both"/>
        <w:rPr>
          <w:rFonts w:ascii="Times New Roman" w:hAnsi="Times New Roman"/>
          <w:sz w:val="16"/>
          <w:szCs w:val="16"/>
        </w:rPr>
      </w:pPr>
    </w:p>
    <w:p w14:paraId="7F57DDE1" w14:textId="77777777" w:rsidR="00017A1B" w:rsidRDefault="00017A1B" w:rsidP="009D2EF0">
      <w:pPr>
        <w:jc w:val="both"/>
        <w:rPr>
          <w:rFonts w:ascii="Times New Roman" w:hAnsi="Times New Roman"/>
          <w:sz w:val="16"/>
          <w:szCs w:val="16"/>
        </w:rPr>
      </w:pPr>
    </w:p>
    <w:p w14:paraId="252BA9E3" w14:textId="77777777" w:rsidR="00017A1B" w:rsidRDefault="00017A1B" w:rsidP="009D2EF0">
      <w:pPr>
        <w:jc w:val="both"/>
        <w:rPr>
          <w:rFonts w:ascii="Times New Roman" w:hAnsi="Times New Roman"/>
          <w:sz w:val="16"/>
          <w:szCs w:val="16"/>
        </w:rPr>
      </w:pPr>
    </w:p>
    <w:p w14:paraId="6E852285" w14:textId="77777777" w:rsidR="00017A1B" w:rsidRDefault="00017A1B" w:rsidP="009D2EF0">
      <w:pPr>
        <w:jc w:val="both"/>
        <w:rPr>
          <w:rFonts w:ascii="Times New Roman" w:hAnsi="Times New Roman"/>
          <w:sz w:val="16"/>
          <w:szCs w:val="16"/>
        </w:rPr>
      </w:pPr>
    </w:p>
    <w:p w14:paraId="4501EB09" w14:textId="77777777" w:rsidR="00017A1B" w:rsidRDefault="00017A1B" w:rsidP="009D2EF0">
      <w:pPr>
        <w:jc w:val="both"/>
        <w:rPr>
          <w:rFonts w:ascii="Times New Roman" w:hAnsi="Times New Roman"/>
          <w:sz w:val="16"/>
          <w:szCs w:val="16"/>
        </w:rPr>
      </w:pPr>
    </w:p>
    <w:p w14:paraId="795EA73F" w14:textId="77777777" w:rsidR="00017A1B" w:rsidRDefault="00017A1B" w:rsidP="009D2EF0">
      <w:pPr>
        <w:jc w:val="both"/>
        <w:rPr>
          <w:rFonts w:ascii="Times New Roman" w:hAnsi="Times New Roman"/>
          <w:sz w:val="16"/>
          <w:szCs w:val="16"/>
        </w:rPr>
      </w:pPr>
    </w:p>
    <w:p w14:paraId="09CAD070" w14:textId="77777777" w:rsidR="00017A1B" w:rsidRDefault="00017A1B" w:rsidP="009D2EF0">
      <w:pPr>
        <w:jc w:val="both"/>
        <w:rPr>
          <w:rFonts w:ascii="Times New Roman" w:hAnsi="Times New Roman"/>
          <w:sz w:val="16"/>
          <w:szCs w:val="16"/>
        </w:rPr>
      </w:pPr>
    </w:p>
    <w:p w14:paraId="7123D73F" w14:textId="77777777" w:rsidR="00017A1B" w:rsidRDefault="00017A1B" w:rsidP="009D2EF0">
      <w:pPr>
        <w:jc w:val="both"/>
        <w:rPr>
          <w:rFonts w:ascii="Times New Roman" w:hAnsi="Times New Roman"/>
          <w:sz w:val="16"/>
          <w:szCs w:val="16"/>
        </w:rPr>
      </w:pPr>
    </w:p>
    <w:p w14:paraId="78835B34" w14:textId="77777777" w:rsidR="00017A1B" w:rsidRDefault="00017A1B" w:rsidP="009D2EF0">
      <w:pPr>
        <w:jc w:val="both"/>
        <w:rPr>
          <w:rFonts w:ascii="Times New Roman" w:hAnsi="Times New Roman"/>
          <w:sz w:val="16"/>
          <w:szCs w:val="16"/>
        </w:rPr>
      </w:pPr>
    </w:p>
    <w:p w14:paraId="04EF499B" w14:textId="77777777" w:rsidR="00017A1B" w:rsidRDefault="00017A1B" w:rsidP="009D2EF0">
      <w:pPr>
        <w:jc w:val="both"/>
        <w:rPr>
          <w:rFonts w:ascii="Times New Roman" w:hAnsi="Times New Roman"/>
          <w:sz w:val="16"/>
          <w:szCs w:val="16"/>
        </w:rPr>
      </w:pPr>
    </w:p>
    <w:p w14:paraId="4D536D5F" w14:textId="77777777" w:rsidR="00017A1B" w:rsidRDefault="00017A1B" w:rsidP="009D2EF0">
      <w:pPr>
        <w:jc w:val="both"/>
        <w:rPr>
          <w:rFonts w:ascii="Times New Roman" w:hAnsi="Times New Roman"/>
          <w:sz w:val="16"/>
          <w:szCs w:val="16"/>
        </w:rPr>
      </w:pPr>
    </w:p>
    <w:p w14:paraId="64FDD069" w14:textId="77777777" w:rsidR="00017A1B" w:rsidRDefault="00017A1B" w:rsidP="009D2EF0">
      <w:pPr>
        <w:jc w:val="both"/>
        <w:rPr>
          <w:rFonts w:ascii="Times New Roman" w:hAnsi="Times New Roman"/>
          <w:sz w:val="16"/>
          <w:szCs w:val="16"/>
        </w:rPr>
      </w:pPr>
    </w:p>
    <w:p w14:paraId="1103C0CA" w14:textId="77777777" w:rsidR="00017A1B" w:rsidRDefault="00017A1B" w:rsidP="009D2EF0">
      <w:pPr>
        <w:jc w:val="both"/>
        <w:rPr>
          <w:rFonts w:ascii="Times New Roman" w:hAnsi="Times New Roman"/>
          <w:sz w:val="16"/>
          <w:szCs w:val="16"/>
        </w:rPr>
      </w:pPr>
    </w:p>
    <w:p w14:paraId="59460393" w14:textId="77777777" w:rsidR="004B4809" w:rsidRDefault="004B4809" w:rsidP="009D2EF0">
      <w:pPr>
        <w:jc w:val="both"/>
        <w:rPr>
          <w:rFonts w:ascii="Times New Roman" w:hAnsi="Times New Roman"/>
          <w:sz w:val="16"/>
          <w:szCs w:val="16"/>
        </w:rPr>
      </w:pPr>
    </w:p>
    <w:p w14:paraId="34DDEED8" w14:textId="7CFD983C" w:rsidR="00275652" w:rsidRPr="00017A1B" w:rsidRDefault="00025610" w:rsidP="004B4809">
      <w:pPr>
        <w:jc w:val="both"/>
        <w:rPr>
          <w:sz w:val="20"/>
        </w:rPr>
      </w:pPr>
      <w:proofErr w:type="spellStart"/>
      <w:r w:rsidRPr="00017A1B">
        <w:rPr>
          <w:rFonts w:ascii="Times New Roman" w:hAnsi="Times New Roman"/>
          <w:sz w:val="20"/>
        </w:rPr>
        <w:t>Gerenyi</w:t>
      </w:r>
      <w:proofErr w:type="spellEnd"/>
      <w:r w:rsidRPr="00017A1B">
        <w:rPr>
          <w:rFonts w:ascii="Times New Roman" w:hAnsi="Times New Roman"/>
          <w:sz w:val="20"/>
        </w:rPr>
        <w:t xml:space="preserve"> Maxim Bianca</w:t>
      </w:r>
      <w:r w:rsidR="009D2EF0" w:rsidRPr="00017A1B">
        <w:rPr>
          <w:rFonts w:ascii="Times New Roman" w:hAnsi="Times New Roman"/>
          <w:sz w:val="20"/>
        </w:rPr>
        <w:t xml:space="preserve">/2 ex </w:t>
      </w:r>
    </w:p>
    <w:sectPr w:rsidR="00275652" w:rsidRPr="00017A1B" w:rsidSect="002A272C">
      <w:headerReference w:type="even" r:id="rId6"/>
      <w:headerReference w:type="default" r:id="rId7"/>
      <w:footerReference w:type="even" r:id="rId8"/>
      <w:footerReference w:type="default" r:id="rId9"/>
      <w:headerReference w:type="first" r:id="rId10"/>
      <w:footerReference w:type="first" r:id="rId11"/>
      <w:pgSz w:w="12240" w:h="15840"/>
      <w:pgMar w:top="709" w:right="104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CB9A" w14:textId="77777777" w:rsidR="00C706F9" w:rsidRDefault="00C706F9" w:rsidP="009E535C">
      <w:r>
        <w:separator/>
      </w:r>
    </w:p>
  </w:endnote>
  <w:endnote w:type="continuationSeparator" w:id="0">
    <w:p w14:paraId="0335668B" w14:textId="77777777" w:rsidR="00C706F9" w:rsidRDefault="00C706F9" w:rsidP="009E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172F" w14:textId="77777777" w:rsidR="009E535C" w:rsidRDefault="009E5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1739"/>
      <w:docPartObj>
        <w:docPartGallery w:val="Page Numbers (Bottom of Page)"/>
        <w:docPartUnique/>
      </w:docPartObj>
    </w:sdtPr>
    <w:sdtEndPr>
      <w:rPr>
        <w:noProof/>
      </w:rPr>
    </w:sdtEndPr>
    <w:sdtContent>
      <w:p w14:paraId="719AEC95" w14:textId="59E21A3F" w:rsidR="009E535C" w:rsidRDefault="009E53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B8040" w14:textId="77777777" w:rsidR="009E535C" w:rsidRDefault="009E5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F2B6" w14:textId="77777777" w:rsidR="009E535C" w:rsidRDefault="009E5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1B55" w14:textId="77777777" w:rsidR="00C706F9" w:rsidRDefault="00C706F9" w:rsidP="009E535C">
      <w:r>
        <w:separator/>
      </w:r>
    </w:p>
  </w:footnote>
  <w:footnote w:type="continuationSeparator" w:id="0">
    <w:p w14:paraId="05D0C7C1" w14:textId="77777777" w:rsidR="00C706F9" w:rsidRDefault="00C706F9" w:rsidP="009E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943B" w14:textId="77777777" w:rsidR="009E535C" w:rsidRDefault="009E5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0F54" w14:textId="77777777" w:rsidR="009E535C" w:rsidRDefault="009E5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73B0" w14:textId="77777777" w:rsidR="009E535C" w:rsidRDefault="009E53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47"/>
    <w:rsid w:val="00017A1B"/>
    <w:rsid w:val="00025610"/>
    <w:rsid w:val="000A1FE5"/>
    <w:rsid w:val="000B409A"/>
    <w:rsid w:val="000C70F5"/>
    <w:rsid w:val="000D39A3"/>
    <w:rsid w:val="000F53BA"/>
    <w:rsid w:val="00124FEA"/>
    <w:rsid w:val="0016491C"/>
    <w:rsid w:val="00176110"/>
    <w:rsid w:val="001778CF"/>
    <w:rsid w:val="00183857"/>
    <w:rsid w:val="00184A66"/>
    <w:rsid w:val="001A713C"/>
    <w:rsid w:val="00201D47"/>
    <w:rsid w:val="00225C6A"/>
    <w:rsid w:val="00247938"/>
    <w:rsid w:val="00275652"/>
    <w:rsid w:val="002A272C"/>
    <w:rsid w:val="002B5895"/>
    <w:rsid w:val="00303E20"/>
    <w:rsid w:val="0030577E"/>
    <w:rsid w:val="003404BF"/>
    <w:rsid w:val="0034517C"/>
    <w:rsid w:val="0038535A"/>
    <w:rsid w:val="004008B0"/>
    <w:rsid w:val="004305F6"/>
    <w:rsid w:val="00442CB5"/>
    <w:rsid w:val="00463949"/>
    <w:rsid w:val="00463D36"/>
    <w:rsid w:val="00470A52"/>
    <w:rsid w:val="004B4809"/>
    <w:rsid w:val="004C5C5F"/>
    <w:rsid w:val="004F36A1"/>
    <w:rsid w:val="004F441F"/>
    <w:rsid w:val="00514827"/>
    <w:rsid w:val="00547101"/>
    <w:rsid w:val="005924FF"/>
    <w:rsid w:val="006048D6"/>
    <w:rsid w:val="00647802"/>
    <w:rsid w:val="0065397B"/>
    <w:rsid w:val="006801AE"/>
    <w:rsid w:val="006962F5"/>
    <w:rsid w:val="006A77CC"/>
    <w:rsid w:val="006D1C3D"/>
    <w:rsid w:val="006D5E6F"/>
    <w:rsid w:val="006F57CA"/>
    <w:rsid w:val="00722E33"/>
    <w:rsid w:val="007B33F0"/>
    <w:rsid w:val="007C14C1"/>
    <w:rsid w:val="007D30A6"/>
    <w:rsid w:val="007D6EA1"/>
    <w:rsid w:val="007D71F7"/>
    <w:rsid w:val="00812B6A"/>
    <w:rsid w:val="00813D87"/>
    <w:rsid w:val="00827053"/>
    <w:rsid w:val="00877252"/>
    <w:rsid w:val="00901163"/>
    <w:rsid w:val="00914B23"/>
    <w:rsid w:val="00933B6C"/>
    <w:rsid w:val="009733D5"/>
    <w:rsid w:val="009B7B53"/>
    <w:rsid w:val="009C2D70"/>
    <w:rsid w:val="009D2EF0"/>
    <w:rsid w:val="009E535C"/>
    <w:rsid w:val="00A1295A"/>
    <w:rsid w:val="00A44F0B"/>
    <w:rsid w:val="00A729F8"/>
    <w:rsid w:val="00AA091E"/>
    <w:rsid w:val="00AD55AF"/>
    <w:rsid w:val="00AE24D6"/>
    <w:rsid w:val="00B104E9"/>
    <w:rsid w:val="00B1255F"/>
    <w:rsid w:val="00B20F8F"/>
    <w:rsid w:val="00B22A8D"/>
    <w:rsid w:val="00B51A39"/>
    <w:rsid w:val="00B75775"/>
    <w:rsid w:val="00C07FBF"/>
    <w:rsid w:val="00C13EAE"/>
    <w:rsid w:val="00C215C5"/>
    <w:rsid w:val="00C34930"/>
    <w:rsid w:val="00C4449E"/>
    <w:rsid w:val="00C61A2A"/>
    <w:rsid w:val="00C706F9"/>
    <w:rsid w:val="00C73EFC"/>
    <w:rsid w:val="00C97734"/>
    <w:rsid w:val="00CC38CA"/>
    <w:rsid w:val="00D17B1B"/>
    <w:rsid w:val="00D436DC"/>
    <w:rsid w:val="00D46B80"/>
    <w:rsid w:val="00DA09B1"/>
    <w:rsid w:val="00DF0579"/>
    <w:rsid w:val="00E31641"/>
    <w:rsid w:val="00E75A0F"/>
    <w:rsid w:val="00E76661"/>
    <w:rsid w:val="00EB1F7E"/>
    <w:rsid w:val="00EC2661"/>
    <w:rsid w:val="00EC620A"/>
    <w:rsid w:val="00F35902"/>
    <w:rsid w:val="00F40A18"/>
    <w:rsid w:val="00F72388"/>
    <w:rsid w:val="00FC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636D"/>
  <w15:chartTrackingRefBased/>
  <w15:docId w15:val="{A97A50B9-F11A-45BA-8A90-C68DC8EF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EF0"/>
    <w:pPr>
      <w:spacing w:after="0" w:line="240" w:lineRule="auto"/>
    </w:pPr>
    <w:rPr>
      <w:rFonts w:ascii="Arial" w:eastAsia="Times New Roman" w:hAnsi="Arial"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D2EF0"/>
    <w:pPr>
      <w:jc w:val="both"/>
    </w:pPr>
    <w:rPr>
      <w:sz w:val="28"/>
    </w:rPr>
  </w:style>
  <w:style w:type="character" w:customStyle="1" w:styleId="BodyTextChar">
    <w:name w:val="Body Text Char"/>
    <w:basedOn w:val="DefaultParagraphFont"/>
    <w:link w:val="BodyText"/>
    <w:rsid w:val="009D2EF0"/>
    <w:rPr>
      <w:rFonts w:ascii="Arial" w:eastAsia="Times New Roman" w:hAnsi="Arial" w:cs="Times New Roman"/>
      <w:sz w:val="28"/>
      <w:szCs w:val="20"/>
      <w:lang w:val="ro-RO"/>
    </w:rPr>
  </w:style>
  <w:style w:type="paragraph" w:styleId="Header">
    <w:name w:val="header"/>
    <w:basedOn w:val="Normal"/>
    <w:link w:val="HeaderChar"/>
    <w:uiPriority w:val="99"/>
    <w:unhideWhenUsed/>
    <w:rsid w:val="009E535C"/>
    <w:pPr>
      <w:tabs>
        <w:tab w:val="center" w:pos="4513"/>
        <w:tab w:val="right" w:pos="9026"/>
      </w:tabs>
    </w:pPr>
  </w:style>
  <w:style w:type="character" w:customStyle="1" w:styleId="HeaderChar">
    <w:name w:val="Header Char"/>
    <w:basedOn w:val="DefaultParagraphFont"/>
    <w:link w:val="Header"/>
    <w:uiPriority w:val="99"/>
    <w:rsid w:val="009E535C"/>
    <w:rPr>
      <w:rFonts w:ascii="Arial" w:eastAsia="Times New Roman" w:hAnsi="Arial" w:cs="Times New Roman"/>
      <w:sz w:val="24"/>
      <w:szCs w:val="20"/>
      <w:lang w:val="ro-RO"/>
    </w:rPr>
  </w:style>
  <w:style w:type="paragraph" w:styleId="Footer">
    <w:name w:val="footer"/>
    <w:basedOn w:val="Normal"/>
    <w:link w:val="FooterChar"/>
    <w:uiPriority w:val="99"/>
    <w:unhideWhenUsed/>
    <w:rsid w:val="009E535C"/>
    <w:pPr>
      <w:tabs>
        <w:tab w:val="center" w:pos="4513"/>
        <w:tab w:val="right" w:pos="9026"/>
      </w:tabs>
    </w:pPr>
  </w:style>
  <w:style w:type="character" w:customStyle="1" w:styleId="FooterChar">
    <w:name w:val="Footer Char"/>
    <w:basedOn w:val="DefaultParagraphFont"/>
    <w:link w:val="Footer"/>
    <w:uiPriority w:val="99"/>
    <w:rsid w:val="009E535C"/>
    <w:rPr>
      <w:rFonts w:ascii="Arial" w:eastAsia="Times New Roman" w:hAnsi="Arial"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82802">
      <w:bodyDiv w:val="1"/>
      <w:marLeft w:val="0"/>
      <w:marRight w:val="0"/>
      <w:marTop w:val="0"/>
      <w:marBottom w:val="0"/>
      <w:divBdr>
        <w:top w:val="none" w:sz="0" w:space="0" w:color="auto"/>
        <w:left w:val="none" w:sz="0" w:space="0" w:color="auto"/>
        <w:bottom w:val="none" w:sz="0" w:space="0" w:color="auto"/>
        <w:right w:val="none" w:sz="0" w:space="0" w:color="auto"/>
      </w:divBdr>
    </w:div>
    <w:div w:id="770079162">
      <w:bodyDiv w:val="1"/>
      <w:marLeft w:val="0"/>
      <w:marRight w:val="0"/>
      <w:marTop w:val="0"/>
      <w:marBottom w:val="0"/>
      <w:divBdr>
        <w:top w:val="none" w:sz="0" w:space="0" w:color="auto"/>
        <w:left w:val="none" w:sz="0" w:space="0" w:color="auto"/>
        <w:bottom w:val="none" w:sz="0" w:space="0" w:color="auto"/>
        <w:right w:val="none" w:sz="0" w:space="0" w:color="auto"/>
      </w:divBdr>
    </w:div>
    <w:div w:id="1040398916">
      <w:bodyDiv w:val="1"/>
      <w:marLeft w:val="0"/>
      <w:marRight w:val="0"/>
      <w:marTop w:val="0"/>
      <w:marBottom w:val="0"/>
      <w:divBdr>
        <w:top w:val="none" w:sz="0" w:space="0" w:color="auto"/>
        <w:left w:val="none" w:sz="0" w:space="0" w:color="auto"/>
        <w:bottom w:val="none" w:sz="0" w:space="0" w:color="auto"/>
        <w:right w:val="none" w:sz="0" w:space="0" w:color="auto"/>
      </w:divBdr>
    </w:div>
    <w:div w:id="167433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Bianca Gerenyi-Maxim</cp:lastModifiedBy>
  <cp:revision>3</cp:revision>
  <cp:lastPrinted>2026-02-19T07:59:00Z</cp:lastPrinted>
  <dcterms:created xsi:type="dcterms:W3CDTF">2026-02-18T13:19:00Z</dcterms:created>
  <dcterms:modified xsi:type="dcterms:W3CDTF">2026-02-19T08:07:00Z</dcterms:modified>
</cp:coreProperties>
</file>