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1B9" w14:textId="77777777" w:rsidR="009D2EF0" w:rsidRPr="007071E5" w:rsidRDefault="009D2EF0" w:rsidP="009D2EF0">
      <w:pPr>
        <w:jc w:val="both"/>
        <w:rPr>
          <w:rFonts w:ascii="Times New Roman" w:eastAsia="Calibri" w:hAnsi="Times New Roman"/>
          <w:b/>
          <w:bCs/>
          <w:sz w:val="26"/>
          <w:szCs w:val="26"/>
          <w:lang w:val="fr-FR"/>
        </w:rPr>
      </w:pPr>
      <w:r w:rsidRPr="007071E5">
        <w:rPr>
          <w:rFonts w:ascii="Times New Roman" w:eastAsia="Calibri" w:hAnsi="Times New Roman"/>
          <w:b/>
          <w:bCs/>
          <w:sz w:val="26"/>
          <w:szCs w:val="26"/>
          <w:lang w:val="fr-FR"/>
        </w:rPr>
        <w:t>MUNICIPIUL SATU MARE</w:t>
      </w:r>
    </w:p>
    <w:p w14:paraId="044F6EBC" w14:textId="4FC2C15B" w:rsidR="009D2EF0" w:rsidRPr="007071E5" w:rsidRDefault="009D2EF0" w:rsidP="009D2EF0">
      <w:pPr>
        <w:jc w:val="both"/>
        <w:rPr>
          <w:rFonts w:ascii="Times New Roman" w:eastAsia="Calibri" w:hAnsi="Times New Roman"/>
          <w:b/>
          <w:bCs/>
          <w:sz w:val="26"/>
          <w:szCs w:val="26"/>
          <w:lang w:val="fr-FR"/>
        </w:rPr>
      </w:pPr>
      <w:r w:rsidRPr="007071E5">
        <w:rPr>
          <w:rFonts w:ascii="Times New Roman" w:eastAsia="Calibri" w:hAnsi="Times New Roman"/>
          <w:b/>
          <w:bCs/>
          <w:sz w:val="26"/>
          <w:szCs w:val="26"/>
          <w:lang w:val="fr-FR"/>
        </w:rPr>
        <w:t>CABINET PRIMAR</w:t>
      </w:r>
    </w:p>
    <w:p w14:paraId="13C053FC" w14:textId="69B5131D" w:rsidR="003066DC" w:rsidRPr="007071E5" w:rsidRDefault="009D2EF0" w:rsidP="002D3CBF">
      <w:pPr>
        <w:jc w:val="both"/>
        <w:rPr>
          <w:rFonts w:ascii="Times New Roman" w:eastAsia="Calibri" w:hAnsi="Times New Roman"/>
          <w:b/>
          <w:bCs/>
          <w:sz w:val="26"/>
          <w:szCs w:val="26"/>
          <w:lang w:val="fr-FR"/>
        </w:rPr>
      </w:pPr>
      <w:r w:rsidRPr="007071E5">
        <w:rPr>
          <w:rFonts w:ascii="Times New Roman" w:eastAsia="Calibri" w:hAnsi="Times New Roman"/>
          <w:b/>
          <w:bCs/>
          <w:sz w:val="26"/>
          <w:szCs w:val="26"/>
          <w:lang w:val="fr-FR"/>
        </w:rPr>
        <w:t>Nr.</w:t>
      </w:r>
      <w:r w:rsidR="007071E5" w:rsidRPr="007071E5">
        <w:rPr>
          <w:rFonts w:ascii="Times New Roman" w:eastAsia="Calibri" w:hAnsi="Times New Roman"/>
          <w:b/>
          <w:bCs/>
          <w:sz w:val="26"/>
          <w:szCs w:val="26"/>
          <w:lang w:val="fr-FR"/>
        </w:rPr>
        <w:t>10462/16.02.2026</w:t>
      </w:r>
      <w:r w:rsidRPr="007071E5">
        <w:rPr>
          <w:rFonts w:ascii="Times New Roman" w:eastAsia="Calibri" w:hAnsi="Times New Roman"/>
          <w:b/>
          <w:bCs/>
          <w:sz w:val="26"/>
          <w:szCs w:val="26"/>
          <w:lang w:val="fr-FR"/>
        </w:rPr>
        <w:t xml:space="preserve"> </w:t>
      </w:r>
    </w:p>
    <w:p w14:paraId="6CC95FF3" w14:textId="77777777" w:rsidR="002D3CBF" w:rsidRPr="007071E5" w:rsidRDefault="002D3CBF" w:rsidP="002D3CBF">
      <w:pPr>
        <w:jc w:val="both"/>
        <w:rPr>
          <w:rFonts w:ascii="Times New Roman" w:eastAsia="Calibri" w:hAnsi="Times New Roman"/>
          <w:b/>
          <w:bCs/>
          <w:sz w:val="26"/>
          <w:szCs w:val="26"/>
          <w:lang w:val="fr-FR"/>
        </w:rPr>
      </w:pPr>
    </w:p>
    <w:p w14:paraId="5462B8EC" w14:textId="39A19CBB" w:rsidR="003066DC" w:rsidRPr="007071E5" w:rsidRDefault="00B62BF1" w:rsidP="00B62BF1">
      <w:pPr>
        <w:jc w:val="both"/>
        <w:rPr>
          <w:rFonts w:ascii="Times New Roman" w:hAnsi="Times New Roman"/>
          <w:b/>
          <w:bCs/>
          <w:sz w:val="26"/>
          <w:szCs w:val="26"/>
          <w:lang w:val="en-US"/>
        </w:rPr>
      </w:pPr>
      <w:r w:rsidRPr="007071E5">
        <w:rPr>
          <w:rFonts w:ascii="Times New Roman" w:hAnsi="Times New Roman"/>
          <w:sz w:val="26"/>
          <w:szCs w:val="26"/>
          <w:lang w:val="en-US"/>
        </w:rPr>
        <w:t xml:space="preserve">       </w:t>
      </w:r>
      <w:r w:rsidR="003066DC" w:rsidRPr="007071E5">
        <w:rPr>
          <w:rFonts w:ascii="Times New Roman" w:hAnsi="Times New Roman"/>
          <w:sz w:val="26"/>
          <w:szCs w:val="26"/>
          <w:lang w:val="en-US"/>
        </w:rPr>
        <w:t xml:space="preserve"> </w:t>
      </w:r>
      <w:r w:rsidR="004304C2" w:rsidRPr="007071E5">
        <w:rPr>
          <w:rFonts w:ascii="Times New Roman" w:hAnsi="Times New Roman"/>
          <w:b/>
          <w:bCs/>
          <w:sz w:val="26"/>
          <w:szCs w:val="26"/>
          <w:lang w:val="en-US"/>
        </w:rPr>
        <w:t>K</w:t>
      </w:r>
      <w:r w:rsidR="003066DC" w:rsidRPr="007071E5">
        <w:rPr>
          <w:rFonts w:ascii="Times New Roman" w:hAnsi="Times New Roman"/>
          <w:b/>
          <w:bCs/>
          <w:sz w:val="26"/>
          <w:szCs w:val="26"/>
          <w:lang w:val="en-US"/>
        </w:rPr>
        <w:t>ereskényi Gábor, Primar al Municipiului Satu Mare,</w:t>
      </w:r>
    </w:p>
    <w:p w14:paraId="0F258C56" w14:textId="1C946204" w:rsidR="003066DC" w:rsidRPr="007071E5" w:rsidRDefault="00B62BF1" w:rsidP="00B62BF1">
      <w:pPr>
        <w:jc w:val="both"/>
        <w:rPr>
          <w:rFonts w:ascii="Times New Roman" w:hAnsi="Times New Roman"/>
          <w:sz w:val="26"/>
          <w:szCs w:val="26"/>
          <w:lang w:val="en-US"/>
        </w:rPr>
      </w:pPr>
      <w:r w:rsidRPr="007071E5">
        <w:rPr>
          <w:rFonts w:ascii="Times New Roman" w:hAnsi="Times New Roman"/>
          <w:sz w:val="26"/>
          <w:szCs w:val="26"/>
          <w:lang w:val="en-US"/>
        </w:rPr>
        <w:t xml:space="preserve">        </w:t>
      </w:r>
      <w:r w:rsidR="003066DC" w:rsidRPr="007071E5">
        <w:rPr>
          <w:rFonts w:ascii="Times New Roman" w:hAnsi="Times New Roman"/>
          <w:sz w:val="26"/>
          <w:szCs w:val="26"/>
          <w:lang w:val="en-US"/>
        </w:rPr>
        <w:t xml:space="preserve"> </w:t>
      </w:r>
      <w:r w:rsidR="004304C2" w:rsidRPr="007071E5">
        <w:rPr>
          <w:rFonts w:ascii="Times New Roman" w:hAnsi="Times New Roman"/>
          <w:sz w:val="26"/>
          <w:szCs w:val="26"/>
          <w:lang w:val="en-US"/>
        </w:rPr>
        <w:t>Î</w:t>
      </w:r>
      <w:r w:rsidR="003066DC" w:rsidRPr="007071E5">
        <w:rPr>
          <w:rFonts w:ascii="Times New Roman" w:hAnsi="Times New Roman"/>
          <w:sz w:val="26"/>
          <w:szCs w:val="26"/>
          <w:lang w:val="en-US"/>
        </w:rPr>
        <w:t xml:space="preserve">n temeiul prevederilor art. 136 alin.(1) din Ordonanța de Urgență a Guvernului nr.57/2019 privind Codul administrativ,cu modificările și completările ulterioare, îmi exprim inițiativa în promovarea unui proiect de hotărâre având ca obiect ,, </w:t>
      </w:r>
      <w:r w:rsidRPr="007071E5">
        <w:rPr>
          <w:rFonts w:ascii="Times New Roman" w:hAnsi="Times New Roman"/>
          <w:sz w:val="26"/>
          <w:szCs w:val="26"/>
          <w:lang w:val="en-US"/>
        </w:rPr>
        <w:t>darea în folosință gratuită a imobilului  situat în municipiul Satu Mare, str.  Someșului Bl. US23, parter, către Asociația Națională a Surzilor din România- Filiala Satu Mare</w:t>
      </w:r>
      <w:r w:rsidR="003066DC" w:rsidRPr="007071E5">
        <w:rPr>
          <w:rFonts w:ascii="Times New Roman" w:hAnsi="Times New Roman"/>
          <w:sz w:val="26"/>
          <w:szCs w:val="26"/>
          <w:lang w:val="en-US"/>
        </w:rPr>
        <w:t>”,</w:t>
      </w:r>
      <w:r w:rsidR="002D3CBF" w:rsidRPr="007071E5">
        <w:rPr>
          <w:rFonts w:ascii="Times New Roman" w:hAnsi="Times New Roman"/>
          <w:sz w:val="26"/>
          <w:szCs w:val="26"/>
          <w:lang w:val="en-US"/>
        </w:rPr>
        <w:t xml:space="preserve"> î</w:t>
      </w:r>
      <w:r w:rsidR="003066DC" w:rsidRPr="007071E5">
        <w:rPr>
          <w:rFonts w:ascii="Times New Roman" w:hAnsi="Times New Roman"/>
          <w:sz w:val="26"/>
          <w:szCs w:val="26"/>
          <w:lang w:val="en-US"/>
        </w:rPr>
        <w:t>n susținerea căruia formulez prezentul,</w:t>
      </w:r>
    </w:p>
    <w:p w14:paraId="3A1E71DB" w14:textId="2E857A83" w:rsidR="004819E7" w:rsidRPr="007071E5" w:rsidRDefault="004819E7" w:rsidP="00B62BF1">
      <w:pPr>
        <w:jc w:val="both"/>
        <w:rPr>
          <w:rFonts w:ascii="Times New Roman" w:hAnsi="Times New Roman"/>
          <w:b/>
          <w:bCs/>
          <w:sz w:val="26"/>
          <w:szCs w:val="26"/>
          <w:lang w:val="en-US"/>
        </w:rPr>
      </w:pPr>
    </w:p>
    <w:p w14:paraId="23B7FEB1" w14:textId="31799F34" w:rsidR="009D2EF0" w:rsidRPr="007071E5" w:rsidRDefault="004B70A5" w:rsidP="004B70A5">
      <w:pPr>
        <w:rPr>
          <w:rFonts w:ascii="Times New Roman" w:hAnsi="Times New Roman"/>
          <w:b/>
          <w:bCs/>
          <w:sz w:val="26"/>
          <w:szCs w:val="26"/>
          <w:lang w:val="en-US"/>
        </w:rPr>
      </w:pPr>
      <w:r w:rsidRPr="007071E5">
        <w:rPr>
          <w:rFonts w:ascii="Times New Roman" w:hAnsi="Times New Roman"/>
          <w:b/>
          <w:bCs/>
          <w:sz w:val="26"/>
          <w:szCs w:val="26"/>
          <w:lang w:val="en-US"/>
        </w:rPr>
        <w:t xml:space="preserve">                                             </w:t>
      </w:r>
      <w:r w:rsidR="009D2EF0" w:rsidRPr="007071E5">
        <w:rPr>
          <w:rFonts w:ascii="Times New Roman" w:hAnsi="Times New Roman"/>
          <w:b/>
          <w:bCs/>
          <w:sz w:val="26"/>
          <w:szCs w:val="26"/>
          <w:lang w:val="en-US"/>
        </w:rPr>
        <w:t>REFERAT DE APROBARE</w:t>
      </w:r>
    </w:p>
    <w:p w14:paraId="2EC8A7DF" w14:textId="77777777" w:rsidR="009D2EF0" w:rsidRPr="007071E5" w:rsidRDefault="009D2EF0" w:rsidP="006962F5">
      <w:pPr>
        <w:rPr>
          <w:rFonts w:ascii="Times New Roman" w:hAnsi="Times New Roman"/>
          <w:sz w:val="26"/>
          <w:szCs w:val="26"/>
          <w:lang w:val="en-US"/>
        </w:rPr>
      </w:pPr>
      <w:r w:rsidRPr="007071E5">
        <w:rPr>
          <w:rFonts w:ascii="Times New Roman" w:hAnsi="Times New Roman"/>
          <w:sz w:val="26"/>
          <w:szCs w:val="26"/>
          <w:lang w:val="en-US"/>
        </w:rPr>
        <w:t xml:space="preserve"> </w:t>
      </w:r>
    </w:p>
    <w:p w14:paraId="2A276EF6" w14:textId="59F3DD31" w:rsidR="00E138ED" w:rsidRPr="007071E5" w:rsidRDefault="00AC2463" w:rsidP="00E138ED">
      <w:pPr>
        <w:pStyle w:val="NormalWeb"/>
        <w:spacing w:before="0" w:beforeAutospacing="0" w:after="0" w:afterAutospacing="0"/>
        <w:jc w:val="both"/>
        <w:rPr>
          <w:sz w:val="26"/>
          <w:szCs w:val="26"/>
        </w:rPr>
      </w:pPr>
      <w:r w:rsidRPr="007071E5">
        <w:rPr>
          <w:sz w:val="26"/>
          <w:szCs w:val="26"/>
        </w:rPr>
        <w:t xml:space="preserve">       </w:t>
      </w:r>
      <w:r w:rsidR="007071E5" w:rsidRPr="007071E5">
        <w:rPr>
          <w:sz w:val="26"/>
          <w:szCs w:val="26"/>
        </w:rPr>
        <w:t>Prin adresa Asociațiației Naționale a Surzilor din România – Filiala Satu Mare nr. 159/04.12.2025, înregistrată la Primăria Municipiului Satu Mare sub nr. 71199/04.12.2025, aceștia  solicită acordarea dreptului de folosință gratuită asupra imobilului situat în municipiul Satu Mare, str. Someșului, bl. US23, parter</w:t>
      </w:r>
      <w:r w:rsidR="007071E5" w:rsidRPr="007071E5">
        <w:rPr>
          <w:sz w:val="26"/>
          <w:szCs w:val="26"/>
        </w:rPr>
        <w:t xml:space="preserve"> </w:t>
      </w:r>
      <w:r w:rsidR="00E138ED" w:rsidRPr="007071E5">
        <w:rPr>
          <w:sz w:val="26"/>
          <w:szCs w:val="26"/>
        </w:rPr>
        <w:t>în vederea stabilirii sediului filialei locale.</w:t>
      </w:r>
    </w:p>
    <w:p w14:paraId="45D892FB" w14:textId="573CCA51" w:rsidR="00E138ED" w:rsidRPr="007071E5" w:rsidRDefault="00E138ED" w:rsidP="00E138ED">
      <w:pPr>
        <w:pStyle w:val="NormalWeb"/>
        <w:spacing w:before="0" w:beforeAutospacing="0" w:after="0" w:afterAutospacing="0"/>
        <w:jc w:val="both"/>
        <w:rPr>
          <w:sz w:val="26"/>
          <w:szCs w:val="26"/>
        </w:rPr>
      </w:pPr>
      <w:r w:rsidRPr="007071E5">
        <w:rPr>
          <w:sz w:val="26"/>
          <w:szCs w:val="26"/>
        </w:rPr>
        <w:t xml:space="preserve">           Asociația Națională a Surzilor din România este recunoscută ca fiind de utilitate publică prin Hotărârea Guvernului nr. 903/2018 și desfășoară activități de interes general, având ca scop apărarea și promovarea drepturilor persoanelor cu deficiență de auz, facilitarea incluziunii sociale și egalizarea șanselor acestora.</w:t>
      </w:r>
    </w:p>
    <w:p w14:paraId="208B8931" w14:textId="75FD73CB" w:rsidR="00E138ED" w:rsidRPr="007071E5" w:rsidRDefault="00E138ED" w:rsidP="00E138ED">
      <w:pPr>
        <w:pStyle w:val="NormalWeb"/>
        <w:spacing w:before="0" w:beforeAutospacing="0" w:after="0" w:afterAutospacing="0"/>
        <w:jc w:val="both"/>
        <w:rPr>
          <w:sz w:val="26"/>
          <w:szCs w:val="26"/>
        </w:rPr>
      </w:pPr>
      <w:r w:rsidRPr="007071E5">
        <w:rPr>
          <w:sz w:val="26"/>
          <w:szCs w:val="26"/>
        </w:rPr>
        <w:t xml:space="preserve">            Filiala Satu Mare desfășoară activități sociale esențiale pentru comunitatea locală, asigurând servicii de interpretare în/din Limba Semnelor Române, servicii de asistență socială, precum și activități educative, informative și de sensibilizare a populației, adresate persoanelor cu deficiență de auz. Necesitatea acordării unui nou spațiu rezultă din</w:t>
      </w:r>
      <w:r w:rsidR="007071E5">
        <w:rPr>
          <w:sz w:val="26"/>
          <w:szCs w:val="26"/>
        </w:rPr>
        <w:t xml:space="preserve"> necesitatea eliberării </w:t>
      </w:r>
      <w:r w:rsidRPr="007071E5">
        <w:rPr>
          <w:sz w:val="26"/>
          <w:szCs w:val="26"/>
        </w:rPr>
        <w:t xml:space="preserve">  sediului utilizat </w:t>
      </w:r>
      <w:r w:rsidR="007071E5">
        <w:rPr>
          <w:sz w:val="26"/>
          <w:szCs w:val="26"/>
        </w:rPr>
        <w:t>în momentul de față</w:t>
      </w:r>
      <w:r w:rsidRPr="007071E5">
        <w:rPr>
          <w:sz w:val="26"/>
          <w:szCs w:val="26"/>
        </w:rPr>
        <w:t>, ceea ce face indispensabilă identificarea unei locații adecvate pentru continuarea activităților.</w:t>
      </w:r>
    </w:p>
    <w:p w14:paraId="241AE6C2" w14:textId="139B509D" w:rsidR="00E138ED" w:rsidRPr="007071E5" w:rsidRDefault="00E138ED" w:rsidP="00E138ED">
      <w:pPr>
        <w:pStyle w:val="NormalWeb"/>
        <w:spacing w:before="0" w:beforeAutospacing="0" w:after="0" w:afterAutospacing="0"/>
        <w:jc w:val="both"/>
        <w:rPr>
          <w:sz w:val="26"/>
          <w:szCs w:val="26"/>
        </w:rPr>
      </w:pPr>
      <w:r w:rsidRPr="007071E5">
        <w:rPr>
          <w:sz w:val="26"/>
          <w:szCs w:val="26"/>
        </w:rPr>
        <w:t xml:space="preserve">            Imobilul propus spre a fi dat în folosință gratuită face parte din domeniul public al Municipiului Satu Mare și nu este afectat de alte sarcini, putând fi utilizat conform destinației solicitate, respectiv sediu pentru desfășurarea activităților sociale ale asociației.</w:t>
      </w:r>
    </w:p>
    <w:p w14:paraId="37135EAB" w14:textId="1145671A" w:rsidR="00E138ED" w:rsidRPr="007071E5" w:rsidRDefault="00E138ED" w:rsidP="00E138ED">
      <w:pPr>
        <w:pStyle w:val="NormalWeb"/>
        <w:spacing w:before="0" w:beforeAutospacing="0" w:after="0" w:afterAutospacing="0"/>
        <w:jc w:val="both"/>
        <w:rPr>
          <w:sz w:val="26"/>
          <w:szCs w:val="26"/>
        </w:rPr>
      </w:pPr>
      <w:r w:rsidRPr="007071E5">
        <w:rPr>
          <w:sz w:val="26"/>
          <w:szCs w:val="26"/>
        </w:rPr>
        <w:t xml:space="preserve">           </w:t>
      </w:r>
      <w:r w:rsidR="00753329" w:rsidRPr="007071E5">
        <w:rPr>
          <w:sz w:val="26"/>
          <w:szCs w:val="26"/>
        </w:rPr>
        <w:t xml:space="preserve"> </w:t>
      </w:r>
      <w:r w:rsidRPr="007071E5">
        <w:rPr>
          <w:sz w:val="26"/>
          <w:szCs w:val="26"/>
        </w:rPr>
        <w:t>Având în vedere caracterul de utilitate publică al solicitantului, impactul pozitiv al activităților desfășurate asupra comunității locale, precum și prevederile art. 129 alin. (2) lit. c) din O.U.G. nr. 57/2019 privind Codul administrativ, cu modificările și completările ulterioare, se impune promovarea proiectului de hotărâre privind darea în folosință gratuită a imobilului menționat către Asociația Națională a Surzilor din România – Filiala Satu Mare, pe o perioadă de 10 (zece) ani.</w:t>
      </w:r>
    </w:p>
    <w:p w14:paraId="11E88FE5" w14:textId="48705BE5" w:rsidR="009D2EF0" w:rsidRPr="007071E5" w:rsidRDefault="00C55EE3" w:rsidP="00753329">
      <w:pPr>
        <w:pStyle w:val="NormalWeb"/>
        <w:spacing w:before="0" w:beforeAutospacing="0" w:after="0" w:afterAutospacing="0"/>
        <w:jc w:val="both"/>
        <w:rPr>
          <w:sz w:val="26"/>
          <w:szCs w:val="26"/>
        </w:rPr>
      </w:pPr>
      <w:r w:rsidRPr="007071E5">
        <w:rPr>
          <w:sz w:val="26"/>
          <w:szCs w:val="26"/>
        </w:rPr>
        <w:t xml:space="preserve">      </w:t>
      </w:r>
      <w:r w:rsidR="00753329" w:rsidRPr="007071E5">
        <w:rPr>
          <w:sz w:val="26"/>
          <w:szCs w:val="26"/>
        </w:rPr>
        <w:t xml:space="preserve">   </w:t>
      </w:r>
      <w:r w:rsidRPr="007071E5">
        <w:rPr>
          <w:sz w:val="26"/>
          <w:szCs w:val="26"/>
        </w:rPr>
        <w:t xml:space="preserve"> </w:t>
      </w:r>
      <w:r w:rsidR="00753329" w:rsidRPr="007071E5">
        <w:rPr>
          <w:sz w:val="26"/>
          <w:szCs w:val="26"/>
        </w:rPr>
        <w:t xml:space="preserve"> </w:t>
      </w:r>
      <w:r w:rsidR="004152FA" w:rsidRPr="007071E5">
        <w:rPr>
          <w:sz w:val="26"/>
          <w:szCs w:val="26"/>
        </w:rPr>
        <w:t xml:space="preserve"> </w:t>
      </w:r>
      <w:r w:rsidR="00362EB9" w:rsidRPr="007071E5">
        <w:rPr>
          <w:sz w:val="26"/>
          <w:szCs w:val="26"/>
        </w:rPr>
        <w:t>Urmare a celor menționate mai sus, raportat și la domeniul de competență a consiliului local care potrivit Codului administrativ hotărăște darea în folosință gratuită a bunurilor proprietatea privată a municipiului, propun spre analiz</w:t>
      </w:r>
      <w:r w:rsidR="00904F54" w:rsidRPr="007071E5">
        <w:rPr>
          <w:sz w:val="26"/>
          <w:szCs w:val="26"/>
        </w:rPr>
        <w:t>a</w:t>
      </w:r>
      <w:r w:rsidR="00362EB9" w:rsidRPr="007071E5">
        <w:rPr>
          <w:sz w:val="26"/>
          <w:szCs w:val="26"/>
        </w:rPr>
        <w:t xml:space="preserve"> </w:t>
      </w:r>
      <w:r w:rsidR="009D2EF0" w:rsidRPr="007071E5">
        <w:rPr>
          <w:sz w:val="26"/>
          <w:szCs w:val="26"/>
        </w:rPr>
        <w:t>şi aprobarea Consiliului Local prezentul proiect de hotărâre.</w:t>
      </w:r>
    </w:p>
    <w:p w14:paraId="134A7E77" w14:textId="28ADE13E" w:rsidR="00B22A8D" w:rsidRPr="007071E5" w:rsidRDefault="00D436DC" w:rsidP="00B22A8D">
      <w:pPr>
        <w:jc w:val="both"/>
        <w:rPr>
          <w:rFonts w:ascii="Times New Roman" w:hAnsi="Times New Roman"/>
          <w:sz w:val="26"/>
          <w:szCs w:val="26"/>
        </w:rPr>
      </w:pPr>
      <w:r w:rsidRPr="007071E5">
        <w:rPr>
          <w:rFonts w:ascii="Times New Roman" w:hAnsi="Times New Roman"/>
          <w:sz w:val="26"/>
          <w:szCs w:val="26"/>
        </w:rPr>
        <w:t xml:space="preserve">                </w:t>
      </w:r>
      <w:r w:rsidR="00B22A8D" w:rsidRPr="007071E5">
        <w:rPr>
          <w:rFonts w:ascii="Times New Roman" w:hAnsi="Times New Roman"/>
          <w:sz w:val="26"/>
          <w:szCs w:val="26"/>
        </w:rPr>
        <w:t xml:space="preserve">           </w:t>
      </w:r>
    </w:p>
    <w:p w14:paraId="67183723" w14:textId="2EC3C01C" w:rsidR="009D2EF0" w:rsidRPr="007071E5" w:rsidRDefault="00D436DC" w:rsidP="00D436DC">
      <w:pPr>
        <w:pStyle w:val="BodyText"/>
        <w:rPr>
          <w:rFonts w:ascii="Times New Roman" w:hAnsi="Times New Roman"/>
          <w:b/>
          <w:bCs/>
          <w:sz w:val="26"/>
          <w:szCs w:val="26"/>
        </w:rPr>
      </w:pPr>
      <w:r w:rsidRPr="007071E5">
        <w:rPr>
          <w:rFonts w:ascii="Times New Roman" w:hAnsi="Times New Roman"/>
          <w:b/>
          <w:bCs/>
          <w:sz w:val="26"/>
          <w:szCs w:val="26"/>
        </w:rPr>
        <w:t xml:space="preserve">                                                   </w:t>
      </w:r>
      <w:r w:rsidR="002D3CBF" w:rsidRPr="007071E5">
        <w:rPr>
          <w:rFonts w:ascii="Times New Roman" w:hAnsi="Times New Roman"/>
          <w:b/>
          <w:bCs/>
          <w:sz w:val="26"/>
          <w:szCs w:val="26"/>
        </w:rPr>
        <w:t xml:space="preserve">     </w:t>
      </w:r>
      <w:r w:rsidRPr="007071E5">
        <w:rPr>
          <w:rFonts w:ascii="Times New Roman" w:hAnsi="Times New Roman"/>
          <w:b/>
          <w:bCs/>
          <w:sz w:val="26"/>
          <w:szCs w:val="26"/>
        </w:rPr>
        <w:t xml:space="preserve">  </w:t>
      </w:r>
      <w:r w:rsidR="0019671E" w:rsidRPr="007071E5">
        <w:rPr>
          <w:rFonts w:ascii="Times New Roman" w:hAnsi="Times New Roman"/>
          <w:b/>
          <w:bCs/>
          <w:sz w:val="26"/>
          <w:szCs w:val="26"/>
        </w:rPr>
        <w:t xml:space="preserve">  </w:t>
      </w:r>
      <w:r w:rsidRPr="007071E5">
        <w:rPr>
          <w:rFonts w:ascii="Times New Roman" w:hAnsi="Times New Roman"/>
          <w:b/>
          <w:bCs/>
          <w:sz w:val="26"/>
          <w:szCs w:val="26"/>
        </w:rPr>
        <w:t xml:space="preserve"> </w:t>
      </w:r>
      <w:r w:rsidR="009D2EF0" w:rsidRPr="007071E5">
        <w:rPr>
          <w:rFonts w:ascii="Times New Roman" w:hAnsi="Times New Roman"/>
          <w:b/>
          <w:bCs/>
          <w:sz w:val="26"/>
          <w:szCs w:val="26"/>
        </w:rPr>
        <w:t>Iniţiator proiect</w:t>
      </w:r>
      <w:r w:rsidR="0019671E" w:rsidRPr="007071E5">
        <w:rPr>
          <w:rFonts w:ascii="Times New Roman" w:hAnsi="Times New Roman"/>
          <w:b/>
          <w:bCs/>
          <w:sz w:val="26"/>
          <w:szCs w:val="26"/>
        </w:rPr>
        <w:t>,</w:t>
      </w:r>
    </w:p>
    <w:p w14:paraId="7D7D5A1F" w14:textId="77777777" w:rsidR="00473A92" w:rsidRPr="007071E5" w:rsidRDefault="00473A92" w:rsidP="00473A92">
      <w:pPr>
        <w:jc w:val="center"/>
        <w:rPr>
          <w:rFonts w:ascii="Times New Roman" w:hAnsi="Times New Roman"/>
          <w:b/>
          <w:bCs/>
          <w:sz w:val="26"/>
          <w:szCs w:val="26"/>
        </w:rPr>
      </w:pPr>
      <w:r w:rsidRPr="007071E5">
        <w:rPr>
          <w:rFonts w:ascii="Times New Roman" w:hAnsi="Times New Roman"/>
          <w:b/>
          <w:bCs/>
          <w:sz w:val="26"/>
          <w:szCs w:val="26"/>
        </w:rPr>
        <w:t>PRIMAR</w:t>
      </w:r>
    </w:p>
    <w:p w14:paraId="60443412" w14:textId="501EAEDB" w:rsidR="0019671E" w:rsidRDefault="0019671E" w:rsidP="002D3CBF">
      <w:pPr>
        <w:jc w:val="center"/>
        <w:rPr>
          <w:rFonts w:ascii="Times New Roman" w:hAnsi="Times New Roman"/>
          <w:sz w:val="26"/>
          <w:szCs w:val="26"/>
        </w:rPr>
      </w:pPr>
      <w:r w:rsidRPr="007071E5">
        <w:rPr>
          <w:rFonts w:ascii="Times New Roman" w:hAnsi="Times New Roman"/>
          <w:sz w:val="26"/>
          <w:szCs w:val="26"/>
        </w:rPr>
        <w:t xml:space="preserve">  </w:t>
      </w:r>
      <w:r w:rsidR="00473A92" w:rsidRPr="007071E5">
        <w:rPr>
          <w:rFonts w:ascii="Times New Roman" w:hAnsi="Times New Roman"/>
          <w:sz w:val="26"/>
          <w:szCs w:val="26"/>
        </w:rPr>
        <w:t>Kereskényi Gábo</w:t>
      </w:r>
      <w:r w:rsidR="002D3CBF" w:rsidRPr="007071E5">
        <w:rPr>
          <w:rFonts w:ascii="Times New Roman" w:hAnsi="Times New Roman"/>
          <w:sz w:val="26"/>
          <w:szCs w:val="26"/>
        </w:rPr>
        <w:t>r</w:t>
      </w:r>
    </w:p>
    <w:p w14:paraId="76B1B4C8" w14:textId="77777777" w:rsidR="007071E5" w:rsidRDefault="007071E5" w:rsidP="002D3CBF">
      <w:pPr>
        <w:jc w:val="center"/>
        <w:rPr>
          <w:rFonts w:ascii="Times New Roman" w:hAnsi="Times New Roman"/>
          <w:sz w:val="26"/>
          <w:szCs w:val="26"/>
        </w:rPr>
      </w:pPr>
    </w:p>
    <w:p w14:paraId="0AC4CD15" w14:textId="77777777" w:rsidR="007071E5" w:rsidRDefault="007071E5" w:rsidP="002D3CBF">
      <w:pPr>
        <w:jc w:val="center"/>
        <w:rPr>
          <w:rFonts w:ascii="Times New Roman" w:hAnsi="Times New Roman"/>
          <w:sz w:val="26"/>
          <w:szCs w:val="26"/>
        </w:rPr>
      </w:pPr>
    </w:p>
    <w:p w14:paraId="120DAE26" w14:textId="7C22D136" w:rsidR="007071E5" w:rsidRPr="007071E5" w:rsidRDefault="007071E5" w:rsidP="007071E5">
      <w:pPr>
        <w:jc w:val="both"/>
        <w:rPr>
          <w:rFonts w:ascii="Times New Roman" w:hAnsi="Times New Roman"/>
          <w:sz w:val="16"/>
          <w:szCs w:val="16"/>
        </w:rPr>
      </w:pPr>
      <w:r w:rsidRPr="007071E5">
        <w:rPr>
          <w:rFonts w:ascii="Times New Roman" w:hAnsi="Times New Roman"/>
          <w:sz w:val="16"/>
          <w:szCs w:val="16"/>
        </w:rPr>
        <w:t>Faur Mihaela/2ex</w:t>
      </w:r>
    </w:p>
    <w:sectPr w:rsidR="007071E5" w:rsidRPr="007071E5" w:rsidSect="00657E48">
      <w:pgSz w:w="12240" w:h="15840"/>
      <w:pgMar w:top="709" w:right="104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47"/>
    <w:rsid w:val="00030287"/>
    <w:rsid w:val="00074425"/>
    <w:rsid w:val="000B409A"/>
    <w:rsid w:val="000D242E"/>
    <w:rsid w:val="001207AA"/>
    <w:rsid w:val="0019671E"/>
    <w:rsid w:val="001E212A"/>
    <w:rsid w:val="001F44B7"/>
    <w:rsid w:val="00201D47"/>
    <w:rsid w:val="00275652"/>
    <w:rsid w:val="002B7470"/>
    <w:rsid w:val="002C0318"/>
    <w:rsid w:val="002C5EC0"/>
    <w:rsid w:val="002D3CBF"/>
    <w:rsid w:val="003066DC"/>
    <w:rsid w:val="003404BF"/>
    <w:rsid w:val="00362EB9"/>
    <w:rsid w:val="003A7F75"/>
    <w:rsid w:val="0040549B"/>
    <w:rsid w:val="004152FA"/>
    <w:rsid w:val="004304C2"/>
    <w:rsid w:val="00442CB5"/>
    <w:rsid w:val="00473A92"/>
    <w:rsid w:val="004819E7"/>
    <w:rsid w:val="004B70A5"/>
    <w:rsid w:val="004D08FC"/>
    <w:rsid w:val="00547101"/>
    <w:rsid w:val="00591AE1"/>
    <w:rsid w:val="00625C64"/>
    <w:rsid w:val="00645288"/>
    <w:rsid w:val="0065397B"/>
    <w:rsid w:val="006962F5"/>
    <w:rsid w:val="006A77CC"/>
    <w:rsid w:val="007071E5"/>
    <w:rsid w:val="0071423E"/>
    <w:rsid w:val="00753329"/>
    <w:rsid w:val="007B33F0"/>
    <w:rsid w:val="007C7122"/>
    <w:rsid w:val="007D093B"/>
    <w:rsid w:val="008D633F"/>
    <w:rsid w:val="00904F54"/>
    <w:rsid w:val="00961761"/>
    <w:rsid w:val="009617A5"/>
    <w:rsid w:val="0099014A"/>
    <w:rsid w:val="009B1233"/>
    <w:rsid w:val="009D2EF0"/>
    <w:rsid w:val="009F5D0D"/>
    <w:rsid w:val="00A1221E"/>
    <w:rsid w:val="00A80CFA"/>
    <w:rsid w:val="00A82588"/>
    <w:rsid w:val="00AB14CC"/>
    <w:rsid w:val="00AC2463"/>
    <w:rsid w:val="00AD55AF"/>
    <w:rsid w:val="00AF6E55"/>
    <w:rsid w:val="00B1255F"/>
    <w:rsid w:val="00B22A8D"/>
    <w:rsid w:val="00B62BF1"/>
    <w:rsid w:val="00B6327D"/>
    <w:rsid w:val="00B74DEF"/>
    <w:rsid w:val="00BF7B9F"/>
    <w:rsid w:val="00C175CE"/>
    <w:rsid w:val="00C34930"/>
    <w:rsid w:val="00C55EE3"/>
    <w:rsid w:val="00C74A8F"/>
    <w:rsid w:val="00C97734"/>
    <w:rsid w:val="00D17E14"/>
    <w:rsid w:val="00D436DC"/>
    <w:rsid w:val="00D97BA8"/>
    <w:rsid w:val="00DA09B1"/>
    <w:rsid w:val="00E138ED"/>
    <w:rsid w:val="00EA3DFA"/>
    <w:rsid w:val="00EB347C"/>
    <w:rsid w:val="00F40F15"/>
    <w:rsid w:val="00FD0D59"/>
    <w:rsid w:val="00FE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636D"/>
  <w15:chartTrackingRefBased/>
  <w15:docId w15:val="{A97A50B9-F11A-45BA-8A90-C68DC8E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A92"/>
    <w:pPr>
      <w:spacing w:after="0" w:line="24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2EF0"/>
    <w:pPr>
      <w:jc w:val="both"/>
    </w:pPr>
    <w:rPr>
      <w:sz w:val="28"/>
    </w:rPr>
  </w:style>
  <w:style w:type="character" w:customStyle="1" w:styleId="BodyTextChar">
    <w:name w:val="Body Text Char"/>
    <w:basedOn w:val="DefaultParagraphFont"/>
    <w:link w:val="BodyText"/>
    <w:rsid w:val="009D2EF0"/>
    <w:rPr>
      <w:rFonts w:ascii="Arial" w:eastAsia="Times New Roman" w:hAnsi="Arial" w:cs="Times New Roman"/>
      <w:sz w:val="28"/>
      <w:szCs w:val="20"/>
      <w:lang w:val="ro-RO"/>
    </w:rPr>
  </w:style>
  <w:style w:type="paragraph" w:styleId="NormalWeb">
    <w:name w:val="Normal (Web)"/>
    <w:basedOn w:val="Normal"/>
    <w:uiPriority w:val="99"/>
    <w:unhideWhenUsed/>
    <w:rsid w:val="003066DC"/>
    <w:pPr>
      <w:spacing w:before="100" w:beforeAutospacing="1" w:after="100" w:afterAutospacing="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3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Mihaela Faur</cp:lastModifiedBy>
  <cp:revision>64</cp:revision>
  <cp:lastPrinted>2026-02-18T09:52:00Z</cp:lastPrinted>
  <dcterms:created xsi:type="dcterms:W3CDTF">2023-02-06T07:35:00Z</dcterms:created>
  <dcterms:modified xsi:type="dcterms:W3CDTF">2026-02-18T09:52:00Z</dcterms:modified>
</cp:coreProperties>
</file>