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71215C00" w14:textId="512101F7" w:rsidR="00316792" w:rsidRPr="008955C0" w:rsidRDefault="00316792" w:rsidP="00316792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8955C0" w:rsidRPr="008955C0">
        <w:rPr>
          <w:rFonts w:ascii="Times New Roman" w:eastAsiaTheme="minorHAnsi" w:hAnsi="Times New Roman"/>
          <w:sz w:val="28"/>
          <w:szCs w:val="28"/>
          <w:lang w:val="fr-FR"/>
        </w:rPr>
        <w:t>10402/16.02.2025</w:t>
      </w:r>
    </w:p>
    <w:p w14:paraId="745E423F" w14:textId="77777777" w:rsidR="008955C0" w:rsidRPr="008955C0" w:rsidRDefault="008955C0" w:rsidP="00316792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</w:p>
    <w:p w14:paraId="059C913C" w14:textId="77777777" w:rsidR="008955C0" w:rsidRPr="00810997" w:rsidRDefault="008955C0" w:rsidP="00316792">
      <w:pPr>
        <w:jc w:val="both"/>
        <w:rPr>
          <w:rFonts w:ascii="Times New Roman" w:eastAsiaTheme="minorHAnsi" w:hAnsi="Times New Roman"/>
          <w:b/>
          <w:bCs/>
          <w:color w:val="EE0000"/>
          <w:sz w:val="28"/>
          <w:szCs w:val="28"/>
          <w:lang w:val="fr-FR"/>
        </w:rPr>
      </w:pPr>
    </w:p>
    <w:p w14:paraId="27D35F9E" w14:textId="2AD08157" w:rsidR="00316792" w:rsidRPr="002C5049" w:rsidRDefault="004714CD" w:rsidP="004714CD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</w:t>
      </w:r>
      <w:r w:rsidR="0054392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Băbțan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54392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784DBDA7" w:rsidR="00316792" w:rsidRPr="002C5049" w:rsidRDefault="00316792" w:rsidP="009C3D46">
      <w:pPr>
        <w:pStyle w:val="ListParagraph"/>
        <w:ind w:left="0"/>
        <w:jc w:val="both"/>
        <w:rPr>
          <w:sz w:val="28"/>
          <w:szCs w:val="28"/>
        </w:rPr>
      </w:pPr>
      <w:r w:rsidRPr="002C5049">
        <w:rPr>
          <w:sz w:val="28"/>
          <w:szCs w:val="28"/>
        </w:rPr>
        <w:t xml:space="preserve"> </w:t>
      </w:r>
      <w:r w:rsidR="004714CD">
        <w:rPr>
          <w:sz w:val="28"/>
          <w:szCs w:val="28"/>
        </w:rPr>
        <w:t xml:space="preserve">       </w:t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2C5049">
        <w:rPr>
          <w:sz w:val="28"/>
          <w:szCs w:val="28"/>
        </w:rPr>
        <w:t>,,</w:t>
      </w:r>
      <w:bookmarkEnd w:id="0"/>
      <w:bookmarkEnd w:id="1"/>
      <w:r w:rsidR="000F01F5">
        <w:rPr>
          <w:sz w:val="28"/>
          <w:szCs w:val="28"/>
        </w:rPr>
        <w:t xml:space="preserve"> </w:t>
      </w:r>
      <w:r w:rsidR="009C3D46" w:rsidRPr="002C5049">
        <w:rPr>
          <w:sz w:val="28"/>
          <w:szCs w:val="28"/>
        </w:rPr>
        <w:t>acordarea cu titlu gratuit a dreptului de uz şi servitute, către Distribuție Energie Electrică România - Sucursala  Satu Mare, asupra unor</w:t>
      </w:r>
      <w:r w:rsidR="0054392E">
        <w:rPr>
          <w:sz w:val="28"/>
          <w:szCs w:val="28"/>
        </w:rPr>
        <w:t xml:space="preserve"> suprafețe de </w:t>
      </w:r>
      <w:r w:rsidR="009C3D46" w:rsidRPr="002C5049">
        <w:rPr>
          <w:sz w:val="28"/>
          <w:szCs w:val="28"/>
        </w:rPr>
        <w:t xml:space="preserve"> teren situate în municipiul Satu Mare</w:t>
      </w:r>
      <w:r w:rsidR="001B06BF">
        <w:rPr>
          <w:sz w:val="28"/>
          <w:szCs w:val="28"/>
        </w:rPr>
        <w:t xml:space="preserve">, </w:t>
      </w:r>
      <w:r w:rsidR="008955C0">
        <w:rPr>
          <w:sz w:val="28"/>
          <w:szCs w:val="28"/>
        </w:rPr>
        <w:t>zona străzii</w:t>
      </w:r>
      <w:r w:rsidR="001B06BF">
        <w:rPr>
          <w:sz w:val="28"/>
          <w:szCs w:val="28"/>
        </w:rPr>
        <w:t xml:space="preserve"> </w:t>
      </w:r>
      <w:r w:rsidR="00810997">
        <w:rPr>
          <w:sz w:val="28"/>
          <w:szCs w:val="28"/>
        </w:rPr>
        <w:t>Balta Blondă</w:t>
      </w:r>
      <w:r w:rsidR="001B06BF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>’’,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C44D0B4" w14:textId="5611414E" w:rsidR="000015FE" w:rsidRDefault="00316792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76EE0CEE" w14:textId="77777777" w:rsidR="008955C0" w:rsidRPr="009518C8" w:rsidRDefault="008955C0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DC327BE" w14:textId="46133944" w:rsidR="0054392E" w:rsidRDefault="00A556F5" w:rsidP="008955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Distribuție Energie Electrică România - Sucursala  Satu Mare prin </w:t>
      </w:r>
      <w:bookmarkStart w:id="2" w:name="_Hlk480459199"/>
      <w:bookmarkStart w:id="3" w:name="_Hlk14423413"/>
      <w:r w:rsidRPr="002C5049">
        <w:rPr>
          <w:rFonts w:ascii="Times New Roman" w:hAnsi="Times New Roman"/>
          <w:sz w:val="28"/>
          <w:szCs w:val="28"/>
        </w:rPr>
        <w:t>adresa nr.</w:t>
      </w:r>
      <w:r w:rsidR="00ED798E">
        <w:rPr>
          <w:rFonts w:ascii="Times New Roman" w:hAnsi="Times New Roman"/>
          <w:sz w:val="28"/>
          <w:szCs w:val="28"/>
        </w:rPr>
        <w:t xml:space="preserve"> </w:t>
      </w:r>
      <w:r w:rsidR="004714CD">
        <w:rPr>
          <w:rFonts w:ascii="Times New Roman" w:hAnsi="Times New Roman"/>
          <w:sz w:val="28"/>
          <w:szCs w:val="28"/>
        </w:rPr>
        <w:t>18449/22.01.2026</w:t>
      </w:r>
      <w:r w:rsidRPr="002C5049">
        <w:rPr>
          <w:rFonts w:ascii="Times New Roman" w:hAnsi="Times New Roman"/>
          <w:sz w:val="28"/>
          <w:szCs w:val="28"/>
        </w:rPr>
        <w:t xml:space="preserve"> înregistrată la Primăria municipiului  Satu Mare sub nr. </w:t>
      </w:r>
      <w:r w:rsidR="000F01F5">
        <w:rPr>
          <w:rFonts w:ascii="Times New Roman" w:hAnsi="Times New Roman"/>
          <w:sz w:val="28"/>
          <w:szCs w:val="28"/>
        </w:rPr>
        <w:t>4116/22.01.2026</w:t>
      </w:r>
      <w:r w:rsidR="0054392E">
        <w:rPr>
          <w:rFonts w:ascii="Times New Roman" w:hAnsi="Times New Roman"/>
          <w:sz w:val="28"/>
          <w:szCs w:val="28"/>
        </w:rPr>
        <w:t>,</w:t>
      </w:r>
      <w:r w:rsidRPr="002C5049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2C5049">
        <w:rPr>
          <w:rFonts w:ascii="Times New Roman" w:hAnsi="Times New Roman"/>
          <w:sz w:val="28"/>
          <w:szCs w:val="28"/>
        </w:rPr>
        <w:t xml:space="preserve">solicită acordarea unui drept de uz și servitute </w:t>
      </w:r>
      <w:r w:rsidR="009C3D46" w:rsidRPr="002C5049">
        <w:rPr>
          <w:rFonts w:ascii="Times New Roman" w:hAnsi="Times New Roman"/>
          <w:sz w:val="28"/>
          <w:szCs w:val="28"/>
        </w:rPr>
        <w:t xml:space="preserve">asupra unor suprafețe de teren, situate în municipiul Satu Mare, conform 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Planului de situație</w:t>
      </w:r>
      <w:r w:rsidR="009C3D46" w:rsidRPr="002C5049">
        <w:rPr>
          <w:rFonts w:ascii="Times New Roman" w:hAnsi="Times New Roman"/>
          <w:sz w:val="28"/>
          <w:szCs w:val="28"/>
        </w:rPr>
        <w:t>, care constituie Anexă la prezenta hotărâre</w:t>
      </w:r>
      <w:r w:rsidR="0054392E">
        <w:rPr>
          <w:rFonts w:ascii="Times New Roman" w:hAnsi="Times New Roman"/>
          <w:sz w:val="28"/>
          <w:szCs w:val="28"/>
        </w:rPr>
        <w:t>.</w:t>
      </w:r>
    </w:p>
    <w:p w14:paraId="470498B3" w14:textId="41BD5706" w:rsidR="009C3D46" w:rsidRPr="002C5049" w:rsidRDefault="008955C0" w:rsidP="008955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Dreptul de uz și servitute acordat ce face obiectul prezentului proiect de hotărâre este</w:t>
      </w:r>
      <w:r w:rsidR="009C3D46" w:rsidRPr="002C5049">
        <w:rPr>
          <w:rFonts w:ascii="Times New Roman" w:hAnsi="Times New Roman"/>
          <w:sz w:val="28"/>
          <w:szCs w:val="28"/>
        </w:rPr>
        <w:t xml:space="preserve"> solicitat prin Certificatul de </w:t>
      </w:r>
      <w:r>
        <w:rPr>
          <w:rFonts w:ascii="Times New Roman" w:hAnsi="Times New Roman"/>
          <w:sz w:val="28"/>
          <w:szCs w:val="28"/>
        </w:rPr>
        <w:t>u</w:t>
      </w:r>
      <w:r w:rsidR="009C3D46" w:rsidRPr="002C5049">
        <w:rPr>
          <w:rFonts w:ascii="Times New Roman" w:hAnsi="Times New Roman"/>
          <w:sz w:val="28"/>
          <w:szCs w:val="28"/>
        </w:rPr>
        <w:t>rbanism nr.</w:t>
      </w:r>
      <w:r w:rsidR="005B2DC0">
        <w:rPr>
          <w:rFonts w:ascii="Times New Roman" w:hAnsi="Times New Roman"/>
          <w:sz w:val="28"/>
          <w:szCs w:val="28"/>
        </w:rPr>
        <w:t xml:space="preserve"> </w:t>
      </w:r>
      <w:r w:rsidR="006C5210">
        <w:rPr>
          <w:rFonts w:ascii="Times New Roman" w:hAnsi="Times New Roman"/>
          <w:sz w:val="28"/>
          <w:szCs w:val="28"/>
        </w:rPr>
        <w:t xml:space="preserve">971 </w:t>
      </w:r>
      <w:r w:rsidR="009C3D46" w:rsidRPr="002C5049">
        <w:rPr>
          <w:rFonts w:ascii="Times New Roman" w:hAnsi="Times New Roman"/>
          <w:sz w:val="28"/>
          <w:szCs w:val="28"/>
        </w:rPr>
        <w:t xml:space="preserve">din </w:t>
      </w:r>
      <w:r w:rsidR="006C5210">
        <w:rPr>
          <w:rFonts w:ascii="Times New Roman" w:hAnsi="Times New Roman"/>
          <w:sz w:val="28"/>
          <w:szCs w:val="28"/>
        </w:rPr>
        <w:t>04.11.2025</w:t>
      </w:r>
      <w:r w:rsidR="009C3D46" w:rsidRPr="002C5049">
        <w:rPr>
          <w:rFonts w:ascii="Times New Roman" w:hAnsi="Times New Roman"/>
          <w:sz w:val="28"/>
          <w:szCs w:val="28"/>
        </w:rPr>
        <w:t xml:space="preserve"> emis de </w:t>
      </w:r>
      <w:r w:rsidR="0054392E">
        <w:rPr>
          <w:rFonts w:ascii="Times New Roman" w:hAnsi="Times New Roman"/>
          <w:sz w:val="28"/>
          <w:szCs w:val="28"/>
        </w:rPr>
        <w:t>Primăria Municipiului Satu Mare</w:t>
      </w:r>
      <w:r w:rsidR="009C3D46" w:rsidRPr="002C5049">
        <w:rPr>
          <w:rFonts w:ascii="Times New Roman" w:hAnsi="Times New Roman"/>
          <w:sz w:val="28"/>
          <w:szCs w:val="28"/>
        </w:rPr>
        <w:t xml:space="preserve"> </w:t>
      </w:r>
      <w:r w:rsidR="0054392E">
        <w:rPr>
          <w:rFonts w:ascii="Times New Roman" w:hAnsi="Times New Roman"/>
          <w:sz w:val="28"/>
          <w:szCs w:val="28"/>
        </w:rPr>
        <w:t xml:space="preserve">în vederea </w:t>
      </w:r>
      <w:r>
        <w:rPr>
          <w:rFonts w:ascii="Times New Roman" w:hAnsi="Times New Roman"/>
          <w:sz w:val="28"/>
          <w:szCs w:val="28"/>
        </w:rPr>
        <w:t xml:space="preserve">realizării lucrării 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,,</w:t>
      </w:r>
      <w:r w:rsidR="006C5210">
        <w:rPr>
          <w:rFonts w:ascii="Times New Roman" w:hAnsi="Times New Roman"/>
          <w:i/>
          <w:iCs/>
          <w:sz w:val="28"/>
          <w:szCs w:val="28"/>
        </w:rPr>
        <w:t xml:space="preserve"> Injecție de putere LEA 0,4KV zona PT 476 loc. Balta Blondă</w:t>
      </w:r>
      <w:r w:rsidR="00ED798E">
        <w:rPr>
          <w:rFonts w:ascii="Times New Roman" w:hAnsi="Times New Roman"/>
          <w:i/>
          <w:iCs/>
          <w:sz w:val="28"/>
          <w:szCs w:val="28"/>
        </w:rPr>
        <w:t>, FN, jud. Satu Mare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’’</w:t>
      </w:r>
      <w:r w:rsidR="009C3D46" w:rsidRPr="002C5049">
        <w:rPr>
          <w:rFonts w:ascii="Times New Roman" w:hAnsi="Times New Roman"/>
          <w:b/>
          <w:bCs/>
          <w:sz w:val="28"/>
          <w:szCs w:val="28"/>
        </w:rPr>
        <w:t>.</w:t>
      </w:r>
    </w:p>
    <w:bookmarkEnd w:id="3"/>
    <w:p w14:paraId="50153A9F" w14:textId="4A7A98C8" w:rsidR="000015FE" w:rsidRPr="002C5049" w:rsidRDefault="000015FE" w:rsidP="008955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 Ținând cont de faptul că lucrările proiectate sunt de interes public, </w:t>
      </w:r>
      <w:r w:rsidR="00A556F5" w:rsidRPr="002C5049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Pr="002C5049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Pr="002C5049">
        <w:rPr>
          <w:rFonts w:ascii="Times New Roman" w:hAnsi="Times New Roman"/>
          <w:bCs/>
          <w:sz w:val="28"/>
          <w:szCs w:val="28"/>
        </w:rPr>
        <w:t>relocării</w:t>
      </w:r>
      <w:r w:rsidRPr="002C5049">
        <w:rPr>
          <w:rFonts w:ascii="Times New Roman" w:hAnsi="Times New Roman"/>
          <w:sz w:val="28"/>
          <w:szCs w:val="28"/>
        </w:rPr>
        <w:t>, retehnologizării sau desființării capacității energetice,iar exercitarea acestui drept asupra proprietăților statului și ale unităților administrativ-teritoriale afectate de capacitățile energetice se realizează cu titlu gratuit pe toată durata existenței acestora</w:t>
      </w:r>
      <w:r w:rsidR="00CC6548" w:rsidRPr="002C5049">
        <w:rPr>
          <w:rFonts w:ascii="Times New Roman" w:hAnsi="Times New Roman"/>
          <w:sz w:val="28"/>
          <w:szCs w:val="28"/>
        </w:rPr>
        <w:t>.</w:t>
      </w:r>
      <w:r w:rsidR="00A556F5" w:rsidRPr="002C5049">
        <w:rPr>
          <w:rFonts w:ascii="Times New Roman" w:hAnsi="Times New Roman"/>
          <w:sz w:val="28"/>
          <w:szCs w:val="28"/>
        </w:rPr>
        <w:t xml:space="preserve"> </w:t>
      </w:r>
    </w:p>
    <w:p w14:paraId="432A7245" w14:textId="30A44914" w:rsidR="00F75815" w:rsidRPr="00EE2CCE" w:rsidRDefault="0054392E" w:rsidP="008955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        </w:t>
      </w:r>
      <w:r w:rsidR="00F75815">
        <w:rPr>
          <w:rFonts w:ascii="Times New Roman" w:hAnsi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F75815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F75815">
        <w:rPr>
          <w:rFonts w:ascii="Times New Roman" w:hAnsi="Times New Roman"/>
          <w:sz w:val="28"/>
          <w:szCs w:val="28"/>
        </w:rPr>
        <w:t xml:space="preserve">la </w:t>
      </w:r>
      <w:r w:rsidR="00F75815" w:rsidRPr="00EE2CCE">
        <w:rPr>
          <w:rFonts w:ascii="Times New Roman" w:hAnsi="Times New Roman"/>
          <w:sz w:val="28"/>
          <w:szCs w:val="28"/>
        </w:rPr>
        <w:t>prevederile art. 129 alin.(2) lit. c) din  O.U.G nr. 57/2019 privind Codul Administrativ, cu modificările și completările ulterioare, potrivit cărora consiliul local are atribuții privind administrarea domeniului public/privat al Municipiului,</w:t>
      </w:r>
      <w:r w:rsidR="007E076C">
        <w:rPr>
          <w:rFonts w:ascii="Times New Roman" w:hAnsi="Times New Roman"/>
          <w:sz w:val="28"/>
          <w:szCs w:val="28"/>
        </w:rPr>
        <w:t xml:space="preserve"> </w:t>
      </w:r>
      <w:r w:rsidR="00F75815" w:rsidRPr="00EE2CCE">
        <w:rPr>
          <w:rFonts w:ascii="Times New Roman" w:hAnsi="Times New Roman"/>
          <w:sz w:val="28"/>
          <w:szCs w:val="28"/>
        </w:rPr>
        <w:t>propun spre analiză și aprobare Consiliului Local al Municipiului Satu Mare prezentul proiect de hotărâre</w:t>
      </w:r>
      <w:r w:rsidR="00F75815">
        <w:rPr>
          <w:rFonts w:ascii="Times New Roman" w:hAnsi="Times New Roman"/>
          <w:sz w:val="28"/>
          <w:szCs w:val="28"/>
        </w:rPr>
        <w:t xml:space="preserve"> în forma prezentată de executiv.</w:t>
      </w:r>
    </w:p>
    <w:p w14:paraId="3F9D2846" w14:textId="77777777" w:rsidR="001F2529" w:rsidRPr="002C5049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2C5049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INIŢIATOR PROIECT,</w:t>
      </w:r>
    </w:p>
    <w:p w14:paraId="3B54F2DF" w14:textId="44A97E94" w:rsidR="007D2D9F" w:rsidRPr="002C5049" w:rsidRDefault="00AE0865" w:rsidP="00AE0865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    </w:t>
      </w:r>
      <w:r w:rsidR="008535AA"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0472991A" w14:textId="5A8C72D3" w:rsidR="008955C0" w:rsidRDefault="008535AA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Băbțan Raul-Ga</w:t>
      </w:r>
      <w:r w:rsidR="008955C0">
        <w:rPr>
          <w:rFonts w:ascii="Times New Roman" w:hAnsi="Times New Roman"/>
          <w:b/>
          <w:bCs/>
          <w:sz w:val="28"/>
          <w:szCs w:val="28"/>
          <w:lang w:eastAsia="en-US"/>
        </w:rPr>
        <w:t>briel</w:t>
      </w:r>
    </w:p>
    <w:p w14:paraId="28A8FE72" w14:textId="77777777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1430A3A1" w14:textId="77777777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52148D3E" w14:textId="77777777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12E61C89" w14:textId="4909CEE5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955C0">
        <w:rPr>
          <w:rFonts w:ascii="Times New Roman" w:hAnsi="Times New Roman"/>
          <w:b/>
          <w:bCs/>
          <w:sz w:val="16"/>
          <w:szCs w:val="16"/>
          <w:lang w:eastAsia="en-US"/>
        </w:rPr>
        <w:t>Faur Mihaela/2ex</w:t>
      </w:r>
    </w:p>
    <w:sectPr w:rsidR="008955C0" w:rsidSect="00895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8B1B" w14:textId="77777777" w:rsidR="00D4770D" w:rsidRDefault="00D4770D" w:rsidP="00B41800">
      <w:r>
        <w:separator/>
      </w:r>
    </w:p>
  </w:endnote>
  <w:endnote w:type="continuationSeparator" w:id="0">
    <w:p w14:paraId="46383EF0" w14:textId="77777777" w:rsidR="00D4770D" w:rsidRDefault="00D4770D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Footer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37EE" w14:textId="77777777" w:rsidR="00D4770D" w:rsidRDefault="00D4770D" w:rsidP="00B41800">
      <w:r>
        <w:separator/>
      </w:r>
    </w:p>
  </w:footnote>
  <w:footnote w:type="continuationSeparator" w:id="0">
    <w:p w14:paraId="741CAC77" w14:textId="77777777" w:rsidR="00D4770D" w:rsidRDefault="00D4770D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F01F5"/>
    <w:rsid w:val="0015196F"/>
    <w:rsid w:val="0016568F"/>
    <w:rsid w:val="001B06BF"/>
    <w:rsid w:val="001E2202"/>
    <w:rsid w:val="001F2529"/>
    <w:rsid w:val="00230504"/>
    <w:rsid w:val="002A756C"/>
    <w:rsid w:val="002C5049"/>
    <w:rsid w:val="0030265B"/>
    <w:rsid w:val="00316792"/>
    <w:rsid w:val="00351060"/>
    <w:rsid w:val="003521ED"/>
    <w:rsid w:val="003847FF"/>
    <w:rsid w:val="003E3F40"/>
    <w:rsid w:val="004714CD"/>
    <w:rsid w:val="004C53C0"/>
    <w:rsid w:val="004E3900"/>
    <w:rsid w:val="004F6127"/>
    <w:rsid w:val="0054392E"/>
    <w:rsid w:val="005B2DC0"/>
    <w:rsid w:val="00601146"/>
    <w:rsid w:val="00697CAB"/>
    <w:rsid w:val="006B7CAD"/>
    <w:rsid w:val="006C5210"/>
    <w:rsid w:val="00753D1B"/>
    <w:rsid w:val="007A343B"/>
    <w:rsid w:val="007B13E3"/>
    <w:rsid w:val="007D2D9F"/>
    <w:rsid w:val="007E076C"/>
    <w:rsid w:val="00810997"/>
    <w:rsid w:val="008434FB"/>
    <w:rsid w:val="00853182"/>
    <w:rsid w:val="008535AA"/>
    <w:rsid w:val="00866D5E"/>
    <w:rsid w:val="008955C0"/>
    <w:rsid w:val="009457E1"/>
    <w:rsid w:val="009518C8"/>
    <w:rsid w:val="00963CD9"/>
    <w:rsid w:val="00966432"/>
    <w:rsid w:val="009C31DC"/>
    <w:rsid w:val="009C3D46"/>
    <w:rsid w:val="00A556F5"/>
    <w:rsid w:val="00A76F3A"/>
    <w:rsid w:val="00A80135"/>
    <w:rsid w:val="00A90177"/>
    <w:rsid w:val="00AE0865"/>
    <w:rsid w:val="00B41800"/>
    <w:rsid w:val="00B77D43"/>
    <w:rsid w:val="00BC1F28"/>
    <w:rsid w:val="00C4500E"/>
    <w:rsid w:val="00C570B2"/>
    <w:rsid w:val="00C6447C"/>
    <w:rsid w:val="00CC6548"/>
    <w:rsid w:val="00CE0CC4"/>
    <w:rsid w:val="00D4770D"/>
    <w:rsid w:val="00D73634"/>
    <w:rsid w:val="00DD3087"/>
    <w:rsid w:val="00DE5A20"/>
    <w:rsid w:val="00DF2AAD"/>
    <w:rsid w:val="00E57FB3"/>
    <w:rsid w:val="00EB196A"/>
    <w:rsid w:val="00EB6ACD"/>
    <w:rsid w:val="00ED4CB6"/>
    <w:rsid w:val="00ED798E"/>
    <w:rsid w:val="00F038D0"/>
    <w:rsid w:val="00F22D62"/>
    <w:rsid w:val="00F75815"/>
    <w:rsid w:val="00F7600A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46</cp:revision>
  <cp:lastPrinted>2026-02-17T07:09:00Z</cp:lastPrinted>
  <dcterms:created xsi:type="dcterms:W3CDTF">2020-01-10T12:34:00Z</dcterms:created>
  <dcterms:modified xsi:type="dcterms:W3CDTF">2026-02-17T07:12:00Z</dcterms:modified>
</cp:coreProperties>
</file>