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C6EEE" w14:textId="77777777" w:rsidR="00465423" w:rsidRPr="00465423" w:rsidRDefault="00465423" w:rsidP="00465423">
      <w:pPr>
        <w:jc w:val="both"/>
        <w:rPr>
          <w:rFonts w:ascii="Times New Roman" w:eastAsiaTheme="minorHAnsi" w:hAnsi="Times New Roman"/>
          <w:b/>
          <w:bCs/>
          <w:sz w:val="28"/>
          <w:szCs w:val="28"/>
          <w:lang w:val="fr-FR"/>
        </w:rPr>
      </w:pPr>
      <w:r w:rsidRPr="00465423">
        <w:rPr>
          <w:rFonts w:ascii="Times New Roman" w:eastAsiaTheme="minorHAnsi" w:hAnsi="Times New Roman"/>
          <w:b/>
          <w:bCs/>
          <w:sz w:val="28"/>
          <w:szCs w:val="28"/>
          <w:lang w:val="fr-FR"/>
        </w:rPr>
        <w:t>MUNICIPIUL SATU MARE</w:t>
      </w:r>
    </w:p>
    <w:p w14:paraId="7F185E6C" w14:textId="77777777" w:rsidR="00465423" w:rsidRPr="00465423" w:rsidRDefault="00465423" w:rsidP="00465423">
      <w:pPr>
        <w:jc w:val="both"/>
        <w:rPr>
          <w:rFonts w:ascii="Times New Roman" w:eastAsiaTheme="minorHAnsi" w:hAnsi="Times New Roman"/>
          <w:b/>
          <w:bCs/>
          <w:sz w:val="28"/>
          <w:szCs w:val="28"/>
          <w:lang w:val="fr-FR"/>
        </w:rPr>
      </w:pPr>
      <w:r w:rsidRPr="00465423">
        <w:rPr>
          <w:rFonts w:ascii="Times New Roman" w:eastAsiaTheme="minorHAnsi" w:hAnsi="Times New Roman"/>
          <w:b/>
          <w:bCs/>
          <w:sz w:val="28"/>
          <w:szCs w:val="28"/>
          <w:lang w:val="fr-FR"/>
        </w:rPr>
        <w:t>CABINET VICEPRIMAR</w:t>
      </w:r>
    </w:p>
    <w:p w14:paraId="64EB5DC0" w14:textId="77777777" w:rsidR="00465423" w:rsidRPr="00465423" w:rsidRDefault="00465423" w:rsidP="00465423">
      <w:pPr>
        <w:jc w:val="both"/>
        <w:rPr>
          <w:rFonts w:ascii="Times New Roman" w:eastAsiaTheme="minorHAnsi" w:hAnsi="Times New Roman"/>
          <w:b/>
          <w:bCs/>
          <w:sz w:val="28"/>
          <w:szCs w:val="28"/>
          <w:lang w:val="fr-FR"/>
        </w:rPr>
      </w:pPr>
      <w:r w:rsidRPr="00465423">
        <w:rPr>
          <w:rFonts w:ascii="Times New Roman" w:eastAsiaTheme="minorHAnsi" w:hAnsi="Times New Roman"/>
          <w:b/>
          <w:bCs/>
          <w:sz w:val="28"/>
          <w:szCs w:val="28"/>
          <w:lang w:val="fr-FR"/>
        </w:rPr>
        <w:t>Nr. 31664/19.05.2026</w:t>
      </w:r>
    </w:p>
    <w:p w14:paraId="34788D28" w14:textId="77777777" w:rsidR="00465423" w:rsidRPr="00465423" w:rsidRDefault="00465423" w:rsidP="00465423">
      <w:pPr>
        <w:jc w:val="both"/>
        <w:rPr>
          <w:rFonts w:ascii="Times New Roman" w:eastAsiaTheme="minorHAnsi" w:hAnsi="Times New Roman"/>
          <w:b/>
          <w:bCs/>
          <w:sz w:val="28"/>
          <w:szCs w:val="28"/>
          <w:lang w:val="fr-FR"/>
        </w:rPr>
      </w:pPr>
    </w:p>
    <w:p w14:paraId="0FCBFB6B" w14:textId="77777777" w:rsidR="00465423" w:rsidRDefault="00465423" w:rsidP="00465423">
      <w:pPr>
        <w:jc w:val="both"/>
        <w:rPr>
          <w:rFonts w:ascii="Times New Roman" w:eastAsiaTheme="minorHAnsi" w:hAnsi="Times New Roman"/>
          <w:sz w:val="28"/>
          <w:szCs w:val="28"/>
        </w:rPr>
      </w:pPr>
      <w:proofErr w:type="spellStart"/>
      <w:r w:rsidRPr="00465423">
        <w:rPr>
          <w:rFonts w:ascii="Times New Roman" w:eastAsiaTheme="minorHAnsi" w:hAnsi="Times New Roman"/>
          <w:b/>
          <w:bCs/>
          <w:sz w:val="28"/>
          <w:szCs w:val="28"/>
        </w:rPr>
        <w:t>Băbțan</w:t>
      </w:r>
      <w:proofErr w:type="spellEnd"/>
      <w:r w:rsidRPr="00465423">
        <w:rPr>
          <w:rFonts w:ascii="Times New Roman" w:eastAsiaTheme="minorHAnsi" w:hAnsi="Times New Roman"/>
          <w:b/>
          <w:bCs/>
          <w:sz w:val="28"/>
          <w:szCs w:val="28"/>
        </w:rPr>
        <w:t xml:space="preserve"> Raul Gabriel  viceprimar al Municipiului Satu Mare</w:t>
      </w:r>
      <w:r w:rsidRPr="00465423">
        <w:rPr>
          <w:rFonts w:ascii="Times New Roman" w:eastAsiaTheme="minorHAnsi" w:hAnsi="Times New Roman"/>
          <w:sz w:val="28"/>
          <w:szCs w:val="28"/>
        </w:rPr>
        <w:t xml:space="preserve">, </w:t>
      </w:r>
    </w:p>
    <w:p w14:paraId="684E74FB" w14:textId="77777777" w:rsidR="00465423" w:rsidRPr="00465423" w:rsidRDefault="00465423" w:rsidP="00465423">
      <w:pPr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14:paraId="11C55659" w14:textId="08935E53" w:rsidR="00465423" w:rsidRPr="00465423" w:rsidRDefault="00465423" w:rsidP="00465423">
      <w:pPr>
        <w:spacing w:line="276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65423">
        <w:rPr>
          <w:rFonts w:ascii="Times New Roman" w:eastAsiaTheme="minorHAnsi" w:hAnsi="Times New Roman"/>
          <w:sz w:val="28"/>
          <w:szCs w:val="28"/>
        </w:rPr>
        <w:t xml:space="preserve"> </w:t>
      </w:r>
      <w:r w:rsidRPr="00465423">
        <w:rPr>
          <w:rFonts w:ascii="Times New Roman" w:eastAsiaTheme="minorHAnsi" w:hAnsi="Times New Roman"/>
          <w:sz w:val="28"/>
          <w:szCs w:val="28"/>
        </w:rPr>
        <w:tab/>
        <w:t>În temeiul  prevederilor art. 136 alin. (1) din Ordonanța de Urgență a Guvernului  nr. 57/2019 privind Codul administrativ, cu modificările și completările ulterioare, îmi exprim inițiativa în promovarea unui proiect de hotărâre având ca obiect</w:t>
      </w:r>
      <w:r w:rsidRPr="00465423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”</w:t>
      </w:r>
      <w:r w:rsidRPr="00465423">
        <w:rPr>
          <w:rFonts w:ascii="Times New Roman" w:eastAsiaTheme="minorHAnsi" w:hAnsi="Times New Roman"/>
          <w:sz w:val="28"/>
          <w:szCs w:val="28"/>
        </w:rPr>
        <w:t>acceptarea ofertelor de donație având ca obiect teren înscris în CF nr.167699 Satu Mare și teren înscris în CF nr.184909 Satu Mare</w:t>
      </w:r>
      <w:r>
        <w:rPr>
          <w:rFonts w:ascii="Times New Roman" w:eastAsiaTheme="minorHAnsi" w:hAnsi="Times New Roman"/>
          <w:sz w:val="28"/>
          <w:szCs w:val="28"/>
        </w:rPr>
        <w:t>”</w:t>
      </w:r>
    </w:p>
    <w:p w14:paraId="48D32DB2" w14:textId="5A8E5285" w:rsidR="00751E28" w:rsidRPr="00751E28" w:rsidRDefault="00751E28" w:rsidP="00465423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3D3A75D0" w14:textId="77777777" w:rsidR="00751E28" w:rsidRPr="00751E28" w:rsidRDefault="00751E28" w:rsidP="00465423">
      <w:pPr>
        <w:spacing w:after="160"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51E28">
        <w:rPr>
          <w:rFonts w:ascii="Times New Roman" w:eastAsiaTheme="minorHAnsi" w:hAnsi="Times New Roman"/>
          <w:sz w:val="28"/>
          <w:szCs w:val="28"/>
          <w:lang w:val="en-US"/>
        </w:rPr>
        <w:t>În</w:t>
      </w:r>
      <w:proofErr w:type="spellEnd"/>
      <w:r w:rsidRPr="00751E28"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proofErr w:type="spellStart"/>
      <w:r w:rsidRPr="00751E28">
        <w:rPr>
          <w:rFonts w:ascii="Times New Roman" w:eastAsiaTheme="minorHAnsi" w:hAnsi="Times New Roman"/>
          <w:sz w:val="28"/>
          <w:szCs w:val="28"/>
          <w:lang w:val="en-US"/>
        </w:rPr>
        <w:t>susținerea</w:t>
      </w:r>
      <w:proofErr w:type="spellEnd"/>
      <w:r w:rsidRPr="00751E28"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proofErr w:type="spellStart"/>
      <w:r w:rsidRPr="00751E28">
        <w:rPr>
          <w:rFonts w:ascii="Times New Roman" w:eastAsiaTheme="minorHAnsi" w:hAnsi="Times New Roman"/>
          <w:sz w:val="28"/>
          <w:szCs w:val="28"/>
          <w:lang w:val="en-US"/>
        </w:rPr>
        <w:t>căruia</w:t>
      </w:r>
      <w:proofErr w:type="spellEnd"/>
      <w:r w:rsidRPr="00751E28"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proofErr w:type="spellStart"/>
      <w:r w:rsidRPr="00751E28">
        <w:rPr>
          <w:rFonts w:ascii="Times New Roman" w:eastAsiaTheme="minorHAnsi" w:hAnsi="Times New Roman"/>
          <w:sz w:val="28"/>
          <w:szCs w:val="28"/>
          <w:lang w:val="en-US"/>
        </w:rPr>
        <w:t>formulez</w:t>
      </w:r>
      <w:proofErr w:type="spellEnd"/>
      <w:r w:rsidRPr="00751E28"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proofErr w:type="spellStart"/>
      <w:r w:rsidRPr="00751E28">
        <w:rPr>
          <w:rFonts w:ascii="Times New Roman" w:eastAsiaTheme="minorHAnsi" w:hAnsi="Times New Roman"/>
          <w:sz w:val="28"/>
          <w:szCs w:val="28"/>
          <w:lang w:val="en-US"/>
        </w:rPr>
        <w:t>prezentul</w:t>
      </w:r>
      <w:proofErr w:type="spellEnd"/>
      <w:r w:rsidRPr="00751E28">
        <w:rPr>
          <w:rFonts w:ascii="Times New Roman" w:eastAsiaTheme="minorHAnsi" w:hAnsi="Times New Roman"/>
          <w:sz w:val="28"/>
          <w:szCs w:val="28"/>
          <w:lang w:val="en-US"/>
        </w:rPr>
        <w:tab/>
      </w:r>
      <w:r w:rsidRPr="00751E28">
        <w:rPr>
          <w:rFonts w:ascii="Times New Roman" w:eastAsiaTheme="minorHAnsi" w:hAnsi="Times New Roman"/>
          <w:sz w:val="28"/>
          <w:szCs w:val="28"/>
          <w:lang w:val="en-US"/>
        </w:rPr>
        <w:tab/>
      </w:r>
    </w:p>
    <w:p w14:paraId="0DD3D2FC" w14:textId="282B7C31" w:rsidR="001D7C86" w:rsidRDefault="00EC523D" w:rsidP="00465423">
      <w:pPr>
        <w:spacing w:line="276" w:lineRule="auto"/>
        <w:jc w:val="center"/>
        <w:rPr>
          <w:rFonts w:ascii="Cambria" w:hAnsi="Cambria"/>
          <w:b/>
          <w:bCs/>
          <w:sz w:val="25"/>
          <w:szCs w:val="25"/>
        </w:rPr>
      </w:pPr>
      <w:r w:rsidRPr="00DC3B11">
        <w:rPr>
          <w:rFonts w:ascii="Cambria" w:hAnsi="Cambria"/>
          <w:b/>
          <w:bCs/>
          <w:sz w:val="25"/>
          <w:szCs w:val="25"/>
        </w:rPr>
        <w:t>REFERAT DE APROBARE</w:t>
      </w:r>
    </w:p>
    <w:p w14:paraId="601A786C" w14:textId="77777777" w:rsidR="001D7C86" w:rsidRPr="00DC3B11" w:rsidRDefault="001D7C86" w:rsidP="00465423">
      <w:pPr>
        <w:spacing w:line="276" w:lineRule="auto"/>
        <w:jc w:val="center"/>
        <w:rPr>
          <w:rFonts w:ascii="Cambria" w:hAnsi="Cambria"/>
          <w:b/>
          <w:bCs/>
          <w:sz w:val="25"/>
          <w:szCs w:val="25"/>
        </w:rPr>
      </w:pPr>
    </w:p>
    <w:p w14:paraId="36DFF210" w14:textId="105C247A" w:rsidR="00465423" w:rsidRPr="00465423" w:rsidRDefault="00847BAF" w:rsidP="00465423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bookmarkStart w:id="0" w:name="_Hlk506793678"/>
      <w:r>
        <w:rPr>
          <w:rFonts w:ascii="Times New Roman" w:hAnsi="Times New Roman"/>
          <w:sz w:val="28"/>
          <w:szCs w:val="28"/>
        </w:rPr>
        <w:tab/>
      </w:r>
      <w:r w:rsidR="00465423">
        <w:rPr>
          <w:rFonts w:ascii="Times New Roman" w:hAnsi="Times New Roman"/>
          <w:sz w:val="28"/>
          <w:szCs w:val="28"/>
        </w:rPr>
        <w:t xml:space="preserve">În </w:t>
      </w:r>
      <w:r w:rsidR="00465423" w:rsidRPr="00465423">
        <w:rPr>
          <w:rFonts w:ascii="Times New Roman" w:hAnsi="Times New Roman"/>
          <w:sz w:val="28"/>
          <w:szCs w:val="28"/>
        </w:rPr>
        <w:t xml:space="preserve">vederea finalizării înscrierilor în cartea funciară a străzii </w:t>
      </w:r>
      <w:proofErr w:type="spellStart"/>
      <w:r w:rsidR="00465423" w:rsidRPr="00465423">
        <w:rPr>
          <w:rFonts w:ascii="Times New Roman" w:hAnsi="Times New Roman"/>
          <w:sz w:val="28"/>
          <w:szCs w:val="28"/>
        </w:rPr>
        <w:t>Paskandi</w:t>
      </w:r>
      <w:proofErr w:type="spellEnd"/>
      <w:r w:rsidR="00465423" w:rsidRPr="004654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65423" w:rsidRPr="00465423">
        <w:rPr>
          <w:rFonts w:ascii="Times New Roman" w:hAnsi="Times New Roman"/>
          <w:sz w:val="28"/>
          <w:szCs w:val="28"/>
        </w:rPr>
        <w:t>Geza</w:t>
      </w:r>
      <w:proofErr w:type="spellEnd"/>
      <w:r w:rsidR="00465423" w:rsidRPr="00465423">
        <w:rPr>
          <w:rFonts w:ascii="Times New Roman" w:hAnsi="Times New Roman"/>
          <w:sz w:val="28"/>
          <w:szCs w:val="28"/>
        </w:rPr>
        <w:t>, care în prezent are porțiuni de teren proprietatea privată a unor persoane fizice, este necesar ca într-o primă etapă să se accepte aceste oferte de donație</w:t>
      </w:r>
      <w:r w:rsidR="00465423">
        <w:rPr>
          <w:rFonts w:ascii="Times New Roman" w:hAnsi="Times New Roman"/>
          <w:sz w:val="28"/>
          <w:szCs w:val="28"/>
        </w:rPr>
        <w:t xml:space="preserve"> înaintate de numiții </w:t>
      </w:r>
      <w:proofErr w:type="spellStart"/>
      <w:r w:rsidR="00465423">
        <w:rPr>
          <w:rFonts w:ascii="Times New Roman" w:hAnsi="Times New Roman"/>
          <w:sz w:val="28"/>
          <w:szCs w:val="28"/>
        </w:rPr>
        <w:t>Sîrbe</w:t>
      </w:r>
      <w:proofErr w:type="spellEnd"/>
      <w:r w:rsidR="00465423">
        <w:rPr>
          <w:rFonts w:ascii="Times New Roman" w:hAnsi="Times New Roman"/>
          <w:sz w:val="28"/>
          <w:szCs w:val="28"/>
        </w:rPr>
        <w:t xml:space="preserve"> Traian și soția </w:t>
      </w:r>
      <w:proofErr w:type="spellStart"/>
      <w:r w:rsidR="00465423">
        <w:rPr>
          <w:rFonts w:ascii="Times New Roman" w:hAnsi="Times New Roman"/>
          <w:sz w:val="28"/>
          <w:szCs w:val="28"/>
        </w:rPr>
        <w:t>Sîrbe</w:t>
      </w:r>
      <w:proofErr w:type="spellEnd"/>
      <w:r w:rsidR="00465423">
        <w:rPr>
          <w:rFonts w:ascii="Times New Roman" w:hAnsi="Times New Roman"/>
          <w:sz w:val="28"/>
          <w:szCs w:val="28"/>
        </w:rPr>
        <w:t xml:space="preserve"> Maria, precum și a numiților Pop Daniel și Pop </w:t>
      </w:r>
      <w:proofErr w:type="spellStart"/>
      <w:r w:rsidR="00465423">
        <w:rPr>
          <w:rFonts w:ascii="Times New Roman" w:hAnsi="Times New Roman"/>
          <w:sz w:val="28"/>
          <w:szCs w:val="28"/>
        </w:rPr>
        <w:t>Zsuzsanna</w:t>
      </w:r>
      <w:proofErr w:type="spellEnd"/>
      <w:r w:rsidR="00465423" w:rsidRPr="00465423">
        <w:rPr>
          <w:rFonts w:ascii="Times New Roman" w:hAnsi="Times New Roman"/>
          <w:sz w:val="28"/>
          <w:szCs w:val="28"/>
        </w:rPr>
        <w:t xml:space="preserve">, iar ulterior să se alipească atât aceste două numere cadastrale, respectiv 167699 și 184909 precum și numărul cadastral 180216 care actualmente este proprietatea municipalității ca urmare a unei donații acceptate în anul 2018. </w:t>
      </w:r>
      <w:r w:rsidR="00465423">
        <w:rPr>
          <w:rFonts w:ascii="Times New Roman" w:hAnsi="Times New Roman"/>
          <w:sz w:val="28"/>
          <w:szCs w:val="28"/>
        </w:rPr>
        <w:tab/>
      </w:r>
      <w:r w:rsidR="00465423" w:rsidRPr="00465423">
        <w:rPr>
          <w:rFonts w:ascii="Times New Roman" w:hAnsi="Times New Roman"/>
          <w:sz w:val="28"/>
          <w:szCs w:val="28"/>
        </w:rPr>
        <w:t>În prezent strada este înscrisă în cartea funciară sub nr. 193325, cu o suprafață de 2628 mp, iar prin acceptarea donațiilor și prin acțiunea de alipire va rezulta un lot/ o stradă cu o suprafață de 3011 mp, aparținând domeniului public al Municipiului Satu Mare.</w:t>
      </w:r>
    </w:p>
    <w:bookmarkEnd w:id="0"/>
    <w:p w14:paraId="44B258BB" w14:textId="60009ED5" w:rsidR="00EC523D" w:rsidRPr="00847BAF" w:rsidRDefault="00EC523D" w:rsidP="00465423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6EDB">
        <w:rPr>
          <w:rFonts w:ascii="Times New Roman" w:hAnsi="Times New Roman"/>
          <w:sz w:val="28"/>
        </w:rPr>
        <w:t xml:space="preserve">Acceptarea </w:t>
      </w:r>
      <w:r w:rsidR="00465423" w:rsidRPr="003D6EDB">
        <w:rPr>
          <w:rFonts w:ascii="Times New Roman" w:hAnsi="Times New Roman"/>
          <w:sz w:val="28"/>
        </w:rPr>
        <w:t>donații</w:t>
      </w:r>
      <w:r w:rsidR="00465423">
        <w:rPr>
          <w:rFonts w:ascii="Times New Roman" w:hAnsi="Times New Roman"/>
          <w:sz w:val="28"/>
        </w:rPr>
        <w:t>lor</w:t>
      </w:r>
      <w:r w:rsidRPr="003D6EDB">
        <w:rPr>
          <w:rFonts w:ascii="Times New Roman" w:hAnsi="Times New Roman"/>
          <w:sz w:val="28"/>
        </w:rPr>
        <w:t xml:space="preserve"> </w:t>
      </w:r>
      <w:proofErr w:type="spellStart"/>
      <w:r w:rsidRPr="003D6EDB">
        <w:rPr>
          <w:rFonts w:ascii="Times New Roman" w:hAnsi="Times New Roman"/>
          <w:sz w:val="28"/>
        </w:rPr>
        <w:t>şi</w:t>
      </w:r>
      <w:proofErr w:type="spellEnd"/>
      <w:r w:rsidRPr="003D6EDB">
        <w:rPr>
          <w:rFonts w:ascii="Times New Roman" w:hAnsi="Times New Roman"/>
          <w:sz w:val="28"/>
        </w:rPr>
        <w:t xml:space="preserve"> notarea în </w:t>
      </w:r>
      <w:r w:rsidR="00465423" w:rsidRPr="003D6EDB">
        <w:rPr>
          <w:rFonts w:ascii="Times New Roman" w:hAnsi="Times New Roman"/>
          <w:sz w:val="28"/>
        </w:rPr>
        <w:t>evidențele</w:t>
      </w:r>
      <w:r w:rsidRPr="003D6EDB">
        <w:rPr>
          <w:rFonts w:ascii="Times New Roman" w:hAnsi="Times New Roman"/>
          <w:sz w:val="28"/>
        </w:rPr>
        <w:t xml:space="preserve"> de carte funciară</w:t>
      </w:r>
      <w:r w:rsidRPr="00847BAF">
        <w:rPr>
          <w:rFonts w:ascii="Times New Roman" w:hAnsi="Times New Roman"/>
          <w:sz w:val="28"/>
          <w:szCs w:val="28"/>
        </w:rPr>
        <w:t xml:space="preserve"> urmează a se face în conformitate cu prevederile art</w:t>
      </w:r>
      <w:r w:rsidR="00243744">
        <w:rPr>
          <w:rFonts w:ascii="Times New Roman" w:hAnsi="Times New Roman"/>
          <w:sz w:val="28"/>
          <w:szCs w:val="28"/>
        </w:rPr>
        <w:t>. 881</w:t>
      </w:r>
      <w:r w:rsidRPr="00847B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7BAF">
        <w:rPr>
          <w:rFonts w:ascii="Times New Roman" w:hAnsi="Times New Roman"/>
          <w:sz w:val="28"/>
          <w:szCs w:val="28"/>
        </w:rPr>
        <w:t>şi</w:t>
      </w:r>
      <w:proofErr w:type="spellEnd"/>
      <w:r w:rsidRPr="00847BAF">
        <w:rPr>
          <w:rFonts w:ascii="Times New Roman" w:hAnsi="Times New Roman"/>
          <w:sz w:val="28"/>
          <w:szCs w:val="28"/>
        </w:rPr>
        <w:t xml:space="preserve"> art. </w:t>
      </w:r>
      <w:r w:rsidR="00243744">
        <w:rPr>
          <w:rFonts w:ascii="Times New Roman" w:hAnsi="Times New Roman"/>
          <w:sz w:val="28"/>
          <w:szCs w:val="28"/>
        </w:rPr>
        <w:t>1014</w:t>
      </w:r>
      <w:r w:rsidRPr="00847BAF">
        <w:rPr>
          <w:rFonts w:ascii="Times New Roman" w:hAnsi="Times New Roman"/>
          <w:sz w:val="28"/>
          <w:szCs w:val="28"/>
        </w:rPr>
        <w:t xml:space="preserve"> Cod Civil.</w:t>
      </w:r>
    </w:p>
    <w:p w14:paraId="5045D980" w14:textId="77777777" w:rsidR="00465423" w:rsidRDefault="00465423" w:rsidP="00465423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5423">
        <w:rPr>
          <w:rFonts w:ascii="Times New Roman" w:hAnsi="Times New Roman"/>
          <w:sz w:val="28"/>
          <w:szCs w:val="28"/>
        </w:rPr>
        <w:t xml:space="preserve">Având în vedere aspectele prezentate mai sus și raportat la  prevederile </w:t>
      </w:r>
      <w:bookmarkStart w:id="1" w:name="_Hlk100762571"/>
      <w:r w:rsidRPr="00465423">
        <w:rPr>
          <w:rFonts w:ascii="Times New Roman" w:hAnsi="Times New Roman"/>
          <w:sz w:val="28"/>
          <w:szCs w:val="28"/>
        </w:rPr>
        <w:t>art. 129 alin. (2) lit. c) coroborat cu alin. (6) lit. b)</w:t>
      </w:r>
      <w:bookmarkEnd w:id="1"/>
      <w:r w:rsidRPr="00465423">
        <w:rPr>
          <w:rFonts w:ascii="Times New Roman" w:hAnsi="Times New Roman"/>
          <w:sz w:val="28"/>
          <w:szCs w:val="28"/>
        </w:rPr>
        <w:t xml:space="preserve"> din O.U.G. nr. 57/2019 privind Codul administrativ, cu modificările și completările ulterioare, propun spre analiză </w:t>
      </w:r>
      <w:proofErr w:type="spellStart"/>
      <w:r w:rsidRPr="00465423">
        <w:rPr>
          <w:rFonts w:ascii="Times New Roman" w:hAnsi="Times New Roman"/>
          <w:sz w:val="28"/>
          <w:szCs w:val="28"/>
        </w:rPr>
        <w:t>şi</w:t>
      </w:r>
      <w:proofErr w:type="spellEnd"/>
      <w:r w:rsidRPr="00465423">
        <w:rPr>
          <w:rFonts w:ascii="Times New Roman" w:hAnsi="Times New Roman"/>
          <w:sz w:val="28"/>
          <w:szCs w:val="28"/>
        </w:rPr>
        <w:t xml:space="preserve"> aprobare prezentul proiect de hotărâre. </w:t>
      </w:r>
    </w:p>
    <w:p w14:paraId="1BD64600" w14:textId="77777777" w:rsidR="00465423" w:rsidRPr="00465423" w:rsidRDefault="00465423" w:rsidP="00465423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4D3F178" w14:textId="5A64CABA" w:rsidR="00465423" w:rsidRPr="00465423" w:rsidRDefault="00465423" w:rsidP="00465423">
      <w:pPr>
        <w:spacing w:line="276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465423">
        <w:rPr>
          <w:rFonts w:ascii="Times New Roman" w:hAnsi="Times New Roman"/>
          <w:sz w:val="28"/>
          <w:szCs w:val="28"/>
          <w:lang w:val="en-US"/>
        </w:rPr>
        <w:t xml:space="preserve">                          </w:t>
      </w:r>
      <w:r w:rsidRPr="00465423">
        <w:rPr>
          <w:rFonts w:ascii="Times New Roman" w:hAnsi="Times New Roman"/>
          <w:b/>
          <w:bCs/>
          <w:sz w:val="28"/>
          <w:szCs w:val="28"/>
        </w:rPr>
        <w:t xml:space="preserve">        </w:t>
      </w:r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465423">
        <w:rPr>
          <w:rFonts w:ascii="Times New Roman" w:hAnsi="Times New Roman"/>
          <w:b/>
          <w:bCs/>
          <w:sz w:val="28"/>
          <w:szCs w:val="28"/>
        </w:rPr>
        <w:t xml:space="preserve">  INIŢIATOR PROIECT,</w:t>
      </w:r>
    </w:p>
    <w:p w14:paraId="41E36056" w14:textId="0916BCE1" w:rsidR="00465423" w:rsidRPr="00465423" w:rsidRDefault="00465423" w:rsidP="00465423">
      <w:pPr>
        <w:spacing w:line="276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</w:t>
      </w:r>
      <w:r w:rsidRPr="00465423">
        <w:rPr>
          <w:rFonts w:ascii="Times New Roman" w:hAnsi="Times New Roman"/>
          <w:b/>
          <w:bCs/>
          <w:sz w:val="28"/>
          <w:szCs w:val="28"/>
        </w:rPr>
        <w:t>VICEPRIMAR</w:t>
      </w:r>
    </w:p>
    <w:p w14:paraId="4AF3919E" w14:textId="77777777" w:rsidR="00465423" w:rsidRDefault="00465423" w:rsidP="00465423">
      <w:pPr>
        <w:spacing w:line="276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465423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</w:t>
      </w:r>
      <w:proofErr w:type="spellStart"/>
      <w:r w:rsidRPr="00465423">
        <w:rPr>
          <w:rFonts w:ascii="Times New Roman" w:hAnsi="Times New Roman"/>
          <w:b/>
          <w:bCs/>
          <w:sz w:val="28"/>
          <w:szCs w:val="28"/>
        </w:rPr>
        <w:t>Băbțan</w:t>
      </w:r>
      <w:proofErr w:type="spellEnd"/>
      <w:r w:rsidRPr="00465423">
        <w:rPr>
          <w:rFonts w:ascii="Times New Roman" w:hAnsi="Times New Roman"/>
          <w:b/>
          <w:bCs/>
          <w:sz w:val="28"/>
          <w:szCs w:val="28"/>
        </w:rPr>
        <w:t xml:space="preserve"> Raul-Gabriel  </w:t>
      </w:r>
    </w:p>
    <w:p w14:paraId="7778DE7A" w14:textId="77777777" w:rsidR="00465423" w:rsidRPr="00465423" w:rsidRDefault="00465423" w:rsidP="00465423">
      <w:pPr>
        <w:spacing w:line="276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D61520E" w14:textId="189652D9" w:rsidR="00000000" w:rsidRDefault="00465423" w:rsidP="00465423">
      <w:pPr>
        <w:spacing w:line="360" w:lineRule="auto"/>
        <w:ind w:firstLine="708"/>
        <w:jc w:val="both"/>
      </w:pPr>
      <w:proofErr w:type="spellStart"/>
      <w:r w:rsidRPr="00465423">
        <w:rPr>
          <w:rFonts w:ascii="Times New Roman" w:hAnsi="Times New Roman"/>
          <w:sz w:val="16"/>
          <w:szCs w:val="16"/>
        </w:rPr>
        <w:t>cj.Corina</w:t>
      </w:r>
      <w:proofErr w:type="spellEnd"/>
      <w:r w:rsidRPr="00465423">
        <w:rPr>
          <w:rFonts w:ascii="Times New Roman" w:hAnsi="Times New Roman"/>
          <w:sz w:val="16"/>
          <w:szCs w:val="16"/>
        </w:rPr>
        <w:t xml:space="preserve"> Mihaela Șereș/2 ex </w:t>
      </w:r>
    </w:p>
    <w:sectPr w:rsidR="00BA41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23D"/>
    <w:rsid w:val="00004BD9"/>
    <w:rsid w:val="0006347A"/>
    <w:rsid w:val="0015196F"/>
    <w:rsid w:val="001D7C86"/>
    <w:rsid w:val="001E3E40"/>
    <w:rsid w:val="001F7DEC"/>
    <w:rsid w:val="00226523"/>
    <w:rsid w:val="00237E6B"/>
    <w:rsid w:val="00243744"/>
    <w:rsid w:val="003D6EDB"/>
    <w:rsid w:val="00451BCC"/>
    <w:rsid w:val="00465423"/>
    <w:rsid w:val="004B0331"/>
    <w:rsid w:val="005864D4"/>
    <w:rsid w:val="00697CAB"/>
    <w:rsid w:val="006E710D"/>
    <w:rsid w:val="006E7CBA"/>
    <w:rsid w:val="00751E28"/>
    <w:rsid w:val="00847BAF"/>
    <w:rsid w:val="00866D5E"/>
    <w:rsid w:val="00893F1B"/>
    <w:rsid w:val="00A67364"/>
    <w:rsid w:val="00A76F3A"/>
    <w:rsid w:val="00A97E43"/>
    <w:rsid w:val="00B21456"/>
    <w:rsid w:val="00DC3B11"/>
    <w:rsid w:val="00DE5A20"/>
    <w:rsid w:val="00DF2AAD"/>
    <w:rsid w:val="00EB6ACD"/>
    <w:rsid w:val="00EC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E752B"/>
  <w15:chartTrackingRefBased/>
  <w15:docId w15:val="{EB49BBA7-B6CB-44B2-A5B2-43A58C062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23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rsid w:val="00EC523D"/>
    <w:pPr>
      <w:jc w:val="both"/>
    </w:pPr>
    <w:rPr>
      <w:sz w:val="28"/>
    </w:rPr>
  </w:style>
  <w:style w:type="character" w:customStyle="1" w:styleId="CorptextCaracter">
    <w:name w:val="Corp text Caracter"/>
    <w:basedOn w:val="Fontdeparagrafimplicit"/>
    <w:link w:val="Corptext"/>
    <w:semiHidden/>
    <w:rsid w:val="00EC523D"/>
    <w:rPr>
      <w:rFonts w:ascii="Arial" w:eastAsia="Times New Roman" w:hAnsi="Arial" w:cs="Times New Roman"/>
      <w:sz w:val="28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DC3B11"/>
    <w:pPr>
      <w:spacing w:after="160" w:line="240" w:lineRule="exact"/>
    </w:pPr>
    <w:rPr>
      <w:rFonts w:ascii="Verdana" w:hAnsi="Verdan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301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Corina Seres</cp:lastModifiedBy>
  <cp:revision>19</cp:revision>
  <cp:lastPrinted>2026-05-21T12:34:00Z</cp:lastPrinted>
  <dcterms:created xsi:type="dcterms:W3CDTF">2020-01-22T11:12:00Z</dcterms:created>
  <dcterms:modified xsi:type="dcterms:W3CDTF">2026-05-21T12:34:00Z</dcterms:modified>
</cp:coreProperties>
</file>