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5D8B6" w14:textId="77777777" w:rsidR="007139CF" w:rsidRPr="00320EED" w:rsidRDefault="007139CF" w:rsidP="00531C25">
      <w:pPr>
        <w:rPr>
          <w:b/>
          <w:bCs/>
          <w:sz w:val="28"/>
          <w:szCs w:val="28"/>
          <w:lang w:val="ro-RO"/>
        </w:rPr>
      </w:pPr>
      <w:r w:rsidRPr="00320EED">
        <w:rPr>
          <w:b/>
          <w:bCs/>
          <w:sz w:val="28"/>
          <w:szCs w:val="28"/>
          <w:lang w:val="ro-RO"/>
        </w:rPr>
        <w:t>MUNICIPIUL SATU MARE</w:t>
      </w:r>
    </w:p>
    <w:p w14:paraId="1B37A30C" w14:textId="26C6361D" w:rsidR="007139CF" w:rsidRPr="00320EED" w:rsidRDefault="007139CF" w:rsidP="00531C25">
      <w:pPr>
        <w:rPr>
          <w:b/>
          <w:bCs/>
          <w:sz w:val="28"/>
          <w:szCs w:val="28"/>
          <w:lang w:val="ro-RO"/>
        </w:rPr>
      </w:pPr>
      <w:r w:rsidRPr="00320EED">
        <w:rPr>
          <w:b/>
          <w:bCs/>
          <w:sz w:val="28"/>
          <w:szCs w:val="28"/>
          <w:lang w:val="ro-RO"/>
        </w:rPr>
        <w:t>CABINET</w:t>
      </w:r>
      <w:r w:rsidR="00D572B0" w:rsidRPr="00320EED">
        <w:rPr>
          <w:b/>
          <w:bCs/>
          <w:sz w:val="28"/>
          <w:szCs w:val="28"/>
          <w:lang w:val="ro-RO"/>
        </w:rPr>
        <w:t xml:space="preserve"> </w:t>
      </w:r>
      <w:r w:rsidR="00D572B0" w:rsidRPr="00320EED">
        <w:rPr>
          <w:b/>
          <w:bCs/>
          <w:caps/>
          <w:sz w:val="28"/>
          <w:szCs w:val="28"/>
          <w:lang w:val="ro-RO"/>
        </w:rPr>
        <w:t>Vicep</w:t>
      </w:r>
      <w:r w:rsidRPr="00320EED">
        <w:rPr>
          <w:b/>
          <w:bCs/>
          <w:sz w:val="28"/>
          <w:szCs w:val="28"/>
          <w:lang w:val="ro-RO"/>
        </w:rPr>
        <w:t>RIMAR</w:t>
      </w:r>
    </w:p>
    <w:p w14:paraId="4076D089" w14:textId="1B7C0399" w:rsidR="007139CF" w:rsidRPr="00320EED" w:rsidRDefault="007139CF" w:rsidP="00531C25">
      <w:pPr>
        <w:rPr>
          <w:b/>
          <w:bCs/>
          <w:sz w:val="28"/>
          <w:szCs w:val="28"/>
          <w:lang w:val="ro-RO"/>
        </w:rPr>
      </w:pPr>
      <w:r w:rsidRPr="00320EED">
        <w:rPr>
          <w:b/>
          <w:bCs/>
          <w:sz w:val="28"/>
          <w:szCs w:val="28"/>
          <w:lang w:val="ro-RO"/>
        </w:rPr>
        <w:t>Nr.</w:t>
      </w:r>
      <w:r w:rsidR="00D251A7" w:rsidRPr="00320EED">
        <w:rPr>
          <w:b/>
          <w:bCs/>
        </w:rPr>
        <w:t xml:space="preserve"> </w:t>
      </w:r>
      <w:r w:rsidR="004218E4">
        <w:rPr>
          <w:b/>
          <w:bCs/>
          <w:sz w:val="28"/>
          <w:szCs w:val="28"/>
          <w:lang w:val="ro-RO"/>
        </w:rPr>
        <w:t>49050/24.08.2026</w:t>
      </w:r>
    </w:p>
    <w:p w14:paraId="292AF50F" w14:textId="77777777" w:rsidR="007139CF" w:rsidRDefault="007139CF" w:rsidP="00B65FE3">
      <w:pPr>
        <w:spacing w:line="276" w:lineRule="auto"/>
        <w:ind w:firstLine="567"/>
        <w:jc w:val="center"/>
        <w:rPr>
          <w:rFonts w:ascii="Arial" w:hAnsi="Arial" w:cs="Arial"/>
          <w:lang w:val="ro-RO"/>
        </w:rPr>
      </w:pPr>
    </w:p>
    <w:p w14:paraId="0FD535C6" w14:textId="77777777" w:rsidR="000B228B" w:rsidRPr="009174E8" w:rsidRDefault="000B228B" w:rsidP="00B65FE3">
      <w:pPr>
        <w:spacing w:line="276" w:lineRule="auto"/>
        <w:ind w:firstLine="567"/>
        <w:jc w:val="center"/>
        <w:rPr>
          <w:rFonts w:ascii="Arial" w:hAnsi="Arial" w:cs="Arial"/>
          <w:lang w:val="ro-RO"/>
        </w:rPr>
      </w:pPr>
    </w:p>
    <w:p w14:paraId="2EF93C54" w14:textId="77777777" w:rsidR="00531C25" w:rsidRPr="00A45F00" w:rsidRDefault="00531C25" w:rsidP="00A45F00">
      <w:pPr>
        <w:tabs>
          <w:tab w:val="left" w:pos="1985"/>
          <w:tab w:val="left" w:pos="3402"/>
        </w:tabs>
        <w:jc w:val="both"/>
        <w:rPr>
          <w:lang w:val="ro-RO"/>
        </w:rPr>
      </w:pPr>
    </w:p>
    <w:p w14:paraId="2BF5B94F" w14:textId="2713A4E5" w:rsidR="007139CF" w:rsidRPr="00A45F00" w:rsidRDefault="00A45F00" w:rsidP="00321E8A">
      <w:pPr>
        <w:tabs>
          <w:tab w:val="left" w:pos="1985"/>
          <w:tab w:val="left" w:pos="3402"/>
        </w:tabs>
        <w:ind w:firstLine="567"/>
        <w:jc w:val="both"/>
        <w:rPr>
          <w:color w:val="000000"/>
          <w:sz w:val="28"/>
          <w:szCs w:val="28"/>
          <w:lang w:val="ro-RO" w:eastAsia="ro-RO"/>
        </w:rPr>
      </w:pPr>
      <w:r w:rsidRPr="00A45F00">
        <w:rPr>
          <w:color w:val="000000"/>
          <w:sz w:val="28"/>
          <w:szCs w:val="28"/>
          <w:lang w:val="ro-RO"/>
        </w:rPr>
        <w:t xml:space="preserve">Băbțan Raul Gabriel, </w:t>
      </w:r>
      <w:r w:rsidRPr="00A45F00">
        <w:rPr>
          <w:color w:val="000000"/>
          <w:sz w:val="28"/>
          <w:szCs w:val="28"/>
          <w:lang w:val="ro-RO" w:eastAsia="ro-RO"/>
        </w:rPr>
        <w:t>Viceprimar al Municipiului Satu Mare,</w:t>
      </w:r>
    </w:p>
    <w:p w14:paraId="39670FD1" w14:textId="6E2D0FF5" w:rsidR="00B65FE3" w:rsidRDefault="004218E4" w:rsidP="000B228B">
      <w:pPr>
        <w:ind w:left="284"/>
        <w:jc w:val="both"/>
        <w:rPr>
          <w:sz w:val="28"/>
          <w:szCs w:val="28"/>
          <w:lang w:val="ro-RO"/>
        </w:rPr>
      </w:pPr>
      <w:r>
        <w:rPr>
          <w:sz w:val="28"/>
          <w:szCs w:val="28"/>
          <w:lang w:val="ro-RO"/>
        </w:rPr>
        <w:t xml:space="preserve">            </w:t>
      </w:r>
      <w:r w:rsidR="00B65FE3" w:rsidRPr="00B65FE3">
        <w:rPr>
          <w:sz w:val="28"/>
          <w:szCs w:val="28"/>
          <w:lang w:val="ro-RO"/>
        </w:rPr>
        <w:t xml:space="preserve">În temeiul prevederilor art. 136 alin. (1) din OUG nr. 57/2019 privind Codul administrativ, cu modificările și completările ulterioare, îmi exprim inițiativa în promovarea unui proiect de hotărâre având ca obiect </w:t>
      </w:r>
      <w:r w:rsidR="007139CF" w:rsidRPr="00B65FE3">
        <w:rPr>
          <w:sz w:val="28"/>
          <w:lang w:val="ro-RO"/>
        </w:rPr>
        <w:t>”</w:t>
      </w:r>
      <w:r w:rsidR="008509C5" w:rsidRPr="008509C5">
        <w:t xml:space="preserve"> </w:t>
      </w:r>
      <w:r w:rsidRPr="0048359C">
        <w:rPr>
          <w:sz w:val="28"/>
          <w:szCs w:val="28"/>
          <w:lang w:val="hu-HU"/>
        </w:rPr>
        <w:t>radierea construcției-casă, notată sub A1.1 în CF nr. 18</w:t>
      </w:r>
      <w:r>
        <w:rPr>
          <w:sz w:val="28"/>
          <w:szCs w:val="28"/>
          <w:lang w:val="hu-HU"/>
        </w:rPr>
        <w:t>9002</w:t>
      </w:r>
      <w:r w:rsidRPr="0048359C">
        <w:rPr>
          <w:sz w:val="28"/>
          <w:szCs w:val="28"/>
          <w:lang w:val="hu-HU"/>
        </w:rPr>
        <w:t xml:space="preserve"> Satu Mare</w:t>
      </w:r>
      <w:r w:rsidR="00015506" w:rsidRPr="00B65FE3">
        <w:rPr>
          <w:rFonts w:eastAsia="Calibri"/>
          <w:sz w:val="28"/>
          <w:szCs w:val="28"/>
          <w:lang w:val="ro-RO"/>
        </w:rPr>
        <w:t>”</w:t>
      </w:r>
      <w:r w:rsidR="00B65FE3" w:rsidRPr="00B65FE3">
        <w:rPr>
          <w:sz w:val="28"/>
          <w:szCs w:val="28"/>
          <w:lang w:val="ro-RO"/>
        </w:rPr>
        <w:t>, î</w:t>
      </w:r>
      <w:r w:rsidR="007139CF" w:rsidRPr="00B65FE3">
        <w:rPr>
          <w:sz w:val="28"/>
          <w:lang w:val="ro-RO"/>
        </w:rPr>
        <w:t>n susținerea căruia formulez prezentul</w:t>
      </w:r>
      <w:r w:rsidR="00B65FE3" w:rsidRPr="00B65FE3">
        <w:rPr>
          <w:sz w:val="28"/>
          <w:szCs w:val="28"/>
          <w:lang w:val="ro-RO"/>
        </w:rPr>
        <w:t>:</w:t>
      </w:r>
    </w:p>
    <w:p w14:paraId="4DD320A6" w14:textId="77777777" w:rsidR="00F92260" w:rsidRDefault="00F92260" w:rsidP="00F92260">
      <w:pPr>
        <w:ind w:firstLine="567"/>
        <w:jc w:val="both"/>
        <w:rPr>
          <w:sz w:val="16"/>
          <w:szCs w:val="16"/>
          <w:lang w:val="ro-RO"/>
        </w:rPr>
      </w:pPr>
    </w:p>
    <w:p w14:paraId="24A40D25" w14:textId="77777777" w:rsidR="000B228B" w:rsidRPr="00F92260" w:rsidRDefault="000B228B" w:rsidP="00F92260">
      <w:pPr>
        <w:ind w:firstLine="567"/>
        <w:jc w:val="both"/>
        <w:rPr>
          <w:sz w:val="16"/>
          <w:szCs w:val="16"/>
          <w:lang w:val="ro-RO"/>
        </w:rPr>
      </w:pPr>
    </w:p>
    <w:p w14:paraId="5602E5FA" w14:textId="290EEFA2" w:rsidR="007139CF" w:rsidRDefault="007139CF" w:rsidP="00321E8A">
      <w:pPr>
        <w:ind w:firstLine="567"/>
        <w:jc w:val="center"/>
        <w:rPr>
          <w:b/>
          <w:bCs/>
          <w:sz w:val="28"/>
          <w:szCs w:val="28"/>
          <w:lang w:val="ro-RO"/>
        </w:rPr>
      </w:pPr>
      <w:r w:rsidRPr="009174E8">
        <w:rPr>
          <w:b/>
          <w:bCs/>
          <w:sz w:val="28"/>
          <w:szCs w:val="28"/>
          <w:lang w:val="ro-RO"/>
        </w:rPr>
        <w:t>REFERAT DE APROBARE</w:t>
      </w:r>
    </w:p>
    <w:p w14:paraId="294DEEBA" w14:textId="77777777" w:rsidR="00321E8A" w:rsidRDefault="00321E8A" w:rsidP="00321E8A">
      <w:pPr>
        <w:ind w:firstLine="567"/>
        <w:jc w:val="center"/>
        <w:rPr>
          <w:b/>
          <w:bCs/>
          <w:sz w:val="16"/>
          <w:szCs w:val="16"/>
          <w:lang w:val="ro-RO"/>
        </w:rPr>
      </w:pPr>
    </w:p>
    <w:p w14:paraId="3F87E036" w14:textId="77777777" w:rsidR="000B228B" w:rsidRDefault="000B228B" w:rsidP="00321E8A">
      <w:pPr>
        <w:ind w:firstLine="567"/>
        <w:jc w:val="center"/>
        <w:rPr>
          <w:b/>
          <w:bCs/>
          <w:sz w:val="16"/>
          <w:szCs w:val="16"/>
          <w:lang w:val="ro-RO"/>
        </w:rPr>
      </w:pPr>
    </w:p>
    <w:p w14:paraId="5FDC63AF" w14:textId="77777777" w:rsidR="000B228B" w:rsidRPr="00F92260" w:rsidRDefault="000B228B" w:rsidP="00321E8A">
      <w:pPr>
        <w:ind w:firstLine="567"/>
        <w:jc w:val="center"/>
        <w:rPr>
          <w:b/>
          <w:bCs/>
          <w:sz w:val="16"/>
          <w:szCs w:val="16"/>
          <w:lang w:val="ro-RO"/>
        </w:rPr>
      </w:pPr>
    </w:p>
    <w:p w14:paraId="44D84493" w14:textId="68CE8E31" w:rsidR="004218E4" w:rsidRPr="005E4A80" w:rsidRDefault="004218E4" w:rsidP="004218E4">
      <w:pPr>
        <w:ind w:firstLine="720"/>
        <w:jc w:val="both"/>
        <w:rPr>
          <w:sz w:val="28"/>
          <w:szCs w:val="28"/>
        </w:rPr>
      </w:pPr>
      <w:r>
        <w:rPr>
          <w:sz w:val="28"/>
          <w:szCs w:val="28"/>
        </w:rPr>
        <w:t xml:space="preserve">Având în vedere necesitatea clarificării </w:t>
      </w:r>
      <w:r w:rsidRPr="005E4A80">
        <w:rPr>
          <w:sz w:val="28"/>
          <w:szCs w:val="28"/>
        </w:rPr>
        <w:t>situației juridice a imobilului</w:t>
      </w:r>
      <w:r w:rsidRPr="004218E4">
        <w:rPr>
          <w:sz w:val="28"/>
          <w:szCs w:val="28"/>
        </w:rPr>
        <w:t xml:space="preserve"> </w:t>
      </w:r>
      <w:r>
        <w:rPr>
          <w:sz w:val="28"/>
          <w:szCs w:val="28"/>
        </w:rPr>
        <w:t xml:space="preserve">reprezentat în natură de teren aferent </w:t>
      </w:r>
      <w:r w:rsidRPr="005E4A80">
        <w:rPr>
          <w:sz w:val="28"/>
          <w:szCs w:val="28"/>
        </w:rPr>
        <w:t>Șco</w:t>
      </w:r>
      <w:r>
        <w:rPr>
          <w:sz w:val="28"/>
          <w:szCs w:val="28"/>
        </w:rPr>
        <w:t>lii</w:t>
      </w:r>
      <w:r w:rsidRPr="005E4A80">
        <w:rPr>
          <w:sz w:val="28"/>
          <w:szCs w:val="28"/>
        </w:rPr>
        <w:t xml:space="preserve"> Gimnazial</w:t>
      </w:r>
      <w:r>
        <w:rPr>
          <w:sz w:val="28"/>
          <w:szCs w:val="28"/>
        </w:rPr>
        <w:t>e</w:t>
      </w:r>
      <w:r w:rsidRPr="005E4A80">
        <w:rPr>
          <w:sz w:val="28"/>
          <w:szCs w:val="28"/>
        </w:rPr>
        <w:t xml:space="preserve"> „Rákóczi Ferenc”este necesară actualiz</w:t>
      </w:r>
      <w:r>
        <w:rPr>
          <w:sz w:val="28"/>
          <w:szCs w:val="28"/>
        </w:rPr>
        <w:t>area</w:t>
      </w:r>
      <w:r w:rsidRPr="005E4A80">
        <w:rPr>
          <w:sz w:val="28"/>
          <w:szCs w:val="28"/>
        </w:rPr>
        <w:t xml:space="preserve"> evidențelor de cadastru și publicitate imobiliară și a corelării acestora cu situația reală a imobilului</w:t>
      </w:r>
      <w:r>
        <w:rPr>
          <w:sz w:val="28"/>
          <w:szCs w:val="28"/>
        </w:rPr>
        <w:t xml:space="preserve"> înscris în Cf nr. 189002 Satu Mare</w:t>
      </w:r>
      <w:r w:rsidRPr="005E4A80">
        <w:rPr>
          <w:sz w:val="28"/>
          <w:szCs w:val="28"/>
        </w:rPr>
        <w:t>.</w:t>
      </w:r>
    </w:p>
    <w:p w14:paraId="55B91D99" w14:textId="77777777" w:rsidR="000B228B" w:rsidRDefault="000B228B" w:rsidP="000B228B">
      <w:pPr>
        <w:ind w:firstLine="720"/>
        <w:jc w:val="both"/>
        <w:rPr>
          <w:sz w:val="28"/>
          <w:szCs w:val="28"/>
        </w:rPr>
      </w:pPr>
      <w:bookmarkStart w:id="0" w:name="_Hlk156388044"/>
      <w:r>
        <w:rPr>
          <w:sz w:val="28"/>
          <w:szCs w:val="28"/>
        </w:rPr>
        <w:t>În sensul celor de mai sus, în vederea actualizării datelor cadastrale ale imobilului înscris în CF nr. 189002 Satu Mare (CF vechi nr.8031 Satu Mare), având nr. top 4733, este necesară adoptarea unei hotărâri prin care să se dispună OCPI Satu Mare, radierea casei de locuit, de sub A1.1., întrucât aceasta nu mai există efectiv, ea fiind demolată sau auto-demolată cu foarte mulți ani în urmă</w:t>
      </w:r>
      <w:r>
        <w:rPr>
          <w:sz w:val="28"/>
          <w:szCs w:val="28"/>
        </w:rPr>
        <w:t>.</w:t>
      </w:r>
    </w:p>
    <w:p w14:paraId="297BF738" w14:textId="3E51681A" w:rsidR="000B228B" w:rsidRPr="007B7860" w:rsidRDefault="000B228B" w:rsidP="000B228B">
      <w:pPr>
        <w:ind w:firstLine="720"/>
        <w:jc w:val="both"/>
        <w:rPr>
          <w:sz w:val="28"/>
          <w:szCs w:val="28"/>
        </w:rPr>
      </w:pPr>
      <w:r>
        <w:rPr>
          <w:sz w:val="28"/>
          <w:szCs w:val="28"/>
        </w:rPr>
        <w:t>Totodată sub B2 în cartea funciară, conform unei încheieri din anul 1945, este notat un drept de administrare în favoarea Internatului ”Liceului Mihai Eminescu” Satu Mare</w:t>
      </w:r>
      <w:r>
        <w:rPr>
          <w:sz w:val="28"/>
          <w:szCs w:val="28"/>
        </w:rPr>
        <w:t xml:space="preserve"> iar î</w:t>
      </w:r>
      <w:r w:rsidRPr="007B7860">
        <w:rPr>
          <w:sz w:val="28"/>
          <w:szCs w:val="28"/>
        </w:rPr>
        <w:t xml:space="preserve">n urma verificărilor efectuate în documentele și evidențele disponibile, nu au fost identificate documente care să ateste că imobilul/construcția în cauză a funcționat, la un moment dat, ca internat </w:t>
      </w:r>
      <w:r>
        <w:rPr>
          <w:sz w:val="28"/>
          <w:szCs w:val="28"/>
        </w:rPr>
        <w:t>Liceului Mihai Eminescu</w:t>
      </w:r>
      <w:r>
        <w:rPr>
          <w:sz w:val="28"/>
          <w:szCs w:val="28"/>
        </w:rPr>
        <w:t>.</w:t>
      </w:r>
      <w:r w:rsidRPr="007B7860">
        <w:rPr>
          <w:sz w:val="28"/>
          <w:szCs w:val="28"/>
        </w:rPr>
        <w:t xml:space="preserve"> </w:t>
      </w:r>
    </w:p>
    <w:p w14:paraId="330438F1" w14:textId="0A682225" w:rsidR="00B65FE3" w:rsidRPr="00B65FE3" w:rsidRDefault="00A67BE8" w:rsidP="00531C25">
      <w:pPr>
        <w:ind w:right="-1" w:firstLine="567"/>
        <w:jc w:val="both"/>
        <w:rPr>
          <w:color w:val="000000"/>
          <w:sz w:val="28"/>
          <w:szCs w:val="28"/>
          <w:lang w:val="ro-RO"/>
        </w:rPr>
      </w:pPr>
      <w:r w:rsidRPr="009174E8">
        <w:rPr>
          <w:color w:val="000000"/>
          <w:sz w:val="28"/>
          <w:szCs w:val="28"/>
          <w:lang w:val="ro-RO"/>
        </w:rPr>
        <w:t>Față de cele expuse mai sus, raportat la  prevederile art. 87 alin. (5) și</w:t>
      </w:r>
      <w:r w:rsidR="00B65FE3">
        <w:rPr>
          <w:color w:val="000000"/>
          <w:sz w:val="28"/>
          <w:szCs w:val="28"/>
          <w:lang w:val="ro-RO"/>
        </w:rPr>
        <w:t xml:space="preserve">                        </w:t>
      </w:r>
      <w:r w:rsidRPr="009174E8">
        <w:rPr>
          <w:color w:val="000000"/>
          <w:sz w:val="28"/>
          <w:szCs w:val="28"/>
          <w:lang w:val="ro-RO"/>
        </w:rPr>
        <w:t xml:space="preserve"> </w:t>
      </w:r>
      <w:r w:rsidRPr="009174E8">
        <w:rPr>
          <w:bCs/>
          <w:color w:val="000000"/>
          <w:sz w:val="28"/>
          <w:szCs w:val="28"/>
          <w:lang w:val="ro-RO"/>
        </w:rPr>
        <w:t>art. 129 alin. (2) lit. c) precum și art. 139 alin. (3) lit. g) și art. 196 alin. (1) lit. a) din O.U.G. nr. 57/2019 privind Codul administrativ, cu modificările și completările ulterioare</w:t>
      </w:r>
      <w:r w:rsidR="00A11401">
        <w:rPr>
          <w:bCs/>
          <w:color w:val="000000"/>
          <w:sz w:val="28"/>
          <w:szCs w:val="28"/>
          <w:lang w:val="ro-RO"/>
        </w:rPr>
        <w:t>,</w:t>
      </w:r>
      <w:r w:rsidRPr="009174E8">
        <w:rPr>
          <w:bCs/>
          <w:color w:val="000000"/>
          <w:sz w:val="28"/>
          <w:szCs w:val="28"/>
          <w:lang w:val="ro-RO"/>
        </w:rPr>
        <w:t xml:space="preserve"> </w:t>
      </w:r>
      <w:r w:rsidR="00B65FE3" w:rsidRPr="00B65FE3">
        <w:rPr>
          <w:color w:val="000000"/>
          <w:sz w:val="28"/>
          <w:szCs w:val="28"/>
          <w:lang w:val="ro-RO"/>
        </w:rPr>
        <w:t xml:space="preserve">supun spre analiză și aprobare Consiliului local al Municipiului Satu Mare, prezentul proiect de hotărâre. </w:t>
      </w:r>
    </w:p>
    <w:bookmarkEnd w:id="0"/>
    <w:p w14:paraId="4008E94C" w14:textId="77777777" w:rsidR="00655AC9" w:rsidRDefault="00655AC9" w:rsidP="00531C25">
      <w:pPr>
        <w:spacing w:line="276" w:lineRule="auto"/>
        <w:ind w:right="-1"/>
        <w:jc w:val="both"/>
        <w:rPr>
          <w:color w:val="FF0000"/>
          <w:sz w:val="28"/>
          <w:szCs w:val="28"/>
          <w:u w:val="single"/>
          <w:lang w:val="ro-RO"/>
        </w:rPr>
      </w:pPr>
    </w:p>
    <w:p w14:paraId="1BC2B05D" w14:textId="77777777" w:rsidR="000B228B" w:rsidRDefault="000B228B" w:rsidP="00531C25">
      <w:pPr>
        <w:spacing w:line="276" w:lineRule="auto"/>
        <w:ind w:right="-1"/>
        <w:jc w:val="both"/>
        <w:rPr>
          <w:color w:val="FF0000"/>
          <w:sz w:val="28"/>
          <w:szCs w:val="28"/>
          <w:u w:val="single"/>
          <w:lang w:val="ro-RO"/>
        </w:rPr>
      </w:pPr>
    </w:p>
    <w:p w14:paraId="40A558CC" w14:textId="77777777" w:rsidR="000B228B" w:rsidRDefault="000B228B" w:rsidP="00531C25">
      <w:pPr>
        <w:spacing w:line="276" w:lineRule="auto"/>
        <w:ind w:right="-1"/>
        <w:jc w:val="both"/>
        <w:rPr>
          <w:color w:val="FF0000"/>
          <w:sz w:val="28"/>
          <w:szCs w:val="28"/>
          <w:u w:val="single"/>
          <w:lang w:val="ro-RO"/>
        </w:rPr>
      </w:pPr>
    </w:p>
    <w:p w14:paraId="2DB79658" w14:textId="77777777" w:rsidR="00F92260" w:rsidRPr="00F92260" w:rsidRDefault="00F92260" w:rsidP="00531C25">
      <w:pPr>
        <w:spacing w:line="276" w:lineRule="auto"/>
        <w:ind w:right="-1"/>
        <w:jc w:val="both"/>
        <w:rPr>
          <w:color w:val="FF0000"/>
          <w:sz w:val="16"/>
          <w:szCs w:val="16"/>
          <w:u w:val="single"/>
          <w:lang w:val="ro-RO"/>
        </w:rPr>
      </w:pPr>
    </w:p>
    <w:p w14:paraId="1A43AA99" w14:textId="77777777" w:rsidR="009E325B" w:rsidRPr="009174E8" w:rsidRDefault="009E325B" w:rsidP="00F92260">
      <w:pPr>
        <w:tabs>
          <w:tab w:val="left" w:pos="1985"/>
          <w:tab w:val="left" w:pos="3402"/>
        </w:tabs>
        <w:ind w:right="141" w:firstLine="567"/>
        <w:jc w:val="center"/>
        <w:rPr>
          <w:b/>
          <w:bCs/>
          <w:color w:val="000000"/>
          <w:sz w:val="28"/>
          <w:szCs w:val="28"/>
          <w:lang w:val="ro-RO" w:eastAsia="ro-RO"/>
        </w:rPr>
      </w:pPr>
      <w:r w:rsidRPr="009174E8">
        <w:rPr>
          <w:b/>
          <w:bCs/>
          <w:color w:val="000000"/>
          <w:sz w:val="28"/>
          <w:szCs w:val="28"/>
          <w:lang w:val="ro-RO" w:eastAsia="ro-RO"/>
        </w:rPr>
        <w:t>INIȚIATOR PROIECT,</w:t>
      </w:r>
    </w:p>
    <w:p w14:paraId="30F46382" w14:textId="77777777" w:rsidR="009E325B" w:rsidRPr="009174E8" w:rsidRDefault="009E325B" w:rsidP="00F92260">
      <w:pPr>
        <w:tabs>
          <w:tab w:val="left" w:pos="1985"/>
          <w:tab w:val="left" w:pos="3402"/>
        </w:tabs>
        <w:ind w:right="141" w:firstLine="567"/>
        <w:jc w:val="center"/>
        <w:rPr>
          <w:color w:val="000000"/>
          <w:sz w:val="28"/>
          <w:szCs w:val="28"/>
          <w:lang w:val="ro-RO" w:eastAsia="ro-RO"/>
        </w:rPr>
      </w:pPr>
      <w:r w:rsidRPr="009174E8">
        <w:rPr>
          <w:color w:val="000000"/>
          <w:sz w:val="28"/>
          <w:szCs w:val="28"/>
          <w:lang w:val="ro-RO" w:eastAsia="ro-RO"/>
        </w:rPr>
        <w:t>Viceprimar</w:t>
      </w:r>
    </w:p>
    <w:p w14:paraId="126205FC" w14:textId="1A88A646" w:rsidR="00AC35F0" w:rsidRPr="00F92260" w:rsidRDefault="00655AC9" w:rsidP="00F92260">
      <w:pPr>
        <w:spacing w:line="276" w:lineRule="auto"/>
        <w:ind w:right="141" w:firstLine="567"/>
        <w:jc w:val="center"/>
        <w:rPr>
          <w:i/>
          <w:color w:val="262626"/>
          <w:sz w:val="20"/>
          <w:lang w:val="ro-RO"/>
        </w:rPr>
      </w:pPr>
      <w:r w:rsidRPr="00A45F00">
        <w:rPr>
          <w:color w:val="000000"/>
          <w:sz w:val="28"/>
          <w:szCs w:val="28"/>
          <w:lang w:val="ro-RO"/>
        </w:rPr>
        <w:t>Băbțan Raul Gabriel</w:t>
      </w:r>
    </w:p>
    <w:p w14:paraId="76BED944" w14:textId="77777777" w:rsidR="00B65FE3" w:rsidRDefault="00B65FE3" w:rsidP="00B65FE3">
      <w:pPr>
        <w:ind w:right="-999"/>
        <w:rPr>
          <w:sz w:val="28"/>
          <w:szCs w:val="28"/>
          <w:lang w:val="ro-RO" w:eastAsia="ro-RO"/>
        </w:rPr>
      </w:pPr>
    </w:p>
    <w:p w14:paraId="337593C3" w14:textId="77777777" w:rsidR="00B65FE3" w:rsidRDefault="00B65FE3" w:rsidP="00B65FE3">
      <w:pPr>
        <w:ind w:right="-999"/>
        <w:rPr>
          <w:sz w:val="28"/>
          <w:szCs w:val="28"/>
          <w:lang w:val="ro-RO" w:eastAsia="ro-RO"/>
        </w:rPr>
      </w:pPr>
    </w:p>
    <w:p w14:paraId="191B4396" w14:textId="77777777" w:rsidR="00B65FE3" w:rsidRDefault="00B65FE3" w:rsidP="00B65FE3">
      <w:pPr>
        <w:ind w:right="-999"/>
        <w:rPr>
          <w:sz w:val="28"/>
          <w:szCs w:val="28"/>
          <w:lang w:val="ro-RO" w:eastAsia="ro-RO"/>
        </w:rPr>
      </w:pPr>
    </w:p>
    <w:p w14:paraId="1A2E812E" w14:textId="77777777" w:rsidR="00F92260" w:rsidRDefault="00F92260" w:rsidP="00531C25">
      <w:pPr>
        <w:tabs>
          <w:tab w:val="left" w:pos="8789"/>
        </w:tabs>
        <w:ind w:right="-1"/>
        <w:rPr>
          <w:bCs/>
          <w:color w:val="000000"/>
          <w:sz w:val="18"/>
          <w:szCs w:val="18"/>
          <w:lang w:val="ro-RO"/>
        </w:rPr>
      </w:pPr>
    </w:p>
    <w:p w14:paraId="3BE0DFB5" w14:textId="01862A67" w:rsidR="007139CF" w:rsidRPr="00531C25" w:rsidRDefault="004218E4" w:rsidP="007139CF">
      <w:pPr>
        <w:rPr>
          <w:sz w:val="20"/>
          <w:szCs w:val="20"/>
          <w:lang w:val="ro-RO"/>
        </w:rPr>
      </w:pPr>
      <w:r>
        <w:rPr>
          <w:bCs/>
          <w:color w:val="000000"/>
          <w:sz w:val="16"/>
          <w:szCs w:val="16"/>
          <w:lang w:val="ro-RO"/>
        </w:rPr>
        <w:t>Faur Mihaela/2ex</w:t>
      </w:r>
    </w:p>
    <w:sectPr w:rsidR="007139CF" w:rsidRPr="00531C25" w:rsidSect="00F92260">
      <w:footerReference w:type="default" r:id="rId6"/>
      <w:pgSz w:w="11906" w:h="16838"/>
      <w:pgMar w:top="993" w:right="1133" w:bottom="709"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B16D4" w14:textId="77777777" w:rsidR="00343864" w:rsidRDefault="00343864" w:rsidP="00B65FE3">
      <w:r>
        <w:separator/>
      </w:r>
    </w:p>
  </w:endnote>
  <w:endnote w:type="continuationSeparator" w:id="0">
    <w:p w14:paraId="0EAD174F" w14:textId="77777777" w:rsidR="00343864" w:rsidRDefault="00343864" w:rsidP="00B65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939462"/>
      <w:docPartObj>
        <w:docPartGallery w:val="Page Numbers (Bottom of Page)"/>
        <w:docPartUnique/>
      </w:docPartObj>
    </w:sdtPr>
    <w:sdtContent>
      <w:p w14:paraId="3E407FA7" w14:textId="5413E038" w:rsidR="00B65FE3" w:rsidRDefault="00B65FE3">
        <w:pPr>
          <w:pStyle w:val="Footer"/>
          <w:jc w:val="center"/>
        </w:pPr>
        <w:r>
          <w:fldChar w:fldCharType="begin"/>
        </w:r>
        <w:r>
          <w:instrText>PAGE   \* MERGEFORMAT</w:instrText>
        </w:r>
        <w:r>
          <w:fldChar w:fldCharType="separate"/>
        </w:r>
        <w:r>
          <w:rPr>
            <w:lang w:val="ro-RO"/>
          </w:rPr>
          <w:t>2</w:t>
        </w:r>
        <w:r>
          <w:fldChar w:fldCharType="end"/>
        </w:r>
      </w:p>
    </w:sdtContent>
  </w:sdt>
  <w:p w14:paraId="6D8761AB" w14:textId="77777777" w:rsidR="00B65FE3" w:rsidRDefault="00B65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D24FE" w14:textId="77777777" w:rsidR="00343864" w:rsidRDefault="00343864" w:rsidP="00B65FE3">
      <w:r>
        <w:separator/>
      </w:r>
    </w:p>
  </w:footnote>
  <w:footnote w:type="continuationSeparator" w:id="0">
    <w:p w14:paraId="15C4055D" w14:textId="77777777" w:rsidR="00343864" w:rsidRDefault="00343864" w:rsidP="00B65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CF"/>
    <w:rsid w:val="00015506"/>
    <w:rsid w:val="0006347A"/>
    <w:rsid w:val="000B228B"/>
    <w:rsid w:val="000B57BD"/>
    <w:rsid w:val="0015196F"/>
    <w:rsid w:val="00180041"/>
    <w:rsid w:val="001A2BE5"/>
    <w:rsid w:val="002305CD"/>
    <w:rsid w:val="00252FDD"/>
    <w:rsid w:val="00320EED"/>
    <w:rsid w:val="00321E8A"/>
    <w:rsid w:val="00343864"/>
    <w:rsid w:val="003633C0"/>
    <w:rsid w:val="003648CD"/>
    <w:rsid w:val="003A4B44"/>
    <w:rsid w:val="003F61F8"/>
    <w:rsid w:val="00403568"/>
    <w:rsid w:val="004218E4"/>
    <w:rsid w:val="004E649A"/>
    <w:rsid w:val="00531C25"/>
    <w:rsid w:val="005414B5"/>
    <w:rsid w:val="005C5AAC"/>
    <w:rsid w:val="005F6A9E"/>
    <w:rsid w:val="006128C9"/>
    <w:rsid w:val="00655AC9"/>
    <w:rsid w:val="00656D9F"/>
    <w:rsid w:val="00697CAB"/>
    <w:rsid w:val="00697E8C"/>
    <w:rsid w:val="007139CF"/>
    <w:rsid w:val="00760EB2"/>
    <w:rsid w:val="00796267"/>
    <w:rsid w:val="007A730B"/>
    <w:rsid w:val="007D53EB"/>
    <w:rsid w:val="00803E9F"/>
    <w:rsid w:val="008509C5"/>
    <w:rsid w:val="00866D5E"/>
    <w:rsid w:val="008A55B1"/>
    <w:rsid w:val="008C7C7C"/>
    <w:rsid w:val="008F3E87"/>
    <w:rsid w:val="009174E8"/>
    <w:rsid w:val="009262C1"/>
    <w:rsid w:val="009E325B"/>
    <w:rsid w:val="00A11401"/>
    <w:rsid w:val="00A12E9E"/>
    <w:rsid w:val="00A45F00"/>
    <w:rsid w:val="00A64396"/>
    <w:rsid w:val="00A67BE8"/>
    <w:rsid w:val="00A76F3A"/>
    <w:rsid w:val="00AA17C3"/>
    <w:rsid w:val="00AB0818"/>
    <w:rsid w:val="00AC35F0"/>
    <w:rsid w:val="00AF0F91"/>
    <w:rsid w:val="00AF435D"/>
    <w:rsid w:val="00B65FE3"/>
    <w:rsid w:val="00BC7170"/>
    <w:rsid w:val="00BD1183"/>
    <w:rsid w:val="00BD5792"/>
    <w:rsid w:val="00BE04F8"/>
    <w:rsid w:val="00C24734"/>
    <w:rsid w:val="00CE1836"/>
    <w:rsid w:val="00D251A7"/>
    <w:rsid w:val="00D4352A"/>
    <w:rsid w:val="00D572B0"/>
    <w:rsid w:val="00DC329D"/>
    <w:rsid w:val="00DE5A20"/>
    <w:rsid w:val="00DF2AAD"/>
    <w:rsid w:val="00EB6ACD"/>
    <w:rsid w:val="00F03985"/>
    <w:rsid w:val="00F92260"/>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39865"/>
  <w15:chartTrackingRefBased/>
  <w15:docId w15:val="{1A23D356-2743-457A-8C0C-41A149D9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9CF"/>
    <w:pPr>
      <w:spacing w:after="160" w:line="252" w:lineRule="auto"/>
      <w:ind w:left="720"/>
      <w:contextualSpacing/>
    </w:pPr>
    <w:rPr>
      <w:rFonts w:ascii="Calibri" w:eastAsia="Calibri" w:hAnsi="Calibri"/>
      <w:sz w:val="22"/>
      <w:szCs w:val="22"/>
      <w:lang w:val="en-GB"/>
    </w:rPr>
  </w:style>
  <w:style w:type="paragraph" w:customStyle="1" w:styleId="BasicParagraph">
    <w:name w:val="[Basic Paragraph]"/>
    <w:basedOn w:val="Normal"/>
    <w:uiPriority w:val="99"/>
    <w:rsid w:val="00AF0F91"/>
    <w:pPr>
      <w:autoSpaceDE w:val="0"/>
      <w:autoSpaceDN w:val="0"/>
      <w:adjustRightInd w:val="0"/>
      <w:spacing w:line="288" w:lineRule="auto"/>
      <w:textAlignment w:val="center"/>
    </w:pPr>
    <w:rPr>
      <w:rFonts w:ascii="MinionPro-Regular" w:eastAsia="Calibri" w:hAnsi="MinionPro-Regular" w:cs="MinionPro-Regular"/>
      <w:color w:val="000000"/>
    </w:rPr>
  </w:style>
  <w:style w:type="paragraph" w:customStyle="1" w:styleId="CharCharCharCharCharCharCharCharCharCharCharCharCharCharCharChar">
    <w:name w:val="Char Char Char Char Char Char Char Char Char Char Char Char Char Char Char Char"/>
    <w:basedOn w:val="Normal"/>
    <w:rsid w:val="009E325B"/>
    <w:pPr>
      <w:spacing w:after="160" w:line="240" w:lineRule="exact"/>
    </w:pPr>
    <w:rPr>
      <w:rFonts w:ascii="Verdana" w:hAnsi="Verdana"/>
      <w:sz w:val="20"/>
      <w:szCs w:val="20"/>
    </w:rPr>
  </w:style>
  <w:style w:type="paragraph" w:customStyle="1" w:styleId="CharCharCharCharCharCharCharCharCharCharCharCharCharCharCharChar0">
    <w:name w:val="Char Char Char Char Char Char Char Char Char Char Char Char Char Char Char Char"/>
    <w:basedOn w:val="Normal"/>
    <w:rsid w:val="00B65FE3"/>
    <w:pPr>
      <w:spacing w:after="160" w:line="240" w:lineRule="exact"/>
    </w:pPr>
    <w:rPr>
      <w:rFonts w:ascii="Verdana" w:hAnsi="Verdana"/>
      <w:sz w:val="20"/>
      <w:szCs w:val="20"/>
    </w:rPr>
  </w:style>
  <w:style w:type="paragraph" w:styleId="Header">
    <w:name w:val="header"/>
    <w:basedOn w:val="Normal"/>
    <w:link w:val="HeaderChar"/>
    <w:uiPriority w:val="99"/>
    <w:unhideWhenUsed/>
    <w:rsid w:val="00B65FE3"/>
    <w:pPr>
      <w:tabs>
        <w:tab w:val="center" w:pos="4536"/>
        <w:tab w:val="right" w:pos="9072"/>
      </w:tabs>
    </w:pPr>
  </w:style>
  <w:style w:type="character" w:customStyle="1" w:styleId="HeaderChar">
    <w:name w:val="Header Char"/>
    <w:basedOn w:val="DefaultParagraphFont"/>
    <w:link w:val="Header"/>
    <w:uiPriority w:val="99"/>
    <w:rsid w:val="00B65FE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65FE3"/>
    <w:pPr>
      <w:tabs>
        <w:tab w:val="center" w:pos="4536"/>
        <w:tab w:val="right" w:pos="9072"/>
      </w:tabs>
    </w:pPr>
  </w:style>
  <w:style w:type="character" w:customStyle="1" w:styleId="FooterChar">
    <w:name w:val="Footer Char"/>
    <w:basedOn w:val="DefaultParagraphFont"/>
    <w:link w:val="Footer"/>
    <w:uiPriority w:val="99"/>
    <w:rsid w:val="00B65FE3"/>
    <w:rPr>
      <w:rFonts w:ascii="Times New Roman" w:eastAsia="Times New Roman" w:hAnsi="Times New Roman" w:cs="Times New Roman"/>
      <w:sz w:val="24"/>
      <w:szCs w:val="24"/>
      <w:lang w:val="en-US"/>
    </w:rPr>
  </w:style>
  <w:style w:type="paragraph" w:customStyle="1" w:styleId="CharCaracterCaracterCharCharChar">
    <w:name w:val="Char Caracter Caracter Char Char Char"/>
    <w:basedOn w:val="Normal"/>
    <w:rsid w:val="00C24734"/>
    <w:rPr>
      <w:lang w:val="pl-PL" w:eastAsia="pl-PL"/>
    </w:rPr>
  </w:style>
  <w:style w:type="paragraph" w:customStyle="1" w:styleId="CharCharCharCharCharCharCharCharCharCharCharCharCharCharCharChar1">
    <w:name w:val="Char Char Char Char Char Char Char Char Char Char Char Char Char Char Char Char"/>
    <w:basedOn w:val="Normal"/>
    <w:rsid w:val="00A45F00"/>
    <w:pPr>
      <w:spacing w:after="160" w:line="240" w:lineRule="exact"/>
    </w:pPr>
    <w:rPr>
      <w:rFonts w:ascii="Verdana" w:hAnsi="Verdana"/>
      <w:sz w:val="20"/>
      <w:szCs w:val="20"/>
    </w:rPr>
  </w:style>
  <w:style w:type="paragraph" w:customStyle="1" w:styleId="isselectedend">
    <w:name w:val="isselectedend"/>
    <w:basedOn w:val="Normal"/>
    <w:rsid w:val="008A55B1"/>
    <w:pPr>
      <w:spacing w:before="100" w:beforeAutospacing="1" w:after="100" w:afterAutospacing="1"/>
    </w:pPr>
    <w:rPr>
      <w:lang w:val="ro-RO" w:eastAsia="ro-RO"/>
    </w:rPr>
  </w:style>
  <w:style w:type="paragraph" w:styleId="NormalWeb">
    <w:name w:val="Normal (Web)"/>
    <w:basedOn w:val="Normal"/>
    <w:uiPriority w:val="99"/>
    <w:unhideWhenUsed/>
    <w:rsid w:val="008A55B1"/>
    <w:pPr>
      <w:spacing w:before="100" w:beforeAutospacing="1" w:after="100" w:afterAutospacing="1"/>
    </w:pPr>
    <w:rPr>
      <w:lang w:val="ro-RO" w:eastAsia="ro-RO"/>
    </w:rPr>
  </w:style>
  <w:style w:type="paragraph" w:customStyle="1" w:styleId="CharCaracterCaracterCharCharChar0">
    <w:name w:val=" Char Caracter Caracter Char Char Char"/>
    <w:basedOn w:val="Normal"/>
    <w:rsid w:val="004218E4"/>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1257">
      <w:bodyDiv w:val="1"/>
      <w:marLeft w:val="0"/>
      <w:marRight w:val="0"/>
      <w:marTop w:val="0"/>
      <w:marBottom w:val="0"/>
      <w:divBdr>
        <w:top w:val="none" w:sz="0" w:space="0" w:color="auto"/>
        <w:left w:val="none" w:sz="0" w:space="0" w:color="auto"/>
        <w:bottom w:val="none" w:sz="0" w:space="0" w:color="auto"/>
        <w:right w:val="none" w:sz="0" w:space="0" w:color="auto"/>
      </w:divBdr>
    </w:div>
    <w:div w:id="343560567">
      <w:bodyDiv w:val="1"/>
      <w:marLeft w:val="0"/>
      <w:marRight w:val="0"/>
      <w:marTop w:val="0"/>
      <w:marBottom w:val="0"/>
      <w:divBdr>
        <w:top w:val="none" w:sz="0" w:space="0" w:color="auto"/>
        <w:left w:val="none" w:sz="0" w:space="0" w:color="auto"/>
        <w:bottom w:val="none" w:sz="0" w:space="0" w:color="auto"/>
        <w:right w:val="none" w:sz="0" w:space="0" w:color="auto"/>
      </w:divBdr>
    </w:div>
    <w:div w:id="580917195">
      <w:bodyDiv w:val="1"/>
      <w:marLeft w:val="0"/>
      <w:marRight w:val="0"/>
      <w:marTop w:val="0"/>
      <w:marBottom w:val="0"/>
      <w:divBdr>
        <w:top w:val="none" w:sz="0" w:space="0" w:color="auto"/>
        <w:left w:val="none" w:sz="0" w:space="0" w:color="auto"/>
        <w:bottom w:val="none" w:sz="0" w:space="0" w:color="auto"/>
        <w:right w:val="none" w:sz="0" w:space="0" w:color="auto"/>
      </w:divBdr>
    </w:div>
    <w:div w:id="724179288">
      <w:bodyDiv w:val="1"/>
      <w:marLeft w:val="0"/>
      <w:marRight w:val="0"/>
      <w:marTop w:val="0"/>
      <w:marBottom w:val="0"/>
      <w:divBdr>
        <w:top w:val="none" w:sz="0" w:space="0" w:color="auto"/>
        <w:left w:val="none" w:sz="0" w:space="0" w:color="auto"/>
        <w:bottom w:val="none" w:sz="0" w:space="0" w:color="auto"/>
        <w:right w:val="none" w:sz="0" w:space="0" w:color="auto"/>
      </w:divBdr>
    </w:div>
    <w:div w:id="1006591271">
      <w:bodyDiv w:val="1"/>
      <w:marLeft w:val="0"/>
      <w:marRight w:val="0"/>
      <w:marTop w:val="0"/>
      <w:marBottom w:val="0"/>
      <w:divBdr>
        <w:top w:val="none" w:sz="0" w:space="0" w:color="auto"/>
        <w:left w:val="none" w:sz="0" w:space="0" w:color="auto"/>
        <w:bottom w:val="none" w:sz="0" w:space="0" w:color="auto"/>
        <w:right w:val="none" w:sz="0" w:space="0" w:color="auto"/>
      </w:divBdr>
    </w:div>
    <w:div w:id="1031153602">
      <w:bodyDiv w:val="1"/>
      <w:marLeft w:val="0"/>
      <w:marRight w:val="0"/>
      <w:marTop w:val="0"/>
      <w:marBottom w:val="0"/>
      <w:divBdr>
        <w:top w:val="none" w:sz="0" w:space="0" w:color="auto"/>
        <w:left w:val="none" w:sz="0" w:space="0" w:color="auto"/>
        <w:bottom w:val="none" w:sz="0" w:space="0" w:color="auto"/>
        <w:right w:val="none" w:sz="0" w:space="0" w:color="auto"/>
      </w:divBdr>
    </w:div>
    <w:div w:id="1116556659">
      <w:bodyDiv w:val="1"/>
      <w:marLeft w:val="0"/>
      <w:marRight w:val="0"/>
      <w:marTop w:val="0"/>
      <w:marBottom w:val="0"/>
      <w:divBdr>
        <w:top w:val="none" w:sz="0" w:space="0" w:color="auto"/>
        <w:left w:val="none" w:sz="0" w:space="0" w:color="auto"/>
        <w:bottom w:val="none" w:sz="0" w:space="0" w:color="auto"/>
        <w:right w:val="none" w:sz="0" w:space="0" w:color="auto"/>
      </w:divBdr>
    </w:div>
    <w:div w:id="1204756995">
      <w:bodyDiv w:val="1"/>
      <w:marLeft w:val="0"/>
      <w:marRight w:val="0"/>
      <w:marTop w:val="0"/>
      <w:marBottom w:val="0"/>
      <w:divBdr>
        <w:top w:val="none" w:sz="0" w:space="0" w:color="auto"/>
        <w:left w:val="none" w:sz="0" w:space="0" w:color="auto"/>
        <w:bottom w:val="none" w:sz="0" w:space="0" w:color="auto"/>
        <w:right w:val="none" w:sz="0" w:space="0" w:color="auto"/>
      </w:divBdr>
    </w:div>
    <w:div w:id="1384524615">
      <w:bodyDiv w:val="1"/>
      <w:marLeft w:val="0"/>
      <w:marRight w:val="0"/>
      <w:marTop w:val="0"/>
      <w:marBottom w:val="0"/>
      <w:divBdr>
        <w:top w:val="none" w:sz="0" w:space="0" w:color="auto"/>
        <w:left w:val="none" w:sz="0" w:space="0" w:color="auto"/>
        <w:bottom w:val="none" w:sz="0" w:space="0" w:color="auto"/>
        <w:right w:val="none" w:sz="0" w:space="0" w:color="auto"/>
      </w:divBdr>
    </w:div>
    <w:div w:id="1687052771">
      <w:bodyDiv w:val="1"/>
      <w:marLeft w:val="0"/>
      <w:marRight w:val="0"/>
      <w:marTop w:val="0"/>
      <w:marBottom w:val="0"/>
      <w:divBdr>
        <w:top w:val="none" w:sz="0" w:space="0" w:color="auto"/>
        <w:left w:val="none" w:sz="0" w:space="0" w:color="auto"/>
        <w:bottom w:val="none" w:sz="0" w:space="0" w:color="auto"/>
        <w:right w:val="none" w:sz="0" w:space="0" w:color="auto"/>
      </w:divBdr>
    </w:div>
    <w:div w:id="185306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308</Words>
  <Characters>1762</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Mihaela Faur</cp:lastModifiedBy>
  <cp:revision>29</cp:revision>
  <cp:lastPrinted>2026-08-25T07:55:00Z</cp:lastPrinted>
  <dcterms:created xsi:type="dcterms:W3CDTF">2020-11-09T11:39:00Z</dcterms:created>
  <dcterms:modified xsi:type="dcterms:W3CDTF">2026-08-25T07:58:00Z</dcterms:modified>
</cp:coreProperties>
</file>