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627B" w14:textId="4077AC6E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97385E5" wp14:editId="54BBB766">
            <wp:simplePos x="0" y="0"/>
            <wp:positionH relativeFrom="column">
              <wp:posOffset>-29845</wp:posOffset>
            </wp:positionH>
            <wp:positionV relativeFrom="paragraph">
              <wp:posOffset>193040</wp:posOffset>
            </wp:positionV>
            <wp:extent cx="710565" cy="1018540"/>
            <wp:effectExtent l="0" t="0" r="0" b="0"/>
            <wp:wrapTight wrapText="bothSides">
              <wp:wrapPolygon edited="0">
                <wp:start x="0" y="0"/>
                <wp:lineTo x="0" y="21007"/>
                <wp:lineTo x="20847" y="21007"/>
                <wp:lineTo x="208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2DCAE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5DF8CA70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2C7B129D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0885E868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14318951" w14:textId="4B9CBD82" w:rsidR="00A53A01" w:rsidRPr="00A537BF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A537B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NR.</w:t>
      </w:r>
      <w:r w:rsidR="00390569" w:rsidRPr="00A537B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19312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4475/23.01.2026</w:t>
      </w:r>
    </w:p>
    <w:p w14:paraId="4A137B49" w14:textId="4AF32FB5" w:rsidR="00A53A01" w:rsidRDefault="00A53A01" w:rsidP="00BD1A51">
      <w:pPr>
        <w:spacing w:after="0" w:line="240" w:lineRule="auto"/>
        <w:ind w:right="-784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  <w:t>PROIECT</w:t>
      </w:r>
    </w:p>
    <w:p w14:paraId="335AE7F4" w14:textId="77777777" w:rsidR="00BD1A51" w:rsidRPr="00BD1A51" w:rsidRDefault="00BD1A51" w:rsidP="00BE00F3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</w:pPr>
    </w:p>
    <w:p w14:paraId="686D6C65" w14:textId="77777777" w:rsidR="00A53A01" w:rsidRPr="00A53A01" w:rsidRDefault="00A53A01" w:rsidP="00A53A01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8E44678" w14:textId="77777777" w:rsidR="00A53A01" w:rsidRPr="00A53A01" w:rsidRDefault="00A53A01" w:rsidP="00A53A01">
      <w:pPr>
        <w:spacing w:after="240" w:line="240" w:lineRule="auto"/>
        <w:ind w:right="-7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 _______/_________</w:t>
      </w:r>
    </w:p>
    <w:p w14:paraId="03624753" w14:textId="39461839" w:rsidR="00A53A01" w:rsidRPr="00A53A01" w:rsidRDefault="00A53A01" w:rsidP="00CB5EEF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privind </w:t>
      </w:r>
      <w:r w:rsidR="009F71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aprobarea rezultatului inventarierii anuale a </w:t>
      </w:r>
      <w:r w:rsidR="00E86DB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patrimoniului public și privat al statului și </w:t>
      </w:r>
      <w:r w:rsidR="0034797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al </w:t>
      </w:r>
      <w:r w:rsidR="00E86DB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m</w:t>
      </w:r>
      <w:r w:rsidR="009F71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unicipiului Satu Mare</w:t>
      </w:r>
      <w:r w:rsidR="006818C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, pe anul 2025</w:t>
      </w:r>
      <w:r w:rsidR="009F71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</w:p>
    <w:p w14:paraId="6C56DC0B" w14:textId="530611C7" w:rsid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AE4ED4A" w14:textId="77777777" w:rsidR="00441CAA" w:rsidRDefault="00441CAA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0CF429C" w14:textId="77777777" w:rsidR="00E76301" w:rsidRPr="005A65FB" w:rsidRDefault="00E763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6F2B318C" w14:textId="2B67D8BC" w:rsidR="00A53A01" w:rsidRPr="00232B06" w:rsidRDefault="00A53A01" w:rsidP="00A53A01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AD06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1378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C231FA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</w:p>
    <w:p w14:paraId="7EBDEF49" w14:textId="2F391E38" w:rsidR="005563AC" w:rsidRDefault="00A53A01" w:rsidP="0001699D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AD06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Analizând proiectul de hotărâre înregistrat sub nr. _______________, </w:t>
      </w:r>
      <w:r w:rsidR="00603006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eferatu</w:t>
      </w:r>
      <w:r w:rsidR="007C7720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5563A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de aprobare al</w:t>
      </w:r>
      <w:r w:rsidR="00375F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C6D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inițiatorului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înregistrat sub </w:t>
      </w:r>
      <w:r w:rsidR="005563AC">
        <w:rPr>
          <w:rFonts w:ascii="Times New Roman" w:eastAsia="Times New Roman" w:hAnsi="Times New Roman" w:cs="Times New Roman"/>
          <w:sz w:val="28"/>
          <w:szCs w:val="28"/>
          <w:lang w:val="ro-RO"/>
        </w:rPr>
        <w:t>n</w:t>
      </w:r>
      <w:r w:rsidR="00B72AC4">
        <w:rPr>
          <w:rFonts w:ascii="Times New Roman" w:eastAsia="Times New Roman" w:hAnsi="Times New Roman" w:cs="Times New Roman"/>
          <w:sz w:val="28"/>
          <w:szCs w:val="28"/>
          <w:lang w:val="ro-RO"/>
        </w:rPr>
        <w:t>r.</w:t>
      </w:r>
      <w:r w:rsidR="00193126">
        <w:rPr>
          <w:rFonts w:ascii="Times New Roman" w:eastAsia="Times New Roman" w:hAnsi="Times New Roman" w:cs="Times New Roman"/>
          <w:sz w:val="28"/>
          <w:szCs w:val="28"/>
          <w:lang w:val="ro-RO"/>
        </w:rPr>
        <w:t>4476/23.01.2026</w:t>
      </w:r>
      <w:r w:rsidR="0086650C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A5CB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A5CB5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raportul de specialitate al </w:t>
      </w:r>
      <w:r w:rsidR="009B6E5C">
        <w:rPr>
          <w:rFonts w:ascii="Times New Roman" w:eastAsia="Times New Roman" w:hAnsi="Times New Roman" w:cs="Times New Roman"/>
          <w:sz w:val="28"/>
          <w:szCs w:val="28"/>
          <w:lang w:val="ro-RO"/>
        </w:rPr>
        <w:t>Direcției Patrimoniu-</w:t>
      </w:r>
      <w:r w:rsidR="00BA5CB5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Serviciul Patrimoniu Concesionări Închirieri</w:t>
      </w:r>
      <w:r w:rsidR="00676E3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A5CB5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193126">
        <w:rPr>
          <w:rFonts w:ascii="Times New Roman" w:eastAsia="Times New Roman" w:hAnsi="Times New Roman" w:cs="Times New Roman"/>
          <w:sz w:val="28"/>
          <w:szCs w:val="28"/>
          <w:lang w:val="ro-RO"/>
        </w:rPr>
        <w:t>4478/23.01.20</w:t>
      </w:r>
      <w:r w:rsidR="002D0044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193126">
        <w:rPr>
          <w:rFonts w:ascii="Times New Roman" w:eastAsia="Times New Roman" w:hAnsi="Times New Roman" w:cs="Times New Roman"/>
          <w:sz w:val="28"/>
          <w:szCs w:val="28"/>
          <w:lang w:val="ro-RO"/>
        </w:rPr>
        <w:t>6</w:t>
      </w:r>
      <w:r w:rsidR="00BA5CB5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A5CB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03006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375FAD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</w:t>
      </w:r>
      <w:r w:rsidR="00676E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="00AC768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Direcției Economice și al </w:t>
      </w:r>
      <w:r w:rsidR="00375FAD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Serviciului </w:t>
      </w:r>
      <w:r w:rsidR="0045258B">
        <w:rPr>
          <w:rFonts w:ascii="Times New Roman" w:eastAsia="Times New Roman" w:hAnsi="Times New Roman" w:cs="Times New Roman"/>
          <w:sz w:val="28"/>
          <w:szCs w:val="28"/>
          <w:lang w:val="ro-RO"/>
        </w:rPr>
        <w:t>Financiar Contabil</w:t>
      </w:r>
      <w:r w:rsidR="00676E37">
        <w:rPr>
          <w:rFonts w:ascii="Times New Roman" w:eastAsia="Times New Roman" w:hAnsi="Times New Roman" w:cs="Times New Roman"/>
          <w:sz w:val="28"/>
          <w:szCs w:val="28"/>
          <w:lang w:val="ro-RO"/>
        </w:rPr>
        <w:t>itate,</w:t>
      </w:r>
      <w:r w:rsidR="003511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75FAD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>înregistrat sub nr</w:t>
      </w:r>
      <w:r w:rsidR="00726F4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9312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3E81">
        <w:rPr>
          <w:rFonts w:ascii="Times New Roman" w:eastAsia="Times New Roman" w:hAnsi="Times New Roman" w:cs="Times New Roman"/>
          <w:sz w:val="28"/>
          <w:szCs w:val="28"/>
          <w:lang w:val="ro-RO"/>
        </w:rPr>
        <w:t>4916/26.01.2026</w:t>
      </w:r>
      <w:r w:rsidR="00CD16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C15D6A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Procesul Verbal </w:t>
      </w:r>
      <w:r w:rsidR="005563A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inventariere </w:t>
      </w:r>
      <w:r w:rsidR="00C15D6A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>nr</w:t>
      </w:r>
      <w:r w:rsidR="0086650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210DD2">
        <w:rPr>
          <w:rFonts w:ascii="Times New Roman" w:eastAsia="Times New Roman" w:hAnsi="Times New Roman" w:cs="Times New Roman"/>
          <w:sz w:val="28"/>
          <w:szCs w:val="28"/>
          <w:lang w:val="ro-RO"/>
        </w:rPr>
        <w:t>76141/</w:t>
      </w:r>
      <w:r w:rsidR="004359B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E6565">
        <w:rPr>
          <w:rFonts w:ascii="Times New Roman" w:eastAsia="Times New Roman" w:hAnsi="Times New Roman" w:cs="Times New Roman"/>
          <w:sz w:val="28"/>
          <w:szCs w:val="28"/>
          <w:lang w:val="ro-RO"/>
        </w:rPr>
        <w:t>31.12.2025</w:t>
      </w:r>
      <w:r w:rsidR="0019312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5563AC">
        <w:rPr>
          <w:rFonts w:ascii="Times New Roman" w:eastAsia="Times New Roman" w:hAnsi="Times New Roman" w:cs="Times New Roman"/>
          <w:sz w:val="28"/>
          <w:szCs w:val="28"/>
          <w:lang w:val="ro-RO"/>
        </w:rPr>
        <w:t>și</w:t>
      </w:r>
      <w:r w:rsidR="00C15D6A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563AC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5563AC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viz</w:t>
      </w:r>
      <w:r w:rsidR="005563AC">
        <w:rPr>
          <w:rFonts w:ascii="Times New Roman" w:eastAsia="Times New Roman" w:hAnsi="Times New Roman" w:cs="Times New Roman"/>
          <w:sz w:val="28"/>
          <w:szCs w:val="28"/>
          <w:lang w:val="ro-RO"/>
        </w:rPr>
        <w:t>ele</w:t>
      </w:r>
      <w:r w:rsidR="005563AC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comisiilor de specialitate ale Consiliului Local </w:t>
      </w:r>
      <w:r w:rsidR="00A551F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563AC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AC768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bookmarkStart w:id="0" w:name="_Hlk164256451"/>
    </w:p>
    <w:bookmarkEnd w:id="0"/>
    <w:p w14:paraId="597CD4F2" w14:textId="77777777" w:rsidR="004E4454" w:rsidRDefault="005563AC" w:rsidP="00155AA6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CD16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Având în vedere prevederile</w:t>
      </w:r>
      <w:r w:rsidR="004E4454">
        <w:rPr>
          <w:rFonts w:ascii="Times New Roman" w:eastAsia="Times New Roman" w:hAnsi="Times New Roman" w:cs="Times New Roman"/>
          <w:sz w:val="28"/>
          <w:szCs w:val="28"/>
        </w:rPr>
        <w:t>:</w:t>
      </w:r>
      <w:r w:rsidR="00CD16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56CB55B7" w14:textId="77777777" w:rsidR="004E4454" w:rsidRDefault="00CD16CC" w:rsidP="004E4454">
      <w:pPr>
        <w:pStyle w:val="ListParagraph"/>
        <w:numPr>
          <w:ilvl w:val="0"/>
          <w:numId w:val="3"/>
        </w:num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Hotărârea de Guvern nr.392/2020 privind aprobarea Normelor tehnice pentru întocmirea inventarului bunurilor care alcătuiesc domeniul</w:t>
      </w:r>
      <w:r w:rsidR="0003247B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public și privat al comunelor, orașelor, al municipiilor și județelor</w:t>
      </w:r>
      <w:r w:rsidR="00F61186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65C259AF" w14:textId="77777777" w:rsidR="004E4454" w:rsidRDefault="00187B7B" w:rsidP="004359B5">
      <w:pPr>
        <w:pStyle w:val="ListParagraph"/>
        <w:numPr>
          <w:ilvl w:val="0"/>
          <w:numId w:val="3"/>
        </w:num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4E77D7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552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4E77D7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553 alin (1) și (4), art. 554, art. 555 alin. (1), art. 858-860 alin (1) din Codul civil</w:t>
      </w:r>
      <w:r w:rsidR="00A12414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aprobat prin Legea nr. 287/2009,</w:t>
      </w:r>
      <w:r w:rsidR="004E77D7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republicat, cu modificările și completările ulterioare,         </w:t>
      </w:r>
    </w:p>
    <w:p w14:paraId="10B7A6A6" w14:textId="7A16ACFF" w:rsidR="004E4454" w:rsidRDefault="00155AA6" w:rsidP="004359B5">
      <w:pPr>
        <w:pStyle w:val="ListParagraph"/>
        <w:numPr>
          <w:ilvl w:val="0"/>
          <w:numId w:val="3"/>
        </w:num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art.7 și art.8 din Legea Contabilității nr. 82</w:t>
      </w:r>
      <w:r w:rsidR="00ED38C1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1991 republicată, cu modificările și completările ulterioare, </w:t>
      </w:r>
      <w:r w:rsidR="004359B5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precum și de 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O</w:t>
      </w:r>
      <w:r w:rsidR="00E806E3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rdinul 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M.F. nr.2861/2009 pentru aprobarea Normelor privind organizarea și efectuarea inventarierii elementelor de natura activelor, datoriilor și capitalurilor proprii, </w:t>
      </w:r>
    </w:p>
    <w:p w14:paraId="168149C8" w14:textId="77777777" w:rsidR="004E4454" w:rsidRDefault="00155AA6" w:rsidP="004359B5">
      <w:pPr>
        <w:pStyle w:val="ListParagraph"/>
        <w:numPr>
          <w:ilvl w:val="0"/>
          <w:numId w:val="3"/>
        </w:num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O.G.</w:t>
      </w:r>
      <w:r w:rsidR="00ED38C1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nr.81/2003 privind reevaluarea și amortizarea activelor fixe aflate în patrimoniul instituțiilor publice, cu modificările și completările ulterioare</w:t>
      </w:r>
      <w:r w:rsidR="00ED38C1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5206B30D" w14:textId="77777777" w:rsidR="004E4454" w:rsidRDefault="004359B5" w:rsidP="00155AA6">
      <w:pPr>
        <w:pStyle w:val="ListParagraph"/>
        <w:numPr>
          <w:ilvl w:val="0"/>
          <w:numId w:val="3"/>
        </w:num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55AA6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art.20 și </w:t>
      </w:r>
      <w:r w:rsidR="00421DA7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55AA6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23 din Legea nr. 273/2006 a finanțelor publice locale, republicată, cu modificările și completările ulterioare,</w:t>
      </w:r>
    </w:p>
    <w:p w14:paraId="2472A168" w14:textId="79CD3F6A" w:rsidR="00155AA6" w:rsidRPr="004E4454" w:rsidRDefault="00155AA6" w:rsidP="00155AA6">
      <w:pPr>
        <w:pStyle w:val="ListParagraph"/>
        <w:numPr>
          <w:ilvl w:val="0"/>
          <w:numId w:val="3"/>
        </w:num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art. 289 alin (1) și ale art. 357 alin (4) din OUG nr.57/2019 privind Codul Administrativ, cu modificările și completările ulterioare, </w:t>
      </w:r>
    </w:p>
    <w:p w14:paraId="5CA6D4CB" w14:textId="1C8CACBC" w:rsidR="00155AA6" w:rsidRPr="00FB262A" w:rsidRDefault="00155AA6" w:rsidP="00155AA6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Ţinând </w:t>
      </w:r>
      <w:r w:rsidR="00833D3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cont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de prevederile Legii nr.24</w:t>
      </w:r>
      <w:r w:rsidR="00695491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2000 privind normele de tehnică legislativă pentru elaborarea actelor normative, republicată,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073E4A90" w14:textId="0BD9DCE7" w:rsidR="00155AA6" w:rsidRPr="00A53A01" w:rsidRDefault="00155AA6" w:rsidP="00155AA6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temeiul prevederilor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art.129 alin (2) lit. c) art.139 alin </w:t>
      </w:r>
      <w:r>
        <w:rPr>
          <w:rFonts w:ascii="Times New Roman" w:eastAsia="Times New Roman" w:hAnsi="Times New Roman" w:cs="Times New Roman"/>
          <w:sz w:val="28"/>
          <w:szCs w:val="28"/>
        </w:rPr>
        <w:t>(1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), art.139 alin (3) </w:t>
      </w:r>
      <w:r w:rsidR="000E058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lit. g) și ale art. 196 alin (1) lit. a) 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OUG nr.57/2019 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>privind Codul administrativ, cu modificările și completările ulterioare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A6B10FB" w14:textId="206BDDCC" w:rsidR="00A53A01" w:rsidRPr="003C0DDF" w:rsidRDefault="00232B06" w:rsidP="004E4454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 </w:t>
      </w:r>
      <w:r w:rsidR="00A53A01" w:rsidRPr="003C0DDF">
        <w:rPr>
          <w:rFonts w:ascii="Times New Roman" w:eastAsia="Times New Roman" w:hAnsi="Times New Roman" w:cs="Times New Roman"/>
          <w:sz w:val="28"/>
          <w:szCs w:val="28"/>
          <w:lang w:val="ro-RO"/>
        </w:rPr>
        <w:t>Adoptă prezenta,</w:t>
      </w:r>
      <w:r w:rsidR="00E504F6" w:rsidRPr="003C0DD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487720BC" w14:textId="77777777" w:rsidR="00A53A01" w:rsidRPr="00A53A01" w:rsidRDefault="00A53A01" w:rsidP="00B67431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6E05996" w14:textId="01C38CAF" w:rsidR="004073A5" w:rsidRDefault="00A53A01" w:rsidP="00F22038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</w:t>
      </w:r>
    </w:p>
    <w:p w14:paraId="1D2FA4F1" w14:textId="6C6BD647" w:rsidR="00A53A01" w:rsidRPr="00A53A01" w:rsidRDefault="004073A5" w:rsidP="00A53A01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</w:t>
      </w:r>
      <w:r w:rsidR="00A53A01"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47D76075" w14:textId="77777777" w:rsidR="00A53A01" w:rsidRPr="00A53A01" w:rsidRDefault="00A53A01" w:rsidP="00A53A01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35E7BE70" w14:textId="77777777" w:rsidR="004E77D7" w:rsidRPr="00A53A01" w:rsidRDefault="004E77D7" w:rsidP="00A53A01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3A9CA5A3" w14:textId="1A48A35F" w:rsidR="00A53A01" w:rsidRDefault="00A53A01" w:rsidP="00347976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4797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Art.1.</w:t>
      </w:r>
      <w:r w:rsidR="00A53075" w:rsidRPr="0034589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746D8">
        <w:rPr>
          <w:rFonts w:ascii="Times New Roman" w:eastAsia="Times New Roman" w:hAnsi="Times New Roman" w:cs="Times New Roman"/>
          <w:sz w:val="28"/>
          <w:szCs w:val="28"/>
          <w:lang w:val="ro-RO"/>
        </w:rPr>
        <w:t>Se aprobă rezultatul</w:t>
      </w:r>
      <w:r w:rsidR="00345899" w:rsidRPr="0034589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inventarierii anuale a </w:t>
      </w:r>
      <w:r w:rsidR="00347976" w:rsidRPr="0034797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patrimoniului public și privat </w:t>
      </w:r>
      <w:r w:rsidR="0034797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</w:t>
      </w:r>
      <w:r w:rsidR="00347976" w:rsidRPr="00347976">
        <w:rPr>
          <w:rFonts w:ascii="Times New Roman" w:eastAsia="Times New Roman" w:hAnsi="Times New Roman" w:cs="Times New Roman"/>
          <w:sz w:val="28"/>
          <w:szCs w:val="28"/>
          <w:lang w:val="ro-RO"/>
        </w:rPr>
        <w:t>statului și</w:t>
      </w:r>
      <w:r w:rsidR="0034797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</w:t>
      </w:r>
      <w:r w:rsidR="00347976" w:rsidRPr="0034797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municipiului Satu Mare</w:t>
      </w:r>
      <w:r w:rsidR="0034797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la data de 31.12.2025</w:t>
      </w:r>
      <w:r w:rsidR="00345899">
        <w:rPr>
          <w:rFonts w:ascii="Times New Roman" w:eastAsia="Times New Roman" w:hAnsi="Times New Roman" w:cs="Times New Roman"/>
          <w:sz w:val="28"/>
          <w:szCs w:val="28"/>
          <w:lang w:val="ro-RO"/>
        </w:rPr>
        <w:t>, conform procesului verbal nr.</w:t>
      </w:r>
      <w:r w:rsidR="00F23DDE" w:rsidRPr="00F23DDE">
        <w:rPr>
          <w:rFonts w:ascii="Times New Roman" w:eastAsia="Times New Roman" w:hAnsi="Times New Roman" w:cs="Times New Roman"/>
          <w:sz w:val="28"/>
          <w:szCs w:val="28"/>
          <w:lang w:val="ro-RO"/>
        </w:rPr>
        <w:t>76141/</w:t>
      </w:r>
      <w:r w:rsidR="00EE6565">
        <w:rPr>
          <w:rFonts w:ascii="Times New Roman" w:eastAsia="Times New Roman" w:hAnsi="Times New Roman" w:cs="Times New Roman"/>
          <w:sz w:val="28"/>
          <w:szCs w:val="28"/>
          <w:lang w:val="ro-RO"/>
        </w:rPr>
        <w:t>31.12.2025</w:t>
      </w:r>
      <w:r w:rsidR="001E7DE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89252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D004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rezultat </w:t>
      </w:r>
      <w:r w:rsidR="00AE57A7">
        <w:rPr>
          <w:rFonts w:ascii="Times New Roman" w:eastAsia="Times New Roman" w:hAnsi="Times New Roman" w:cs="Times New Roman"/>
          <w:sz w:val="28"/>
          <w:szCs w:val="28"/>
          <w:lang w:val="ro-RO"/>
        </w:rPr>
        <w:t>care constituie</w:t>
      </w:r>
      <w:r w:rsidR="00B758E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Anex</w:t>
      </w:r>
      <w:r w:rsidR="002D0044">
        <w:rPr>
          <w:rFonts w:ascii="Times New Roman" w:eastAsia="Times New Roman" w:hAnsi="Times New Roman" w:cs="Times New Roman"/>
          <w:sz w:val="28"/>
          <w:szCs w:val="28"/>
          <w:lang w:val="ro-RO"/>
        </w:rPr>
        <w:t>ă</w:t>
      </w:r>
      <w:r w:rsidR="00AE57A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D0044">
        <w:rPr>
          <w:rFonts w:ascii="Times New Roman" w:eastAsia="Times New Roman" w:hAnsi="Times New Roman" w:cs="Times New Roman"/>
          <w:sz w:val="28"/>
          <w:szCs w:val="28"/>
          <w:lang w:val="ro-RO"/>
        </w:rPr>
        <w:t>la</w:t>
      </w:r>
      <w:r w:rsidR="002E21E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prezenta hotărâre.</w:t>
      </w:r>
    </w:p>
    <w:p w14:paraId="2AAD69AB" w14:textId="395F0030" w:rsidR="00BD434D" w:rsidRDefault="004E4454" w:rsidP="004E4454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BD434D" w:rsidRPr="00BD434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E10F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="00BD434D" w:rsidRPr="00BD434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BD43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ducerea la îndeplinire a prezentei </w:t>
      </w:r>
      <w:r w:rsidR="001E7DE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hotărâri </w:t>
      </w:r>
      <w:r w:rsidR="00BD43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încredințează </w:t>
      </w:r>
      <w:r w:rsidR="006C0BDD">
        <w:rPr>
          <w:rFonts w:ascii="Times New Roman" w:eastAsia="Times New Roman" w:hAnsi="Times New Roman" w:cs="Times New Roman"/>
          <w:sz w:val="28"/>
          <w:szCs w:val="28"/>
          <w:lang w:val="ro-RO"/>
        </w:rPr>
        <w:t>Primarul</w:t>
      </w:r>
      <w:r w:rsidR="00BD43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Municipiului Satu Mare,</w:t>
      </w:r>
      <w:r w:rsidR="006C0B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D43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prin </w:t>
      </w:r>
      <w:r w:rsidR="00107D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Direcția Patrimoniu - </w:t>
      </w:r>
      <w:r w:rsidR="00BD434D">
        <w:rPr>
          <w:rFonts w:ascii="Times New Roman" w:eastAsia="Times New Roman" w:hAnsi="Times New Roman" w:cs="Times New Roman"/>
          <w:sz w:val="28"/>
          <w:szCs w:val="28"/>
          <w:lang w:val="ro-RO"/>
        </w:rPr>
        <w:t>Serviciul Patrimoniu, Concesionări, Închirieri din cadrul Aparatului de specialitate al Primarului Satu Mare.</w:t>
      </w:r>
    </w:p>
    <w:p w14:paraId="10D7BE09" w14:textId="66CE6681" w:rsidR="00193126" w:rsidRPr="00193126" w:rsidRDefault="004E4454" w:rsidP="00193126">
      <w:pPr>
        <w:tabs>
          <w:tab w:val="left" w:pos="495"/>
        </w:tabs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</w:t>
      </w:r>
      <w:r w:rsidR="00193126" w:rsidRPr="0019312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193126" w:rsidRPr="0019312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Art.3.</w:t>
      </w:r>
      <w:r w:rsidR="00193126" w:rsidRPr="0019312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Prezenta hotărâre se  comunică:</w:t>
      </w:r>
    </w:p>
    <w:p w14:paraId="3FA22B9F" w14:textId="77777777" w:rsidR="00193126" w:rsidRPr="00193126" w:rsidRDefault="00193126" w:rsidP="001931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19312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Instituției Prefectului - județul Satu Mare</w:t>
      </w:r>
      <w:r w:rsidRPr="00193126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4B70501F" w14:textId="77777777" w:rsidR="00193126" w:rsidRPr="00193126" w:rsidRDefault="00193126" w:rsidP="001931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19312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Primarului Municipiului Satu Mare;</w:t>
      </w:r>
    </w:p>
    <w:p w14:paraId="2EBE9B8A" w14:textId="77777777" w:rsidR="00193126" w:rsidRPr="00193126" w:rsidRDefault="00193126" w:rsidP="001931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19312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Viceprimarului Municipiului Satu Mare, Dl Băbțan Raul-Gabriel</w:t>
      </w:r>
      <w:r w:rsidRPr="00193126">
        <w:rPr>
          <w:rFonts w:ascii="Times New Roman" w:eastAsia="Times New Roman" w:hAnsi="Times New Roman" w:cs="Times New Roman"/>
          <w:sz w:val="28"/>
          <w:szCs w:val="28"/>
          <w:lang w:eastAsia="ro-RO"/>
        </w:rPr>
        <w:t>;</w:t>
      </w:r>
    </w:p>
    <w:p w14:paraId="6161D4A6" w14:textId="77777777" w:rsidR="00193126" w:rsidRPr="00193126" w:rsidRDefault="00193126" w:rsidP="001931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19312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Directorului executiv al Direcției Patrimoniu;</w:t>
      </w:r>
    </w:p>
    <w:p w14:paraId="0127C424" w14:textId="77777777" w:rsidR="00193126" w:rsidRPr="00193126" w:rsidRDefault="00193126" w:rsidP="001931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19312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Serviciului Patrimoniu Concesionări Închirieri;</w:t>
      </w:r>
    </w:p>
    <w:p w14:paraId="222C5883" w14:textId="02A9CA0D" w:rsidR="00193126" w:rsidRPr="00193126" w:rsidRDefault="00193126" w:rsidP="001931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  <w:t>Directorului executiv al Direc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ț</w:t>
      </w:r>
      <w:r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  <w:t>iei Economice</w:t>
      </w:r>
      <w:r w:rsidR="00F23DDE">
        <w:rPr>
          <w:rFonts w:ascii="Times New Roman" w:eastAsia="Times New Roman" w:hAnsi="Times New Roman" w:cs="Times New Roman"/>
          <w:sz w:val="28"/>
          <w:szCs w:val="28"/>
          <w:lang w:eastAsia="ro-RO"/>
        </w:rPr>
        <w:t>;</w:t>
      </w:r>
    </w:p>
    <w:p w14:paraId="6D9C58C4" w14:textId="2A75C240" w:rsidR="00193126" w:rsidRPr="00193126" w:rsidRDefault="00193126" w:rsidP="001931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  <w:t>Serviciului Financiar Contabilitate</w:t>
      </w:r>
      <w:r w:rsidRPr="00193126"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  <w:t>;</w:t>
      </w:r>
    </w:p>
    <w:p w14:paraId="2206402E" w14:textId="77777777" w:rsidR="00193126" w:rsidRPr="00193126" w:rsidRDefault="00193126" w:rsidP="001931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19312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 publică în Monitorul Oficial Local al Municipiului Satu Mare.</w:t>
      </w:r>
    </w:p>
    <w:p w14:paraId="64D8F628" w14:textId="77777777" w:rsidR="00193126" w:rsidRPr="00193126" w:rsidRDefault="00193126" w:rsidP="001931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6C4C0C8" w14:textId="60E1D4A7" w:rsidR="00A537BF" w:rsidRPr="00193126" w:rsidRDefault="00193126" w:rsidP="001931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19312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         </w:t>
      </w:r>
    </w:p>
    <w:p w14:paraId="0E0DE487" w14:textId="77777777" w:rsidR="00A53A01" w:rsidRPr="00A53A01" w:rsidRDefault="00A53A01" w:rsidP="00A53A01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604B628" w14:textId="19833A4E" w:rsidR="00A53A01" w:rsidRPr="00A53A01" w:rsidRDefault="001A55FB" w:rsidP="001A55FB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</w:t>
      </w:r>
      <w:r w:rsidR="0048708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</w:t>
      </w:r>
      <w:r w:rsidR="00A53A01"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INIŢIATOR PROIECT, </w:t>
      </w:r>
    </w:p>
    <w:p w14:paraId="3DCCEF54" w14:textId="41377B64" w:rsidR="00A53A01" w:rsidRPr="00E43BF7" w:rsidRDefault="00A537BF" w:rsidP="001A55FB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E43BF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Primar</w:t>
      </w:r>
    </w:p>
    <w:p w14:paraId="7A063856" w14:textId="67CF05F5" w:rsidR="00A53A01" w:rsidRPr="00E43BF7" w:rsidRDefault="00A537BF" w:rsidP="00893F4A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E43BF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Keresk</w:t>
      </w:r>
      <w:r w:rsidR="0031186F" w:rsidRPr="00E43BF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é</w:t>
      </w:r>
      <w:r w:rsidRPr="00E43BF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nyi G</w:t>
      </w:r>
      <w:r w:rsidR="0031186F" w:rsidRPr="00E43BF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á</w:t>
      </w:r>
      <w:r w:rsidRPr="00E43BF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bor </w:t>
      </w:r>
    </w:p>
    <w:p w14:paraId="5BAC3EBD" w14:textId="77777777" w:rsidR="00A53A01" w:rsidRPr="00F22038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o-RO"/>
        </w:rPr>
      </w:pPr>
    </w:p>
    <w:p w14:paraId="79EFD078" w14:textId="77777777" w:rsidR="00A53A01" w:rsidRPr="00A53A01" w:rsidRDefault="00A53A01" w:rsidP="00A53A01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001D7672" w14:textId="77777777" w:rsidR="00A53A01" w:rsidRPr="00A53A01" w:rsidRDefault="00A53A01" w:rsidP="00A53A01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</w:t>
      </w:r>
    </w:p>
    <w:p w14:paraId="0555A7CB" w14:textId="1776259C" w:rsidR="00A53A01" w:rsidRPr="00A53A01" w:rsidRDefault="00A53A01" w:rsidP="00A53A01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      AVIZAT, </w:t>
      </w:r>
    </w:p>
    <w:p w14:paraId="4212C8F3" w14:textId="77777777" w:rsidR="00A53A01" w:rsidRPr="00A53A01" w:rsidRDefault="00A53A01" w:rsidP="00A53A01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        Secretar general, </w:t>
      </w:r>
    </w:p>
    <w:p w14:paraId="3AA65E22" w14:textId="5EF3D72B" w:rsidR="00825BD1" w:rsidRPr="00E43BF7" w:rsidRDefault="00A53A01" w:rsidP="00E43BF7">
      <w:pPr>
        <w:spacing w:after="0" w:line="240" w:lineRule="auto"/>
        <w:ind w:right="-78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Mihaela Maria Racolța</w:t>
      </w:r>
    </w:p>
    <w:p w14:paraId="631671E3" w14:textId="77777777" w:rsidR="004E4454" w:rsidRDefault="004E4454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1FA5A3E9" w14:textId="77777777" w:rsidR="004E4454" w:rsidRDefault="004E4454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75D17BFF" w14:textId="77777777" w:rsidR="00FA3C59" w:rsidRDefault="00FA3C59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01EC7F46" w14:textId="77777777" w:rsidR="00FA3C59" w:rsidRDefault="00FA3C59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3E85871A" w14:textId="77777777" w:rsidR="00FA3C59" w:rsidRDefault="00FA3C59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14CB11E0" w14:textId="308DF497" w:rsidR="00A53A01" w:rsidRPr="00DB27FA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DB27FA">
        <w:rPr>
          <w:rFonts w:ascii="Times New Roman" w:eastAsia="Times New Roman" w:hAnsi="Times New Roman" w:cs="Times New Roman"/>
          <w:sz w:val="20"/>
          <w:szCs w:val="20"/>
          <w:lang w:val="ro-RO"/>
        </w:rPr>
        <w:t>Red/</w:t>
      </w:r>
      <w:r w:rsidR="00A537BF" w:rsidRPr="00DB27FA">
        <w:rPr>
          <w:rFonts w:ascii="Times New Roman" w:eastAsia="Times New Roman" w:hAnsi="Times New Roman" w:cs="Times New Roman"/>
          <w:sz w:val="20"/>
          <w:szCs w:val="20"/>
          <w:lang w:val="ro-RO"/>
        </w:rPr>
        <w:t>tehn</w:t>
      </w:r>
      <w:r w:rsidRPr="00DB27FA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/</w:t>
      </w:r>
      <w:r w:rsidR="00513787" w:rsidRPr="00DB27FA">
        <w:rPr>
          <w:rFonts w:ascii="Times New Roman" w:eastAsia="Times New Roman" w:hAnsi="Times New Roman" w:cs="Times New Roman"/>
          <w:sz w:val="20"/>
          <w:szCs w:val="20"/>
          <w:lang w:val="ro-RO"/>
        </w:rPr>
        <w:t>2</w:t>
      </w:r>
      <w:r w:rsidRPr="00DB27FA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ex.</w:t>
      </w:r>
    </w:p>
    <w:p w14:paraId="4297BD74" w14:textId="74FBCD41" w:rsidR="00B40F77" w:rsidRPr="00DB27FA" w:rsidRDefault="004C4D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Munich Diana</w:t>
      </w:r>
    </w:p>
    <w:sectPr w:rsidR="00B40F77" w:rsidRPr="00DB27FA" w:rsidSect="000354FF">
      <w:footerReference w:type="even" r:id="rId8"/>
      <w:footerReference w:type="default" r:id="rId9"/>
      <w:pgSz w:w="11906" w:h="16838"/>
      <w:pgMar w:top="567" w:right="1701" w:bottom="567" w:left="851" w:header="709" w:footer="709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18AFC" w14:textId="77777777" w:rsidR="005D0859" w:rsidRDefault="005D0859">
      <w:pPr>
        <w:spacing w:after="0" w:line="240" w:lineRule="auto"/>
      </w:pPr>
      <w:r>
        <w:separator/>
      </w:r>
    </w:p>
  </w:endnote>
  <w:endnote w:type="continuationSeparator" w:id="0">
    <w:p w14:paraId="0721E336" w14:textId="77777777" w:rsidR="005D0859" w:rsidRDefault="005D0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9803D" w14:textId="77777777" w:rsidR="00BB0803" w:rsidRDefault="00A53A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9397109" w14:textId="77777777" w:rsidR="00BB0803" w:rsidRDefault="00BB08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EBCA" w14:textId="77777777" w:rsidR="00BB0803" w:rsidRDefault="00A53A0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E2A7E85" w14:textId="77777777" w:rsidR="00BB0803" w:rsidRDefault="00BB08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CAB59" w14:textId="77777777" w:rsidR="005D0859" w:rsidRDefault="005D0859">
      <w:pPr>
        <w:spacing w:after="0" w:line="240" w:lineRule="auto"/>
      </w:pPr>
      <w:r>
        <w:separator/>
      </w:r>
    </w:p>
  </w:footnote>
  <w:footnote w:type="continuationSeparator" w:id="0">
    <w:p w14:paraId="58219411" w14:textId="77777777" w:rsidR="005D0859" w:rsidRDefault="005D0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66F"/>
    <w:multiLevelType w:val="hybridMultilevel"/>
    <w:tmpl w:val="4F18E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061DD"/>
    <w:multiLevelType w:val="hybridMultilevel"/>
    <w:tmpl w:val="3206667C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 w15:restartNumberingAfterBreak="0">
    <w:nsid w:val="48714977"/>
    <w:multiLevelType w:val="hybridMultilevel"/>
    <w:tmpl w:val="E9BA055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5538732">
    <w:abstractNumId w:val="1"/>
  </w:num>
  <w:num w:numId="2" w16cid:durableId="852036786">
    <w:abstractNumId w:val="2"/>
  </w:num>
  <w:num w:numId="3" w16cid:durableId="1296838455">
    <w:abstractNumId w:val="0"/>
  </w:num>
  <w:num w:numId="4" w16cid:durableId="683633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E9"/>
    <w:rsid w:val="00000A4C"/>
    <w:rsid w:val="0000717D"/>
    <w:rsid w:val="0001699D"/>
    <w:rsid w:val="00027B08"/>
    <w:rsid w:val="00030DF3"/>
    <w:rsid w:val="0003247B"/>
    <w:rsid w:val="000354FF"/>
    <w:rsid w:val="000449B6"/>
    <w:rsid w:val="0006527A"/>
    <w:rsid w:val="00070419"/>
    <w:rsid w:val="000841F7"/>
    <w:rsid w:val="00091DA9"/>
    <w:rsid w:val="00092077"/>
    <w:rsid w:val="00095CCF"/>
    <w:rsid w:val="000A2219"/>
    <w:rsid w:val="000C5EBE"/>
    <w:rsid w:val="000E0586"/>
    <w:rsid w:val="000F3A1B"/>
    <w:rsid w:val="00107D29"/>
    <w:rsid w:val="00113B87"/>
    <w:rsid w:val="00122ED4"/>
    <w:rsid w:val="001264F6"/>
    <w:rsid w:val="001378C0"/>
    <w:rsid w:val="00137F6B"/>
    <w:rsid w:val="00142D09"/>
    <w:rsid w:val="00155AA6"/>
    <w:rsid w:val="001572A8"/>
    <w:rsid w:val="00187B7B"/>
    <w:rsid w:val="00193126"/>
    <w:rsid w:val="001A55FB"/>
    <w:rsid w:val="001B6936"/>
    <w:rsid w:val="001B6D03"/>
    <w:rsid w:val="001C6DC0"/>
    <w:rsid w:val="001D0234"/>
    <w:rsid w:val="001D0DA9"/>
    <w:rsid w:val="001E7DE6"/>
    <w:rsid w:val="001F15CE"/>
    <w:rsid w:val="001F725C"/>
    <w:rsid w:val="00204815"/>
    <w:rsid w:val="00210295"/>
    <w:rsid w:val="00210DD2"/>
    <w:rsid w:val="00220036"/>
    <w:rsid w:val="00232B06"/>
    <w:rsid w:val="002331E6"/>
    <w:rsid w:val="00273716"/>
    <w:rsid w:val="002A177B"/>
    <w:rsid w:val="002A67C0"/>
    <w:rsid w:val="002B25F1"/>
    <w:rsid w:val="002B709C"/>
    <w:rsid w:val="002D0044"/>
    <w:rsid w:val="002D775C"/>
    <w:rsid w:val="002E21EE"/>
    <w:rsid w:val="003106B2"/>
    <w:rsid w:val="0031186F"/>
    <w:rsid w:val="003132E6"/>
    <w:rsid w:val="00331063"/>
    <w:rsid w:val="0033293C"/>
    <w:rsid w:val="003409A4"/>
    <w:rsid w:val="003410E8"/>
    <w:rsid w:val="00345899"/>
    <w:rsid w:val="00347976"/>
    <w:rsid w:val="0035111D"/>
    <w:rsid w:val="00375FAD"/>
    <w:rsid w:val="00377F27"/>
    <w:rsid w:val="00383F59"/>
    <w:rsid w:val="00390569"/>
    <w:rsid w:val="003C0DDF"/>
    <w:rsid w:val="003D6131"/>
    <w:rsid w:val="00403922"/>
    <w:rsid w:val="004073A5"/>
    <w:rsid w:val="00413C59"/>
    <w:rsid w:val="00421DA7"/>
    <w:rsid w:val="0043455A"/>
    <w:rsid w:val="004359B5"/>
    <w:rsid w:val="00437814"/>
    <w:rsid w:val="00440E7C"/>
    <w:rsid w:val="00441CAA"/>
    <w:rsid w:val="0045258B"/>
    <w:rsid w:val="004555AF"/>
    <w:rsid w:val="004609E0"/>
    <w:rsid w:val="00465E02"/>
    <w:rsid w:val="00481B6A"/>
    <w:rsid w:val="0048708D"/>
    <w:rsid w:val="00487706"/>
    <w:rsid w:val="00490BDA"/>
    <w:rsid w:val="004A7FB4"/>
    <w:rsid w:val="004B3173"/>
    <w:rsid w:val="004B45E9"/>
    <w:rsid w:val="004C4D13"/>
    <w:rsid w:val="004C6D42"/>
    <w:rsid w:val="004D0570"/>
    <w:rsid w:val="004D45E2"/>
    <w:rsid w:val="004E4454"/>
    <w:rsid w:val="004E77D7"/>
    <w:rsid w:val="004F2652"/>
    <w:rsid w:val="004F7635"/>
    <w:rsid w:val="005122F9"/>
    <w:rsid w:val="00513787"/>
    <w:rsid w:val="00526CAA"/>
    <w:rsid w:val="00527895"/>
    <w:rsid w:val="00534C3F"/>
    <w:rsid w:val="005420AB"/>
    <w:rsid w:val="00554DDE"/>
    <w:rsid w:val="005563AC"/>
    <w:rsid w:val="00574D28"/>
    <w:rsid w:val="005A65FB"/>
    <w:rsid w:val="005B63ED"/>
    <w:rsid w:val="005D0859"/>
    <w:rsid w:val="005F44E8"/>
    <w:rsid w:val="00603006"/>
    <w:rsid w:val="00607138"/>
    <w:rsid w:val="0062190D"/>
    <w:rsid w:val="00622585"/>
    <w:rsid w:val="00624C44"/>
    <w:rsid w:val="0062663C"/>
    <w:rsid w:val="006319AC"/>
    <w:rsid w:val="006328DD"/>
    <w:rsid w:val="006451CC"/>
    <w:rsid w:val="00657908"/>
    <w:rsid w:val="00676E37"/>
    <w:rsid w:val="006818CF"/>
    <w:rsid w:val="00682926"/>
    <w:rsid w:val="00695491"/>
    <w:rsid w:val="006B0EB0"/>
    <w:rsid w:val="006C0BDD"/>
    <w:rsid w:val="006C28E9"/>
    <w:rsid w:val="006E10FB"/>
    <w:rsid w:val="006E663C"/>
    <w:rsid w:val="006F0F2F"/>
    <w:rsid w:val="006F3526"/>
    <w:rsid w:val="006F3B47"/>
    <w:rsid w:val="006F7550"/>
    <w:rsid w:val="007025F1"/>
    <w:rsid w:val="00726F4D"/>
    <w:rsid w:val="00730E80"/>
    <w:rsid w:val="00743C85"/>
    <w:rsid w:val="00744ED6"/>
    <w:rsid w:val="007732DF"/>
    <w:rsid w:val="0078392B"/>
    <w:rsid w:val="00783E81"/>
    <w:rsid w:val="00794086"/>
    <w:rsid w:val="007C7720"/>
    <w:rsid w:val="007D25E0"/>
    <w:rsid w:val="007F5F6A"/>
    <w:rsid w:val="008036E9"/>
    <w:rsid w:val="008223CE"/>
    <w:rsid w:val="00825BD1"/>
    <w:rsid w:val="00833D3E"/>
    <w:rsid w:val="008451A3"/>
    <w:rsid w:val="008541EF"/>
    <w:rsid w:val="0086650C"/>
    <w:rsid w:val="0089252C"/>
    <w:rsid w:val="00893F4A"/>
    <w:rsid w:val="0089569E"/>
    <w:rsid w:val="008D0BD6"/>
    <w:rsid w:val="008D27AD"/>
    <w:rsid w:val="008D3021"/>
    <w:rsid w:val="008D4743"/>
    <w:rsid w:val="008D7A5D"/>
    <w:rsid w:val="008F15DC"/>
    <w:rsid w:val="00922234"/>
    <w:rsid w:val="009374BA"/>
    <w:rsid w:val="00937E91"/>
    <w:rsid w:val="00943D25"/>
    <w:rsid w:val="00954C5C"/>
    <w:rsid w:val="009632E5"/>
    <w:rsid w:val="00970765"/>
    <w:rsid w:val="00970F17"/>
    <w:rsid w:val="00971899"/>
    <w:rsid w:val="009760BF"/>
    <w:rsid w:val="009B6E5C"/>
    <w:rsid w:val="009C069F"/>
    <w:rsid w:val="009C1009"/>
    <w:rsid w:val="009C2A2C"/>
    <w:rsid w:val="009C3A14"/>
    <w:rsid w:val="009E1D83"/>
    <w:rsid w:val="009E3F75"/>
    <w:rsid w:val="009E5A9C"/>
    <w:rsid w:val="009F716F"/>
    <w:rsid w:val="00A12414"/>
    <w:rsid w:val="00A20951"/>
    <w:rsid w:val="00A36696"/>
    <w:rsid w:val="00A53075"/>
    <w:rsid w:val="00A537BF"/>
    <w:rsid w:val="00A53A01"/>
    <w:rsid w:val="00A551F4"/>
    <w:rsid w:val="00A62ABB"/>
    <w:rsid w:val="00AA4926"/>
    <w:rsid w:val="00AC7681"/>
    <w:rsid w:val="00AD06C4"/>
    <w:rsid w:val="00AD5421"/>
    <w:rsid w:val="00AE2B5E"/>
    <w:rsid w:val="00AE57A7"/>
    <w:rsid w:val="00AF37B2"/>
    <w:rsid w:val="00B01B11"/>
    <w:rsid w:val="00B04242"/>
    <w:rsid w:val="00B23248"/>
    <w:rsid w:val="00B3021E"/>
    <w:rsid w:val="00B35EEF"/>
    <w:rsid w:val="00B40F77"/>
    <w:rsid w:val="00B557A3"/>
    <w:rsid w:val="00B56B6D"/>
    <w:rsid w:val="00B67431"/>
    <w:rsid w:val="00B72AC4"/>
    <w:rsid w:val="00B758EB"/>
    <w:rsid w:val="00B8554C"/>
    <w:rsid w:val="00B95B21"/>
    <w:rsid w:val="00BA1E67"/>
    <w:rsid w:val="00BA5CB5"/>
    <w:rsid w:val="00BB0803"/>
    <w:rsid w:val="00BB4211"/>
    <w:rsid w:val="00BC0A08"/>
    <w:rsid w:val="00BC40F1"/>
    <w:rsid w:val="00BC414B"/>
    <w:rsid w:val="00BD1A51"/>
    <w:rsid w:val="00BD434D"/>
    <w:rsid w:val="00BE00F3"/>
    <w:rsid w:val="00C027B8"/>
    <w:rsid w:val="00C122E1"/>
    <w:rsid w:val="00C15D6A"/>
    <w:rsid w:val="00C210AA"/>
    <w:rsid w:val="00C231FA"/>
    <w:rsid w:val="00C321C8"/>
    <w:rsid w:val="00C401A6"/>
    <w:rsid w:val="00C408CD"/>
    <w:rsid w:val="00C55919"/>
    <w:rsid w:val="00C70CBF"/>
    <w:rsid w:val="00C75A77"/>
    <w:rsid w:val="00C966A6"/>
    <w:rsid w:val="00C975FE"/>
    <w:rsid w:val="00CA5E37"/>
    <w:rsid w:val="00CA78C7"/>
    <w:rsid w:val="00CB15DE"/>
    <w:rsid w:val="00CB5EEF"/>
    <w:rsid w:val="00CD0C5B"/>
    <w:rsid w:val="00CD16CC"/>
    <w:rsid w:val="00CE0836"/>
    <w:rsid w:val="00CF5448"/>
    <w:rsid w:val="00CF78E3"/>
    <w:rsid w:val="00D01F26"/>
    <w:rsid w:val="00D52CB7"/>
    <w:rsid w:val="00D738BC"/>
    <w:rsid w:val="00D763B0"/>
    <w:rsid w:val="00D877D5"/>
    <w:rsid w:val="00D965DF"/>
    <w:rsid w:val="00DA4B41"/>
    <w:rsid w:val="00DA4B5F"/>
    <w:rsid w:val="00DA794D"/>
    <w:rsid w:val="00DB27FA"/>
    <w:rsid w:val="00DD39CF"/>
    <w:rsid w:val="00E01354"/>
    <w:rsid w:val="00E149C1"/>
    <w:rsid w:val="00E4244E"/>
    <w:rsid w:val="00E43BF7"/>
    <w:rsid w:val="00E4482B"/>
    <w:rsid w:val="00E504F6"/>
    <w:rsid w:val="00E5191A"/>
    <w:rsid w:val="00E6040A"/>
    <w:rsid w:val="00E76301"/>
    <w:rsid w:val="00E806E3"/>
    <w:rsid w:val="00E831F1"/>
    <w:rsid w:val="00E83254"/>
    <w:rsid w:val="00E86DBD"/>
    <w:rsid w:val="00E87C6D"/>
    <w:rsid w:val="00E96299"/>
    <w:rsid w:val="00ED38C1"/>
    <w:rsid w:val="00EE086E"/>
    <w:rsid w:val="00EE6565"/>
    <w:rsid w:val="00EE7E8F"/>
    <w:rsid w:val="00F22038"/>
    <w:rsid w:val="00F23DDE"/>
    <w:rsid w:val="00F30F0D"/>
    <w:rsid w:val="00F33C09"/>
    <w:rsid w:val="00F34A14"/>
    <w:rsid w:val="00F54DDA"/>
    <w:rsid w:val="00F61186"/>
    <w:rsid w:val="00F614DB"/>
    <w:rsid w:val="00F70541"/>
    <w:rsid w:val="00F73776"/>
    <w:rsid w:val="00F745CE"/>
    <w:rsid w:val="00F746D8"/>
    <w:rsid w:val="00FA2799"/>
    <w:rsid w:val="00FA3C59"/>
    <w:rsid w:val="00FB08E9"/>
    <w:rsid w:val="00FB262A"/>
    <w:rsid w:val="00FB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A3DD"/>
  <w15:chartTrackingRefBased/>
  <w15:docId w15:val="{74C41A21-552A-46AC-BA25-766E2999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53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3A01"/>
  </w:style>
  <w:style w:type="character" w:styleId="PageNumber">
    <w:name w:val="page number"/>
    <w:basedOn w:val="DefaultParagraphFont"/>
    <w:rsid w:val="00A53A01"/>
  </w:style>
  <w:style w:type="paragraph" w:styleId="ListParagraph">
    <w:name w:val="List Paragraph"/>
    <w:basedOn w:val="Normal"/>
    <w:uiPriority w:val="34"/>
    <w:qFormat/>
    <w:rsid w:val="00657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Mirela Tatar-Sinca</cp:lastModifiedBy>
  <cp:revision>209</cp:revision>
  <cp:lastPrinted>2026-01-27T11:06:00Z</cp:lastPrinted>
  <dcterms:created xsi:type="dcterms:W3CDTF">2022-04-12T07:50:00Z</dcterms:created>
  <dcterms:modified xsi:type="dcterms:W3CDTF">2026-01-27T11:36:00Z</dcterms:modified>
</cp:coreProperties>
</file>