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1B82" w14:textId="77777777" w:rsidR="008155A7" w:rsidRDefault="008155A7" w:rsidP="008155A7">
      <w:pPr>
        <w:rPr>
          <w:sz w:val="28"/>
          <w:szCs w:val="28"/>
        </w:rPr>
      </w:pPr>
    </w:p>
    <w:p w14:paraId="1B533818" w14:textId="77777777" w:rsidR="00864C93" w:rsidRPr="00864C93" w:rsidRDefault="00864C93" w:rsidP="00864C93">
      <w:pPr>
        <w:jc w:val="both"/>
        <w:rPr>
          <w:rFonts w:eastAsia="SimSun"/>
          <w:b/>
          <w:bCs/>
          <w:sz w:val="26"/>
          <w:szCs w:val="26"/>
        </w:rPr>
      </w:pPr>
      <w:r w:rsidRPr="00864C93">
        <w:rPr>
          <w:rFonts w:eastAsia="SimSun"/>
          <w:b/>
          <w:bCs/>
          <w:sz w:val="26"/>
          <w:szCs w:val="26"/>
        </w:rPr>
        <w:t>MUNICIPIUL SATU MARE</w:t>
      </w:r>
    </w:p>
    <w:p w14:paraId="629B9E80" w14:textId="77777777" w:rsidR="00864C93" w:rsidRPr="00864C93" w:rsidRDefault="00864C93" w:rsidP="00864C93">
      <w:pPr>
        <w:jc w:val="both"/>
        <w:rPr>
          <w:rFonts w:eastAsia="SimSun"/>
          <w:b/>
          <w:bCs/>
          <w:sz w:val="26"/>
          <w:szCs w:val="26"/>
        </w:rPr>
      </w:pPr>
      <w:r w:rsidRPr="00864C93">
        <w:rPr>
          <w:rFonts w:eastAsia="SimSun"/>
          <w:b/>
          <w:bCs/>
          <w:sz w:val="26"/>
          <w:szCs w:val="26"/>
        </w:rPr>
        <w:t>CABINET PRIMAR</w:t>
      </w:r>
    </w:p>
    <w:p w14:paraId="071C6DAB" w14:textId="052AF043" w:rsidR="00864C93" w:rsidRPr="00864C93" w:rsidRDefault="00864C93" w:rsidP="00864C93">
      <w:pPr>
        <w:jc w:val="both"/>
        <w:rPr>
          <w:rFonts w:eastAsia="SimSun"/>
          <w:b/>
          <w:bCs/>
          <w:sz w:val="26"/>
          <w:szCs w:val="26"/>
        </w:rPr>
      </w:pPr>
      <w:r w:rsidRPr="00864C93">
        <w:rPr>
          <w:rFonts w:eastAsia="SimSun"/>
          <w:b/>
          <w:bCs/>
          <w:sz w:val="26"/>
          <w:szCs w:val="26"/>
        </w:rPr>
        <w:t xml:space="preserve">Nr.  </w:t>
      </w:r>
      <w:r w:rsidR="006B0517">
        <w:rPr>
          <w:rFonts w:eastAsia="SimSun"/>
          <w:b/>
          <w:bCs/>
          <w:sz w:val="26"/>
          <w:szCs w:val="26"/>
        </w:rPr>
        <w:t>4473/23.01.2026</w:t>
      </w:r>
      <w:r w:rsidRPr="00864C93">
        <w:rPr>
          <w:rFonts w:eastAsia="SimSun"/>
          <w:b/>
          <w:bCs/>
          <w:sz w:val="26"/>
          <w:szCs w:val="26"/>
        </w:rPr>
        <w:t xml:space="preserve"> </w:t>
      </w:r>
    </w:p>
    <w:p w14:paraId="68A7F270" w14:textId="77777777" w:rsidR="00864C93" w:rsidRPr="00864C93" w:rsidRDefault="00864C93" w:rsidP="00864C93">
      <w:pPr>
        <w:spacing w:line="276" w:lineRule="auto"/>
        <w:jc w:val="both"/>
        <w:rPr>
          <w:b/>
          <w:bCs/>
          <w:sz w:val="26"/>
          <w:szCs w:val="26"/>
        </w:rPr>
      </w:pPr>
      <w:r w:rsidRPr="00864C93">
        <w:rPr>
          <w:b/>
          <w:bCs/>
          <w:sz w:val="26"/>
          <w:szCs w:val="26"/>
        </w:rPr>
        <w:t xml:space="preserve">          </w:t>
      </w:r>
    </w:p>
    <w:p w14:paraId="0E0CB12B" w14:textId="77777777" w:rsidR="00864C93" w:rsidRPr="00864C93" w:rsidRDefault="00864C93" w:rsidP="003D1052">
      <w:pPr>
        <w:spacing w:line="276" w:lineRule="auto"/>
        <w:jc w:val="both"/>
        <w:rPr>
          <w:b/>
          <w:bCs/>
          <w:sz w:val="26"/>
          <w:szCs w:val="26"/>
        </w:rPr>
      </w:pPr>
      <w:r w:rsidRPr="00864C93">
        <w:rPr>
          <w:b/>
          <w:bCs/>
          <w:sz w:val="26"/>
          <w:szCs w:val="26"/>
        </w:rPr>
        <w:t xml:space="preserve">         Kereskényi Gábor, Primar al Municipiului Satu Mare,</w:t>
      </w:r>
    </w:p>
    <w:p w14:paraId="17F5897A" w14:textId="294A1601" w:rsidR="00864C93" w:rsidRPr="003D1052" w:rsidRDefault="00864C93" w:rsidP="003D1052">
      <w:pPr>
        <w:jc w:val="both"/>
        <w:rPr>
          <w:sz w:val="26"/>
          <w:szCs w:val="26"/>
          <w:lang w:eastAsia="ro-RO"/>
        </w:rPr>
      </w:pPr>
      <w:r w:rsidRPr="00864C93">
        <w:rPr>
          <w:bCs/>
          <w:color w:val="000000"/>
          <w:sz w:val="26"/>
          <w:szCs w:val="26"/>
        </w:rPr>
        <w:t xml:space="preserve">         În temeiul prevederilor art. 136 alin. (1) din Ordonanța de Urgență a Guvernului nr. 57/2019 privind Codul administrativ, cu modificările și completările ulterioare, îmi exprim inițiativa în promovarea unui proiect de hotărâre având ca obiect: </w:t>
      </w:r>
      <w:r w:rsidRPr="003D1052">
        <w:rPr>
          <w:rFonts w:eastAsia="SimSun"/>
          <w:i/>
          <w:iCs/>
          <w:sz w:val="26"/>
          <w:szCs w:val="26"/>
        </w:rPr>
        <w:t xml:space="preserve">” </w:t>
      </w:r>
      <w:r w:rsidR="003D1052" w:rsidRPr="003D1052">
        <w:rPr>
          <w:i/>
          <w:iCs/>
          <w:sz w:val="26"/>
          <w:szCs w:val="26"/>
          <w:lang w:eastAsia="ro-RO"/>
        </w:rPr>
        <w:t>modificarea și completarea listei bunurilor din domeniul public al municipiului Satu Mare, aferente sistemului public de alimentare cu apă și canalizare, puse la dispoziția Apaserv Satu Mare S.A., prin contractul de delegare nr. 12313/19.11.2009</w:t>
      </w:r>
      <w:r w:rsidR="003D1052" w:rsidRPr="003D1052">
        <w:rPr>
          <w:i/>
          <w:iCs/>
          <w:sz w:val="26"/>
          <w:szCs w:val="26"/>
          <w:lang w:eastAsia="ro-RO"/>
        </w:rPr>
        <w:t xml:space="preserve"> </w:t>
      </w:r>
      <w:r w:rsidRPr="003D1052">
        <w:rPr>
          <w:i/>
          <w:iCs/>
          <w:sz w:val="26"/>
          <w:szCs w:val="26"/>
        </w:rPr>
        <w:t>”</w:t>
      </w:r>
      <w:r w:rsidRPr="00864C93">
        <w:rPr>
          <w:sz w:val="26"/>
          <w:szCs w:val="26"/>
        </w:rPr>
        <w:t>, î</w:t>
      </w:r>
      <w:r w:rsidRPr="00864C93">
        <w:rPr>
          <w:bCs/>
          <w:color w:val="000000"/>
          <w:sz w:val="26"/>
          <w:szCs w:val="26"/>
        </w:rPr>
        <w:t>n susținerea căruia formulez prezentul,</w:t>
      </w:r>
    </w:p>
    <w:p w14:paraId="540FBD5C" w14:textId="73944E00" w:rsidR="003C711A" w:rsidRPr="003D1052" w:rsidRDefault="00864C93" w:rsidP="003D1052">
      <w:pPr>
        <w:ind w:firstLine="720"/>
        <w:jc w:val="both"/>
        <w:rPr>
          <w:b/>
          <w:bCs/>
          <w:sz w:val="26"/>
          <w:szCs w:val="26"/>
        </w:rPr>
      </w:pPr>
      <w:r w:rsidRPr="00864C93">
        <w:rPr>
          <w:b/>
          <w:bCs/>
          <w:sz w:val="26"/>
          <w:szCs w:val="26"/>
        </w:rPr>
        <w:t xml:space="preserve">                               </w:t>
      </w:r>
    </w:p>
    <w:p w14:paraId="6F70CF78" w14:textId="77777777" w:rsidR="001562FA" w:rsidRDefault="001562FA" w:rsidP="006C073D">
      <w:pPr>
        <w:jc w:val="center"/>
        <w:rPr>
          <w:b/>
          <w:bCs/>
          <w:sz w:val="28"/>
        </w:rPr>
      </w:pPr>
    </w:p>
    <w:p w14:paraId="5CF5BF00" w14:textId="79B9FECC" w:rsidR="006C073D" w:rsidRDefault="006C073D" w:rsidP="006C073D">
      <w:pPr>
        <w:jc w:val="center"/>
        <w:rPr>
          <w:b/>
          <w:bCs/>
          <w:sz w:val="28"/>
        </w:rPr>
      </w:pPr>
      <w:r w:rsidRPr="006C073D">
        <w:rPr>
          <w:b/>
          <w:bCs/>
          <w:sz w:val="28"/>
        </w:rPr>
        <w:t>REFERAT DE APROBARE</w:t>
      </w:r>
    </w:p>
    <w:p w14:paraId="445F8489" w14:textId="77777777" w:rsidR="001562FA" w:rsidRPr="006C073D" w:rsidRDefault="001562FA" w:rsidP="006C073D">
      <w:pPr>
        <w:jc w:val="center"/>
        <w:rPr>
          <w:b/>
          <w:bCs/>
          <w:sz w:val="28"/>
          <w:szCs w:val="20"/>
        </w:rPr>
      </w:pPr>
    </w:p>
    <w:p w14:paraId="280D3FF0" w14:textId="77777777" w:rsidR="003C711A" w:rsidRDefault="003C711A" w:rsidP="003D1052">
      <w:pPr>
        <w:rPr>
          <w:sz w:val="28"/>
          <w:szCs w:val="27"/>
        </w:rPr>
      </w:pPr>
    </w:p>
    <w:p w14:paraId="1A59C9AE" w14:textId="07BB7EF2" w:rsidR="00BB52A6" w:rsidRPr="00326D5E" w:rsidRDefault="00A644A5" w:rsidP="0095026E">
      <w:pPr>
        <w:ind w:firstLine="720"/>
        <w:jc w:val="both"/>
        <w:rPr>
          <w:sz w:val="26"/>
          <w:szCs w:val="26"/>
        </w:rPr>
      </w:pPr>
      <w:r w:rsidRPr="0095026E">
        <w:rPr>
          <w:sz w:val="26"/>
          <w:szCs w:val="26"/>
        </w:rPr>
        <w:t xml:space="preserve">     </w:t>
      </w:r>
      <w:r w:rsidR="003D1052" w:rsidRPr="0095026E">
        <w:rPr>
          <w:sz w:val="26"/>
          <w:szCs w:val="26"/>
        </w:rPr>
        <w:t xml:space="preserve">Apaserv Satu Mare </w:t>
      </w:r>
      <w:r w:rsidR="00326D5E" w:rsidRPr="0095026E">
        <w:rPr>
          <w:sz w:val="26"/>
          <w:szCs w:val="26"/>
        </w:rPr>
        <w:t>S</w:t>
      </w:r>
      <w:r w:rsidR="003D1052" w:rsidRPr="0095026E">
        <w:rPr>
          <w:sz w:val="26"/>
          <w:szCs w:val="26"/>
        </w:rPr>
        <w:t>.A. este o societate pe acțiuni, aflat</w:t>
      </w:r>
      <w:r w:rsidR="00BB52A6" w:rsidRPr="0095026E">
        <w:rPr>
          <w:sz w:val="26"/>
          <w:szCs w:val="26"/>
        </w:rPr>
        <w:t>ă</w:t>
      </w:r>
      <w:r w:rsidR="003D1052" w:rsidRPr="0095026E">
        <w:rPr>
          <w:sz w:val="26"/>
          <w:szCs w:val="26"/>
        </w:rPr>
        <w:t xml:space="preserve"> sub coordonarea </w:t>
      </w:r>
      <w:r w:rsidRPr="0095026E">
        <w:rPr>
          <w:sz w:val="26"/>
          <w:szCs w:val="26"/>
        </w:rPr>
        <w:t xml:space="preserve"> </w:t>
      </w:r>
      <w:r w:rsidR="00BB52A6" w:rsidRPr="003D1052">
        <w:rPr>
          <w:sz w:val="26"/>
          <w:szCs w:val="26"/>
        </w:rPr>
        <w:t xml:space="preserve">și autoritatea Consiliului Local al Municipiului Satu Mare și are ca scop furnizarea serviciilor </w:t>
      </w:r>
      <w:r w:rsidR="00BB52A6" w:rsidRPr="003D1052">
        <w:rPr>
          <w:color w:val="000000"/>
          <w:sz w:val="26"/>
          <w:szCs w:val="26"/>
        </w:rPr>
        <w:t xml:space="preserve">publice </w:t>
      </w:r>
      <w:r w:rsidR="00BB52A6">
        <w:rPr>
          <w:color w:val="000000"/>
          <w:sz w:val="26"/>
          <w:szCs w:val="26"/>
        </w:rPr>
        <w:t xml:space="preserve">respectiv </w:t>
      </w:r>
      <w:r w:rsidR="00BB52A6">
        <w:rPr>
          <w:sz w:val="26"/>
          <w:szCs w:val="26"/>
        </w:rPr>
        <w:t>asigurarea necesarului de apă potabilă, colectarea apelor uzate menajere și industriale provenite de la populație și a celor pluviale și epurarea lor finală în stațiile de epurare.</w:t>
      </w:r>
      <w:r w:rsidR="00326D5E">
        <w:rPr>
          <w:sz w:val="26"/>
          <w:szCs w:val="26"/>
        </w:rPr>
        <w:t xml:space="preserve"> </w:t>
      </w:r>
      <w:r w:rsidR="00BB52A6">
        <w:rPr>
          <w:sz w:val="26"/>
          <w:szCs w:val="26"/>
        </w:rPr>
        <w:t xml:space="preserve">Activitatea este  desfășurată  în baza </w:t>
      </w:r>
      <w:r w:rsidR="00BB52A6" w:rsidRPr="00326D5E">
        <w:rPr>
          <w:sz w:val="26"/>
          <w:szCs w:val="26"/>
        </w:rPr>
        <w:t>Contractul</w:t>
      </w:r>
      <w:r w:rsidR="00BB52A6" w:rsidRPr="00326D5E">
        <w:rPr>
          <w:sz w:val="26"/>
          <w:szCs w:val="26"/>
        </w:rPr>
        <w:t>ui</w:t>
      </w:r>
      <w:r w:rsidR="00BB52A6" w:rsidRPr="00326D5E">
        <w:rPr>
          <w:sz w:val="26"/>
          <w:szCs w:val="26"/>
        </w:rPr>
        <w:t xml:space="preserve"> de delegare a gestiunii serviciilor publice de alimentare cu apă și de canalizare nr. 12.313/19.11.2009</w:t>
      </w:r>
      <w:r w:rsidR="00BB52A6" w:rsidRPr="00326D5E">
        <w:rPr>
          <w:sz w:val="26"/>
          <w:szCs w:val="26"/>
        </w:rPr>
        <w:t>.</w:t>
      </w:r>
    </w:p>
    <w:p w14:paraId="7A364946" w14:textId="44C1D647" w:rsidR="00530A3E" w:rsidRPr="00326D5E" w:rsidRDefault="00BB52A6" w:rsidP="0095026E">
      <w:pPr>
        <w:pStyle w:val="NormalWeb"/>
        <w:jc w:val="both"/>
        <w:rPr>
          <w:sz w:val="26"/>
          <w:szCs w:val="26"/>
        </w:rPr>
      </w:pPr>
      <w:r>
        <w:rPr>
          <w:sz w:val="28"/>
          <w:szCs w:val="27"/>
        </w:rPr>
        <w:t xml:space="preserve">    </w:t>
      </w:r>
      <w:r w:rsidR="00530A3E">
        <w:rPr>
          <w:sz w:val="28"/>
          <w:szCs w:val="27"/>
        </w:rPr>
        <w:t xml:space="preserve">          </w:t>
      </w:r>
      <w:r>
        <w:rPr>
          <w:sz w:val="28"/>
          <w:szCs w:val="27"/>
        </w:rPr>
        <w:t xml:space="preserve"> </w:t>
      </w:r>
      <w:r w:rsidRPr="00326D5E">
        <w:rPr>
          <w:sz w:val="26"/>
          <w:szCs w:val="26"/>
        </w:rPr>
        <w:t>Av</w:t>
      </w:r>
      <w:r w:rsidR="00530A3E" w:rsidRPr="00326D5E">
        <w:rPr>
          <w:sz w:val="26"/>
          <w:szCs w:val="26"/>
        </w:rPr>
        <w:t>â</w:t>
      </w:r>
      <w:r w:rsidRPr="00326D5E">
        <w:rPr>
          <w:sz w:val="26"/>
          <w:szCs w:val="26"/>
        </w:rPr>
        <w:t xml:space="preserve">nd în vedere finalizarea unor investiții </w:t>
      </w:r>
      <w:r w:rsidR="00530A3E" w:rsidRPr="00326D5E">
        <w:rPr>
          <w:sz w:val="26"/>
          <w:szCs w:val="26"/>
        </w:rPr>
        <w:t xml:space="preserve">în domeniul sistemului public de alimentare cu apă, se impune </w:t>
      </w:r>
      <w:r w:rsidR="00530A3E" w:rsidRPr="00326D5E">
        <w:rPr>
          <w:sz w:val="26"/>
          <w:szCs w:val="26"/>
        </w:rPr>
        <w:t>atestarea apartenenței la domeniul public al Municipiului Satu Mare a bunurilor cuprinse în Anexa nr. 1, parte integrantă a hotărârii, precum și punerea acestora la dispoziția societății comerciale APASERV Satu Mare S.A., în vederea exploatării</w:t>
      </w:r>
      <w:r w:rsidR="00530A3E" w:rsidRPr="00326D5E">
        <w:rPr>
          <w:sz w:val="26"/>
          <w:szCs w:val="26"/>
        </w:rPr>
        <w:t>.</w:t>
      </w:r>
    </w:p>
    <w:p w14:paraId="211A8051" w14:textId="77777777" w:rsidR="00326D5E" w:rsidRDefault="00530A3E" w:rsidP="0095026E">
      <w:pPr>
        <w:ind w:firstLine="720"/>
        <w:jc w:val="both"/>
        <w:rPr>
          <w:sz w:val="26"/>
          <w:szCs w:val="26"/>
        </w:rPr>
      </w:pPr>
      <w:r w:rsidRPr="00326D5E">
        <w:rPr>
          <w:sz w:val="26"/>
          <w:szCs w:val="26"/>
        </w:rPr>
        <w:t xml:space="preserve"> </w:t>
      </w:r>
      <w:r w:rsidR="00326D5E">
        <w:rPr>
          <w:sz w:val="26"/>
          <w:szCs w:val="26"/>
        </w:rPr>
        <w:t xml:space="preserve">  </w:t>
      </w:r>
      <w:r w:rsidRPr="00326D5E">
        <w:rPr>
          <w:sz w:val="26"/>
          <w:szCs w:val="26"/>
        </w:rPr>
        <w:t xml:space="preserve">   Deasemenea </w:t>
      </w:r>
      <w:r w:rsidRPr="00326D5E">
        <w:rPr>
          <w:sz w:val="26"/>
          <w:szCs w:val="26"/>
        </w:rPr>
        <w:t>este necesară modificarea Listei bunurilor aflate în domeniul public al Municipiului Satu Mare, aparținând sistemului public de alimentare cu apă și canalizare, date în exploatare către APASERV Satu Mare S.A. conform contractului de delegare mai sus menționat</w:t>
      </w:r>
      <w:r w:rsidR="00326D5E">
        <w:rPr>
          <w:sz w:val="26"/>
          <w:szCs w:val="26"/>
        </w:rPr>
        <w:t>.</w:t>
      </w:r>
      <w:r w:rsidRPr="00326D5E">
        <w:rPr>
          <w:sz w:val="26"/>
          <w:szCs w:val="26"/>
        </w:rPr>
        <w:t xml:space="preserve"> </w:t>
      </w:r>
      <w:r w:rsidR="00326D5E">
        <w:rPr>
          <w:sz w:val="26"/>
          <w:szCs w:val="26"/>
        </w:rPr>
        <w:t xml:space="preserve">                    </w:t>
      </w:r>
    </w:p>
    <w:p w14:paraId="2E1A4EBA" w14:textId="4B5C257C" w:rsidR="00326D5E" w:rsidRPr="003D1052" w:rsidRDefault="00326D5E" w:rsidP="0095026E">
      <w:pPr>
        <w:ind w:firstLine="720"/>
        <w:jc w:val="both"/>
        <w:rPr>
          <w:sz w:val="26"/>
          <w:szCs w:val="26"/>
        </w:rPr>
      </w:pPr>
      <w:r>
        <w:rPr>
          <w:sz w:val="26"/>
          <w:szCs w:val="26"/>
        </w:rPr>
        <w:t xml:space="preserve">     </w:t>
      </w:r>
      <w:r w:rsidRPr="003D1052">
        <w:rPr>
          <w:sz w:val="26"/>
          <w:szCs w:val="26"/>
        </w:rPr>
        <w:t xml:space="preserve">Față de cele expuse mai sus, văzând și prevederile din Codul administrativ aprobat prin OUG nr.57/2019, cu modificările și completările ulterioare potrivit cărora Consiliul Local asigură potrivit competențelor sale și în condițiile legii și cadrul necesar pentru furnizarea serviciilor publice de interes local și exercită în numele UAT toate drepturile și obligațiile corespunzătoare participațiilor deținute de societate,  </w:t>
      </w:r>
    </w:p>
    <w:p w14:paraId="424B1002" w14:textId="6EBA2C12" w:rsidR="00326D5E" w:rsidRPr="003D1052" w:rsidRDefault="00326D5E" w:rsidP="0095026E">
      <w:pPr>
        <w:ind w:firstLine="720"/>
        <w:jc w:val="both"/>
        <w:rPr>
          <w:sz w:val="26"/>
          <w:szCs w:val="26"/>
        </w:rPr>
      </w:pPr>
      <w:r>
        <w:rPr>
          <w:sz w:val="26"/>
          <w:szCs w:val="26"/>
        </w:rPr>
        <w:t xml:space="preserve">  </w:t>
      </w:r>
      <w:r w:rsidRPr="003D1052">
        <w:rPr>
          <w:sz w:val="26"/>
          <w:szCs w:val="26"/>
        </w:rPr>
        <w:t xml:space="preserve"> </w:t>
      </w:r>
      <w:r>
        <w:rPr>
          <w:sz w:val="26"/>
          <w:szCs w:val="26"/>
        </w:rPr>
        <w:t xml:space="preserve">  </w:t>
      </w:r>
      <w:r w:rsidRPr="003D1052">
        <w:rPr>
          <w:sz w:val="26"/>
          <w:szCs w:val="26"/>
        </w:rPr>
        <w:t xml:space="preserve">Urmare a celor de mai sus propun spre analiză și aprobare Consiliului Local prezentul proiect de </w:t>
      </w:r>
      <w:r w:rsidRPr="00326D5E">
        <w:rPr>
          <w:sz w:val="26"/>
          <w:szCs w:val="26"/>
        </w:rPr>
        <w:t>hotărâre în forma prezentată de executiv.</w:t>
      </w:r>
      <w:r w:rsidRPr="003D1052">
        <w:rPr>
          <w:sz w:val="26"/>
          <w:szCs w:val="26"/>
        </w:rPr>
        <w:t xml:space="preserve"> </w:t>
      </w:r>
    </w:p>
    <w:p w14:paraId="776F1D25" w14:textId="7D1564D0" w:rsidR="005E35AA" w:rsidRPr="00326D5E" w:rsidRDefault="005E35AA" w:rsidP="00326D5E">
      <w:pPr>
        <w:pStyle w:val="BasicParagraph"/>
        <w:spacing w:line="276" w:lineRule="auto"/>
        <w:jc w:val="both"/>
        <w:rPr>
          <w:rFonts w:eastAsia="SimSun"/>
          <w:sz w:val="28"/>
          <w:szCs w:val="28"/>
        </w:rPr>
      </w:pPr>
    </w:p>
    <w:p w14:paraId="35A5662B" w14:textId="77777777" w:rsidR="003D1052" w:rsidRPr="003D1052" w:rsidRDefault="003D1052" w:rsidP="003D1052">
      <w:pPr>
        <w:ind w:firstLine="720"/>
        <w:rPr>
          <w:b/>
          <w:bCs/>
          <w:sz w:val="26"/>
          <w:szCs w:val="26"/>
        </w:rPr>
      </w:pPr>
    </w:p>
    <w:p w14:paraId="254D600E" w14:textId="63B71D76" w:rsidR="003D1052" w:rsidRPr="003D1052" w:rsidRDefault="003D1052" w:rsidP="003D1052">
      <w:pPr>
        <w:ind w:firstLine="720"/>
        <w:rPr>
          <w:b/>
          <w:bCs/>
          <w:sz w:val="26"/>
          <w:szCs w:val="26"/>
        </w:rPr>
      </w:pPr>
      <w:r w:rsidRPr="003D1052">
        <w:rPr>
          <w:b/>
          <w:bCs/>
          <w:sz w:val="26"/>
          <w:szCs w:val="26"/>
        </w:rPr>
        <w:t xml:space="preserve">                       </w:t>
      </w:r>
      <w:r w:rsidR="00326D5E">
        <w:rPr>
          <w:b/>
          <w:bCs/>
          <w:sz w:val="26"/>
          <w:szCs w:val="26"/>
        </w:rPr>
        <w:t xml:space="preserve">    </w:t>
      </w:r>
      <w:r w:rsidRPr="003D1052">
        <w:rPr>
          <w:b/>
          <w:bCs/>
          <w:sz w:val="26"/>
          <w:szCs w:val="26"/>
        </w:rPr>
        <w:t xml:space="preserve">           INIȚIATOR PROIECT,</w:t>
      </w:r>
    </w:p>
    <w:p w14:paraId="246ACA29" w14:textId="4D91BE1B" w:rsidR="003D1052" w:rsidRPr="003D1052" w:rsidRDefault="003D1052" w:rsidP="003D1052">
      <w:pPr>
        <w:ind w:firstLine="720"/>
        <w:jc w:val="both"/>
        <w:rPr>
          <w:b/>
          <w:bCs/>
          <w:sz w:val="26"/>
          <w:szCs w:val="26"/>
        </w:rPr>
      </w:pPr>
      <w:r w:rsidRPr="003D1052">
        <w:rPr>
          <w:b/>
          <w:bCs/>
          <w:sz w:val="26"/>
          <w:szCs w:val="26"/>
        </w:rPr>
        <w:t xml:space="preserve">                                          </w:t>
      </w:r>
      <w:r w:rsidR="00326D5E">
        <w:rPr>
          <w:b/>
          <w:bCs/>
          <w:sz w:val="26"/>
          <w:szCs w:val="26"/>
        </w:rPr>
        <w:t xml:space="preserve">    </w:t>
      </w:r>
      <w:r w:rsidRPr="003D1052">
        <w:rPr>
          <w:b/>
          <w:bCs/>
          <w:sz w:val="26"/>
          <w:szCs w:val="26"/>
        </w:rPr>
        <w:t xml:space="preserve">    PRIMAR</w:t>
      </w:r>
    </w:p>
    <w:p w14:paraId="2FDA4EE7" w14:textId="71981293" w:rsidR="003D1052" w:rsidRPr="003D1052" w:rsidRDefault="003D1052" w:rsidP="003D1052">
      <w:pPr>
        <w:ind w:firstLine="720"/>
        <w:jc w:val="both"/>
        <w:rPr>
          <w:b/>
          <w:bCs/>
          <w:sz w:val="26"/>
          <w:szCs w:val="26"/>
        </w:rPr>
      </w:pPr>
      <w:r w:rsidRPr="003D1052">
        <w:rPr>
          <w:b/>
          <w:bCs/>
          <w:sz w:val="26"/>
          <w:szCs w:val="26"/>
        </w:rPr>
        <w:t xml:space="preserve">                                   </w:t>
      </w:r>
      <w:r w:rsidR="00326D5E">
        <w:rPr>
          <w:b/>
          <w:bCs/>
          <w:sz w:val="26"/>
          <w:szCs w:val="26"/>
        </w:rPr>
        <w:t xml:space="preserve">     </w:t>
      </w:r>
      <w:r w:rsidRPr="003D1052">
        <w:rPr>
          <w:b/>
          <w:bCs/>
          <w:sz w:val="26"/>
          <w:szCs w:val="26"/>
        </w:rPr>
        <w:t xml:space="preserve">   Kereskényi Gábor</w:t>
      </w:r>
    </w:p>
    <w:p w14:paraId="391ED452" w14:textId="77777777" w:rsidR="005E35AA" w:rsidRDefault="005E35AA" w:rsidP="008155A7">
      <w:pPr>
        <w:ind w:firstLine="720"/>
        <w:jc w:val="both"/>
        <w:rPr>
          <w:sz w:val="28"/>
          <w:szCs w:val="28"/>
        </w:rPr>
      </w:pPr>
    </w:p>
    <w:p w14:paraId="5AF5E0A0" w14:textId="25B73A69" w:rsidR="00CD3E28" w:rsidRDefault="00CD3E28" w:rsidP="006C073D">
      <w:pPr>
        <w:pStyle w:val="BodyText"/>
        <w:spacing w:line="360" w:lineRule="auto"/>
      </w:pPr>
    </w:p>
    <w:p w14:paraId="01489149" w14:textId="4BC0966C" w:rsidR="00CD3E28" w:rsidRPr="00326D5E" w:rsidRDefault="00326D5E" w:rsidP="006C073D">
      <w:pPr>
        <w:pStyle w:val="BodyText"/>
        <w:spacing w:line="360" w:lineRule="auto"/>
        <w:rPr>
          <w:sz w:val="16"/>
          <w:szCs w:val="16"/>
        </w:rPr>
      </w:pPr>
      <w:r w:rsidRPr="00326D5E">
        <w:rPr>
          <w:sz w:val="16"/>
          <w:szCs w:val="16"/>
        </w:rPr>
        <w:t xml:space="preserve">Munich Diana/2 ex </w:t>
      </w:r>
    </w:p>
    <w:p w14:paraId="7629131A" w14:textId="7D37BF41" w:rsidR="006C073D" w:rsidRPr="005975B2" w:rsidRDefault="006C073D" w:rsidP="002058E9">
      <w:pPr>
        <w:jc w:val="center"/>
        <w:rPr>
          <w:sz w:val="28"/>
          <w:szCs w:val="28"/>
        </w:rPr>
      </w:pPr>
      <w:r>
        <w:rPr>
          <w:sz w:val="28"/>
          <w:szCs w:val="27"/>
        </w:rPr>
        <w:lastRenderedPageBreak/>
        <w:t xml:space="preserve">    </w:t>
      </w:r>
    </w:p>
    <w:p w14:paraId="20CEB8CC" w14:textId="045D4459" w:rsidR="00000000" w:rsidRDefault="00000000"/>
    <w:p w14:paraId="05ED7508" w14:textId="01AF58B3" w:rsidR="00740785" w:rsidRDefault="00740785"/>
    <w:p w14:paraId="3EEA859F" w14:textId="46150040" w:rsidR="00740785" w:rsidRDefault="00740785"/>
    <w:p w14:paraId="2EB77FC7" w14:textId="50ADB7AE" w:rsidR="00740785" w:rsidRDefault="00740785"/>
    <w:p w14:paraId="336C6581" w14:textId="607ED0CA" w:rsidR="00740785" w:rsidRDefault="00740785"/>
    <w:p w14:paraId="7C1CC7CC" w14:textId="7729C4F5" w:rsidR="00740785" w:rsidRDefault="00740785"/>
    <w:p w14:paraId="1875E1EB" w14:textId="7D68B209" w:rsidR="00740785" w:rsidRDefault="00740785"/>
    <w:p w14:paraId="3482EFEB" w14:textId="1E3ACC89" w:rsidR="00740785" w:rsidRDefault="00740785"/>
    <w:p w14:paraId="50C56628" w14:textId="3FECE3D3" w:rsidR="00740785" w:rsidRDefault="00740785"/>
    <w:p w14:paraId="7DECE094" w14:textId="0370802F" w:rsidR="00740785" w:rsidRDefault="00740785"/>
    <w:p w14:paraId="0DF24CA4" w14:textId="2372E095" w:rsidR="00740785" w:rsidRDefault="00740785"/>
    <w:p w14:paraId="091E8607" w14:textId="73088279" w:rsidR="00740785" w:rsidRDefault="00740785"/>
    <w:p w14:paraId="2882442F" w14:textId="287E8C07" w:rsidR="00740785" w:rsidRDefault="00740785"/>
    <w:p w14:paraId="19CEB0ED" w14:textId="29663968" w:rsidR="00740785" w:rsidRDefault="00740785"/>
    <w:p w14:paraId="51B5254B" w14:textId="2D649845" w:rsidR="00740785" w:rsidRDefault="00740785"/>
    <w:p w14:paraId="073269BC" w14:textId="340EFC88" w:rsidR="00740785" w:rsidRDefault="00740785"/>
    <w:p w14:paraId="3DFABFD4" w14:textId="579DFA5C" w:rsidR="00740785" w:rsidRDefault="00740785"/>
    <w:p w14:paraId="5875112E" w14:textId="77777777" w:rsidR="005E35AA" w:rsidRDefault="005E35AA">
      <w:pPr>
        <w:rPr>
          <w:sz w:val="16"/>
          <w:szCs w:val="16"/>
        </w:rPr>
      </w:pPr>
    </w:p>
    <w:p w14:paraId="7312AE33" w14:textId="77777777" w:rsidR="005E35AA" w:rsidRDefault="005E35AA">
      <w:pPr>
        <w:rPr>
          <w:sz w:val="16"/>
          <w:szCs w:val="16"/>
        </w:rPr>
      </w:pPr>
    </w:p>
    <w:p w14:paraId="74557564" w14:textId="77777777" w:rsidR="005E35AA" w:rsidRDefault="005E35AA">
      <w:pPr>
        <w:rPr>
          <w:sz w:val="16"/>
          <w:szCs w:val="16"/>
        </w:rPr>
      </w:pPr>
    </w:p>
    <w:p w14:paraId="522E1E9B" w14:textId="77777777" w:rsidR="005E35AA" w:rsidRDefault="005E35AA">
      <w:pPr>
        <w:rPr>
          <w:sz w:val="16"/>
          <w:szCs w:val="16"/>
        </w:rPr>
      </w:pPr>
    </w:p>
    <w:sectPr w:rsidR="005E35AA" w:rsidSect="00407F82">
      <w:pgSz w:w="12240" w:h="15840"/>
      <w:pgMar w:top="567" w:right="851" w:bottom="113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3E25"/>
    <w:multiLevelType w:val="multilevel"/>
    <w:tmpl w:val="B39A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05D2A"/>
    <w:multiLevelType w:val="multilevel"/>
    <w:tmpl w:val="B650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34230">
    <w:abstractNumId w:val="1"/>
  </w:num>
  <w:num w:numId="2" w16cid:durableId="160511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A7"/>
    <w:rsid w:val="000F3CF5"/>
    <w:rsid w:val="0015196F"/>
    <w:rsid w:val="001562FA"/>
    <w:rsid w:val="002058E9"/>
    <w:rsid w:val="002A0F1D"/>
    <w:rsid w:val="002A153A"/>
    <w:rsid w:val="00326D5E"/>
    <w:rsid w:val="003C711A"/>
    <w:rsid w:val="003D1052"/>
    <w:rsid w:val="00530A3E"/>
    <w:rsid w:val="005E35AA"/>
    <w:rsid w:val="00697CAB"/>
    <w:rsid w:val="006B0517"/>
    <w:rsid w:val="006C073D"/>
    <w:rsid w:val="00740785"/>
    <w:rsid w:val="007F04B6"/>
    <w:rsid w:val="008155A7"/>
    <w:rsid w:val="00864C93"/>
    <w:rsid w:val="00866D5E"/>
    <w:rsid w:val="0095026E"/>
    <w:rsid w:val="00A644A5"/>
    <w:rsid w:val="00A76F3A"/>
    <w:rsid w:val="00BB52A6"/>
    <w:rsid w:val="00BF6055"/>
    <w:rsid w:val="00CD3E28"/>
    <w:rsid w:val="00DE5A20"/>
    <w:rsid w:val="00DF2AAD"/>
    <w:rsid w:val="00EB52F0"/>
    <w:rsid w:val="00EB6ACD"/>
    <w:rsid w:val="00F33F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845B"/>
  <w15:chartTrackingRefBased/>
  <w15:docId w15:val="{3C63936D-95E9-4D24-8E38-24C7CD38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A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6C073D"/>
    <w:pPr>
      <w:keepNext/>
      <w:jc w:val="center"/>
      <w:outlineLvl w:val="1"/>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155A7"/>
    <w:rPr>
      <w:b/>
      <w:bCs/>
    </w:rPr>
  </w:style>
  <w:style w:type="character" w:customStyle="1" w:styleId="x-panel-header-text2">
    <w:name w:val="x-panel-header-text2"/>
    <w:basedOn w:val="DefaultParagraphFont"/>
    <w:rsid w:val="006C073D"/>
    <w:rPr>
      <w:b/>
      <w:bCs/>
      <w:sz w:val="20"/>
      <w:szCs w:val="20"/>
    </w:rPr>
  </w:style>
  <w:style w:type="character" w:customStyle="1" w:styleId="Heading2Char">
    <w:name w:val="Heading 2 Char"/>
    <w:basedOn w:val="DefaultParagraphFont"/>
    <w:link w:val="Heading2"/>
    <w:semiHidden/>
    <w:rsid w:val="006C073D"/>
    <w:rPr>
      <w:rFonts w:ascii="Times New Roman" w:eastAsia="Times New Roman" w:hAnsi="Times New Roman" w:cs="Times New Roman"/>
      <w:sz w:val="24"/>
      <w:szCs w:val="20"/>
      <w:lang w:val="en-US"/>
    </w:rPr>
  </w:style>
  <w:style w:type="paragraph" w:styleId="BodyText">
    <w:name w:val="Body Text"/>
    <w:basedOn w:val="Normal"/>
    <w:link w:val="BodyTextChar"/>
    <w:semiHidden/>
    <w:unhideWhenUsed/>
    <w:rsid w:val="006C073D"/>
    <w:pPr>
      <w:jc w:val="both"/>
    </w:pPr>
    <w:rPr>
      <w:rFonts w:ascii="Arial" w:hAnsi="Arial"/>
      <w:sz w:val="28"/>
      <w:szCs w:val="20"/>
    </w:rPr>
  </w:style>
  <w:style w:type="character" w:customStyle="1" w:styleId="BodyTextChar">
    <w:name w:val="Body Text Char"/>
    <w:basedOn w:val="DefaultParagraphFont"/>
    <w:link w:val="BodyText"/>
    <w:semiHidden/>
    <w:rsid w:val="006C073D"/>
    <w:rPr>
      <w:rFonts w:ascii="Arial" w:eastAsia="Times New Roman" w:hAnsi="Arial" w:cs="Times New Roman"/>
      <w:sz w:val="28"/>
      <w:szCs w:val="20"/>
    </w:rPr>
  </w:style>
  <w:style w:type="paragraph" w:customStyle="1" w:styleId="BasicParagraph">
    <w:name w:val="[Basic Paragraph]"/>
    <w:basedOn w:val="Normal"/>
    <w:uiPriority w:val="99"/>
    <w:rsid w:val="00F33F30"/>
    <w:pPr>
      <w:autoSpaceDE w:val="0"/>
      <w:autoSpaceDN w:val="0"/>
      <w:adjustRightInd w:val="0"/>
      <w:spacing w:line="288" w:lineRule="auto"/>
    </w:pPr>
    <w:rPr>
      <w:rFonts w:ascii="MinionPro-Regular" w:eastAsia="Calibri" w:hAnsi="MinionPro-Regular" w:cs="MinionPro-Regular"/>
      <w:color w:val="000000"/>
      <w:lang w:val="en-US"/>
    </w:rPr>
  </w:style>
  <w:style w:type="paragraph" w:styleId="NormalWeb">
    <w:name w:val="Normal (Web)"/>
    <w:basedOn w:val="Normal"/>
    <w:uiPriority w:val="99"/>
    <w:semiHidden/>
    <w:unhideWhenUsed/>
    <w:rsid w:val="0053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47978">
      <w:bodyDiv w:val="1"/>
      <w:marLeft w:val="0"/>
      <w:marRight w:val="0"/>
      <w:marTop w:val="0"/>
      <w:marBottom w:val="0"/>
      <w:divBdr>
        <w:top w:val="none" w:sz="0" w:space="0" w:color="auto"/>
        <w:left w:val="none" w:sz="0" w:space="0" w:color="auto"/>
        <w:bottom w:val="none" w:sz="0" w:space="0" w:color="auto"/>
        <w:right w:val="none" w:sz="0" w:space="0" w:color="auto"/>
      </w:divBdr>
    </w:div>
    <w:div w:id="378239129">
      <w:bodyDiv w:val="1"/>
      <w:marLeft w:val="0"/>
      <w:marRight w:val="0"/>
      <w:marTop w:val="0"/>
      <w:marBottom w:val="0"/>
      <w:divBdr>
        <w:top w:val="none" w:sz="0" w:space="0" w:color="auto"/>
        <w:left w:val="none" w:sz="0" w:space="0" w:color="auto"/>
        <w:bottom w:val="none" w:sz="0" w:space="0" w:color="auto"/>
        <w:right w:val="none" w:sz="0" w:space="0" w:color="auto"/>
      </w:divBdr>
    </w:div>
    <w:div w:id="405539041">
      <w:bodyDiv w:val="1"/>
      <w:marLeft w:val="0"/>
      <w:marRight w:val="0"/>
      <w:marTop w:val="0"/>
      <w:marBottom w:val="0"/>
      <w:divBdr>
        <w:top w:val="none" w:sz="0" w:space="0" w:color="auto"/>
        <w:left w:val="none" w:sz="0" w:space="0" w:color="auto"/>
        <w:bottom w:val="none" w:sz="0" w:space="0" w:color="auto"/>
        <w:right w:val="none" w:sz="0" w:space="0" w:color="auto"/>
      </w:divBdr>
    </w:div>
    <w:div w:id="737291840">
      <w:bodyDiv w:val="1"/>
      <w:marLeft w:val="0"/>
      <w:marRight w:val="0"/>
      <w:marTop w:val="0"/>
      <w:marBottom w:val="0"/>
      <w:divBdr>
        <w:top w:val="none" w:sz="0" w:space="0" w:color="auto"/>
        <w:left w:val="none" w:sz="0" w:space="0" w:color="auto"/>
        <w:bottom w:val="none" w:sz="0" w:space="0" w:color="auto"/>
        <w:right w:val="none" w:sz="0" w:space="0" w:color="auto"/>
      </w:divBdr>
    </w:div>
    <w:div w:id="1360400670">
      <w:bodyDiv w:val="1"/>
      <w:marLeft w:val="0"/>
      <w:marRight w:val="0"/>
      <w:marTop w:val="0"/>
      <w:marBottom w:val="0"/>
      <w:divBdr>
        <w:top w:val="none" w:sz="0" w:space="0" w:color="auto"/>
        <w:left w:val="none" w:sz="0" w:space="0" w:color="auto"/>
        <w:bottom w:val="none" w:sz="0" w:space="0" w:color="auto"/>
        <w:right w:val="none" w:sz="0" w:space="0" w:color="auto"/>
      </w:divBdr>
    </w:div>
    <w:div w:id="1518956724">
      <w:bodyDiv w:val="1"/>
      <w:marLeft w:val="0"/>
      <w:marRight w:val="0"/>
      <w:marTop w:val="0"/>
      <w:marBottom w:val="0"/>
      <w:divBdr>
        <w:top w:val="none" w:sz="0" w:space="0" w:color="auto"/>
        <w:left w:val="none" w:sz="0" w:space="0" w:color="auto"/>
        <w:bottom w:val="none" w:sz="0" w:space="0" w:color="auto"/>
        <w:right w:val="none" w:sz="0" w:space="0" w:color="auto"/>
      </w:divBdr>
    </w:div>
    <w:div w:id="1773940260">
      <w:bodyDiv w:val="1"/>
      <w:marLeft w:val="0"/>
      <w:marRight w:val="0"/>
      <w:marTop w:val="0"/>
      <w:marBottom w:val="0"/>
      <w:divBdr>
        <w:top w:val="none" w:sz="0" w:space="0" w:color="auto"/>
        <w:left w:val="none" w:sz="0" w:space="0" w:color="auto"/>
        <w:bottom w:val="none" w:sz="0" w:space="0" w:color="auto"/>
        <w:right w:val="none" w:sz="0" w:space="0" w:color="auto"/>
      </w:divBdr>
    </w:div>
    <w:div w:id="207985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19</cp:revision>
  <cp:lastPrinted>2022-06-16T11:33:00Z</cp:lastPrinted>
  <dcterms:created xsi:type="dcterms:W3CDTF">2019-12-09T13:41:00Z</dcterms:created>
  <dcterms:modified xsi:type="dcterms:W3CDTF">2026-01-23T11:25:00Z</dcterms:modified>
</cp:coreProperties>
</file>