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304C0" w14:textId="356EA58E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518F369" wp14:editId="593EF94E">
            <wp:simplePos x="0" y="0"/>
            <wp:positionH relativeFrom="column">
              <wp:posOffset>221615</wp:posOffset>
            </wp:positionH>
            <wp:positionV relativeFrom="paragraph">
              <wp:posOffset>58420</wp:posOffset>
            </wp:positionV>
            <wp:extent cx="628650" cy="876300"/>
            <wp:effectExtent l="0" t="0" r="0" b="0"/>
            <wp:wrapTight wrapText="bothSides">
              <wp:wrapPolygon edited="0">
                <wp:start x="0" y="0"/>
                <wp:lineTo x="0" y="21130"/>
                <wp:lineTo x="20945" y="21130"/>
                <wp:lineTo x="2094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D6D3E">
        <w:rPr>
          <w:b/>
          <w:bCs/>
          <w:sz w:val="28"/>
          <w:szCs w:val="28"/>
        </w:rPr>
        <w:t>ROMÂNIA</w:t>
      </w:r>
    </w:p>
    <w:p w14:paraId="1A89F47F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JUDEŢUL SATU MARE</w:t>
      </w:r>
    </w:p>
    <w:p w14:paraId="39756F33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 xml:space="preserve">CONSILIUL LOCAL AL </w:t>
      </w:r>
    </w:p>
    <w:p w14:paraId="6937C0CE" w14:textId="77777777" w:rsidR="00C32B4E" w:rsidRPr="001D6D3E" w:rsidRDefault="00C32B4E" w:rsidP="00C32B4E">
      <w:pPr>
        <w:jc w:val="both"/>
        <w:rPr>
          <w:b/>
          <w:bCs/>
          <w:sz w:val="28"/>
          <w:szCs w:val="28"/>
        </w:rPr>
      </w:pPr>
      <w:r w:rsidRPr="001D6D3E">
        <w:rPr>
          <w:b/>
          <w:bCs/>
          <w:sz w:val="28"/>
          <w:szCs w:val="28"/>
        </w:rPr>
        <w:t>MUNICIPIULUI SATU MARE</w:t>
      </w:r>
    </w:p>
    <w:p w14:paraId="1AEC9167" w14:textId="521890A1" w:rsidR="00C32B4E" w:rsidRPr="004D55A9" w:rsidRDefault="0085474F" w:rsidP="0085474F">
      <w:pPr>
        <w:rPr>
          <w:b/>
          <w:bCs/>
          <w:noProof/>
          <w:color w:val="EE0000"/>
          <w:sz w:val="28"/>
          <w:szCs w:val="28"/>
          <w:lang w:eastAsia="en-US"/>
        </w:rPr>
      </w:pPr>
      <w:r w:rsidRPr="001D6D3E">
        <w:rPr>
          <w:b/>
          <w:bCs/>
          <w:sz w:val="28"/>
          <w:szCs w:val="28"/>
        </w:rPr>
        <w:t xml:space="preserve">Nr. </w:t>
      </w:r>
      <w:r w:rsidR="00847175">
        <w:rPr>
          <w:b/>
          <w:bCs/>
          <w:sz w:val="28"/>
          <w:szCs w:val="28"/>
        </w:rPr>
        <w:t>41046/07.</w:t>
      </w:r>
      <w:r w:rsidR="001D1BA7">
        <w:rPr>
          <w:b/>
          <w:bCs/>
          <w:sz w:val="28"/>
          <w:szCs w:val="28"/>
        </w:rPr>
        <w:t>0</w:t>
      </w:r>
      <w:r w:rsidR="00CE4BFE">
        <w:rPr>
          <w:b/>
          <w:bCs/>
          <w:sz w:val="28"/>
          <w:szCs w:val="28"/>
        </w:rPr>
        <w:t>7</w:t>
      </w:r>
      <w:r w:rsidR="001D1BA7">
        <w:rPr>
          <w:b/>
          <w:bCs/>
          <w:sz w:val="28"/>
          <w:szCs w:val="28"/>
        </w:rPr>
        <w:t>.</w:t>
      </w:r>
      <w:r w:rsidR="00E2355F">
        <w:rPr>
          <w:b/>
          <w:bCs/>
          <w:sz w:val="28"/>
          <w:szCs w:val="28"/>
        </w:rPr>
        <w:t>2026</w:t>
      </w:r>
    </w:p>
    <w:p w14:paraId="0092EBD9" w14:textId="7E6543FB" w:rsidR="00C32B4E" w:rsidRDefault="00C32B4E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PROIECT</w:t>
      </w:r>
    </w:p>
    <w:p w14:paraId="0DEDE075" w14:textId="77777777" w:rsidR="00C24E90" w:rsidRPr="005D2B53" w:rsidRDefault="00C24E90" w:rsidP="00C32B4E">
      <w:pPr>
        <w:spacing w:before="100" w:after="100"/>
        <w:jc w:val="right"/>
        <w:rPr>
          <w:b/>
          <w:i/>
          <w:iCs/>
          <w:sz w:val="28"/>
          <w:szCs w:val="28"/>
        </w:rPr>
      </w:pPr>
    </w:p>
    <w:p w14:paraId="1F6E85A1" w14:textId="77777777" w:rsidR="00C32B4E" w:rsidRDefault="00C32B4E" w:rsidP="00C32B4E">
      <w:pPr>
        <w:jc w:val="center"/>
        <w:rPr>
          <w:b/>
          <w:noProof/>
          <w:sz w:val="28"/>
          <w:szCs w:val="28"/>
          <w:lang w:eastAsia="en-US"/>
        </w:rPr>
      </w:pPr>
    </w:p>
    <w:p w14:paraId="6E0921E4" w14:textId="77777777" w:rsidR="00C32B4E" w:rsidRDefault="00C32B4E" w:rsidP="00C32B4E">
      <w:pPr>
        <w:keepNext/>
        <w:ind w:firstLine="720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HOTĂRÂREA NR. ................./................. </w:t>
      </w:r>
    </w:p>
    <w:p w14:paraId="6F661A34" w14:textId="77777777" w:rsidR="00C32B4E" w:rsidRPr="00BB0B16" w:rsidRDefault="00C32B4E" w:rsidP="00C32B4E">
      <w:pPr>
        <w:jc w:val="center"/>
        <w:rPr>
          <w:b/>
          <w:noProof/>
          <w:sz w:val="10"/>
          <w:szCs w:val="10"/>
          <w:lang w:eastAsia="en-US"/>
        </w:rPr>
      </w:pPr>
    </w:p>
    <w:p w14:paraId="3B08348D" w14:textId="5C135FF6" w:rsidR="00C32B4E" w:rsidRDefault="00C32B4E" w:rsidP="00C32B4E">
      <w:pPr>
        <w:pStyle w:val="ListParagraph"/>
        <w:ind w:left="0"/>
        <w:jc w:val="center"/>
        <w:rPr>
          <w:sz w:val="28"/>
          <w:szCs w:val="28"/>
        </w:rPr>
      </w:pPr>
      <w:r w:rsidRPr="00DE5F6D">
        <w:rPr>
          <w:sz w:val="28"/>
          <w:szCs w:val="28"/>
        </w:rPr>
        <w:t xml:space="preserve">privind </w:t>
      </w:r>
      <w:r w:rsidR="00C555D4">
        <w:rPr>
          <w:sz w:val="28"/>
          <w:szCs w:val="28"/>
        </w:rPr>
        <w:t xml:space="preserve">acordul Municipiului </w:t>
      </w:r>
      <w:r w:rsidR="00050C75">
        <w:rPr>
          <w:sz w:val="28"/>
          <w:szCs w:val="28"/>
        </w:rPr>
        <w:t>S</w:t>
      </w:r>
      <w:r w:rsidR="00C555D4">
        <w:rPr>
          <w:sz w:val="28"/>
          <w:szCs w:val="28"/>
        </w:rPr>
        <w:t>atu Mare</w:t>
      </w:r>
      <w:r w:rsidR="00744F73">
        <w:rPr>
          <w:sz w:val="28"/>
          <w:szCs w:val="28"/>
        </w:rPr>
        <w:t>,</w:t>
      </w:r>
      <w:r w:rsidR="00C555D4">
        <w:rPr>
          <w:sz w:val="28"/>
          <w:szCs w:val="28"/>
        </w:rPr>
        <w:t xml:space="preserve"> </w:t>
      </w:r>
      <w:r w:rsidR="00744F73">
        <w:rPr>
          <w:sz w:val="28"/>
          <w:szCs w:val="28"/>
        </w:rPr>
        <w:t>solicitat prin Certificatul de Urbanism nr.</w:t>
      </w:r>
      <w:r w:rsidR="00CE4BFE">
        <w:rPr>
          <w:sz w:val="28"/>
          <w:szCs w:val="28"/>
        </w:rPr>
        <w:t>84</w:t>
      </w:r>
      <w:r w:rsidR="00744F73">
        <w:rPr>
          <w:sz w:val="28"/>
          <w:szCs w:val="28"/>
        </w:rPr>
        <w:t>/</w:t>
      </w:r>
      <w:r w:rsidR="00CE4BFE">
        <w:rPr>
          <w:sz w:val="28"/>
          <w:szCs w:val="28"/>
        </w:rPr>
        <w:t>06</w:t>
      </w:r>
      <w:r w:rsidR="00744F73">
        <w:rPr>
          <w:sz w:val="28"/>
          <w:szCs w:val="28"/>
        </w:rPr>
        <w:t>.</w:t>
      </w:r>
      <w:r w:rsidR="00CE4BFE">
        <w:rPr>
          <w:sz w:val="28"/>
          <w:szCs w:val="28"/>
        </w:rPr>
        <w:t>0</w:t>
      </w:r>
      <w:r w:rsidR="00744F73">
        <w:rPr>
          <w:sz w:val="28"/>
          <w:szCs w:val="28"/>
        </w:rPr>
        <w:t>2.202</w:t>
      </w:r>
      <w:r w:rsidR="00CE4BFE">
        <w:rPr>
          <w:sz w:val="28"/>
          <w:szCs w:val="28"/>
        </w:rPr>
        <w:t>6</w:t>
      </w:r>
    </w:p>
    <w:p w14:paraId="44D4E235" w14:textId="77777777" w:rsidR="00C32B4E" w:rsidRDefault="00C32B4E" w:rsidP="00C32B4E">
      <w:pPr>
        <w:pStyle w:val="ListParagraph"/>
        <w:rPr>
          <w:sz w:val="28"/>
          <w:szCs w:val="28"/>
        </w:rPr>
      </w:pPr>
    </w:p>
    <w:p w14:paraId="5E23DFD8" w14:textId="79C8AE1C" w:rsidR="00C32B4E" w:rsidRDefault="00C32B4E" w:rsidP="00C32B4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Consiliul Local al Municipiului Satu Mare</w:t>
      </w:r>
      <w:r w:rsidR="00780FB0">
        <w:rPr>
          <w:sz w:val="28"/>
          <w:szCs w:val="28"/>
        </w:rPr>
        <w:t>,</w:t>
      </w:r>
    </w:p>
    <w:p w14:paraId="0CFB9923" w14:textId="6C753641" w:rsidR="00824101" w:rsidRDefault="008B307C" w:rsidP="00D0504F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B12F6D">
        <w:rPr>
          <w:sz w:val="28"/>
          <w:szCs w:val="28"/>
        </w:rPr>
        <w:t xml:space="preserve"> </w:t>
      </w:r>
      <w:r w:rsidR="00E2355F">
        <w:rPr>
          <w:sz w:val="28"/>
          <w:szCs w:val="28"/>
        </w:rPr>
        <w:t>A</w:t>
      </w:r>
      <w:r w:rsidR="00C32B4E">
        <w:rPr>
          <w:sz w:val="28"/>
          <w:szCs w:val="28"/>
        </w:rPr>
        <w:t>nalizând</w:t>
      </w:r>
      <w:r w:rsidR="00195615">
        <w:rPr>
          <w:sz w:val="28"/>
          <w:szCs w:val="28"/>
        </w:rPr>
        <w:t xml:space="preserve"> </w:t>
      </w:r>
      <w:r w:rsidR="0065312D" w:rsidRPr="00424B69">
        <w:rPr>
          <w:sz w:val="28"/>
          <w:szCs w:val="28"/>
        </w:rPr>
        <w:t xml:space="preserve">adresa </w:t>
      </w:r>
      <w:bookmarkStart w:id="0" w:name="_Hlk480459199"/>
      <w:r w:rsidR="0065312D" w:rsidRPr="00424B69">
        <w:rPr>
          <w:sz w:val="28"/>
          <w:szCs w:val="28"/>
        </w:rPr>
        <w:t xml:space="preserve">înaintată de către </w:t>
      </w:r>
      <w:r w:rsidR="00CE4BFE">
        <w:rPr>
          <w:sz w:val="28"/>
          <w:szCs w:val="28"/>
        </w:rPr>
        <w:t>Elena Mehedințu</w:t>
      </w:r>
      <w:r w:rsidR="00B12F6D">
        <w:rPr>
          <w:sz w:val="28"/>
          <w:szCs w:val="28"/>
        </w:rPr>
        <w:t xml:space="preserve"> în calitate de </w:t>
      </w:r>
      <w:r w:rsidR="00290626">
        <w:rPr>
          <w:sz w:val="28"/>
          <w:szCs w:val="28"/>
        </w:rPr>
        <w:t>project development manager la FFNEV ROU SPV EPSILON SRL</w:t>
      </w:r>
      <w:r w:rsidR="00B12F6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înregistrată la Primăria municipiului</w:t>
      </w:r>
      <w:r w:rsidR="00290626">
        <w:rPr>
          <w:sz w:val="28"/>
          <w:szCs w:val="28"/>
        </w:rPr>
        <w:t xml:space="preserve"> </w:t>
      </w:r>
      <w:r w:rsidR="0065312D" w:rsidRPr="009D740A">
        <w:rPr>
          <w:sz w:val="28"/>
          <w:szCs w:val="28"/>
        </w:rPr>
        <w:t>Satu Mare sub nr</w:t>
      </w:r>
      <w:r w:rsidR="0065312D" w:rsidRPr="007E19FC">
        <w:rPr>
          <w:sz w:val="28"/>
          <w:szCs w:val="28"/>
        </w:rPr>
        <w:t xml:space="preserve">. </w:t>
      </w:r>
      <w:bookmarkEnd w:id="0"/>
      <w:r w:rsidR="00290626">
        <w:rPr>
          <w:sz w:val="28"/>
          <w:szCs w:val="28"/>
        </w:rPr>
        <w:t>37961</w:t>
      </w:r>
      <w:r>
        <w:rPr>
          <w:sz w:val="28"/>
          <w:szCs w:val="28"/>
        </w:rPr>
        <w:t>/</w:t>
      </w:r>
      <w:r w:rsidR="00290626">
        <w:rPr>
          <w:sz w:val="28"/>
          <w:szCs w:val="28"/>
        </w:rPr>
        <w:t>19</w:t>
      </w:r>
      <w:r w:rsidR="00B12F6D">
        <w:rPr>
          <w:sz w:val="28"/>
          <w:szCs w:val="28"/>
        </w:rPr>
        <w:t>.0</w:t>
      </w:r>
      <w:r w:rsidR="00290626">
        <w:rPr>
          <w:sz w:val="28"/>
          <w:szCs w:val="28"/>
        </w:rPr>
        <w:t>6</w:t>
      </w:r>
      <w:r w:rsidR="00B12F6D">
        <w:rPr>
          <w:sz w:val="28"/>
          <w:szCs w:val="28"/>
        </w:rPr>
        <w:t>.2026</w:t>
      </w:r>
      <w:r w:rsidR="0065312D">
        <w:rPr>
          <w:sz w:val="28"/>
          <w:szCs w:val="28"/>
        </w:rPr>
        <w:t>,</w:t>
      </w:r>
      <w:r w:rsidR="00EF7866">
        <w:rPr>
          <w:sz w:val="28"/>
          <w:szCs w:val="28"/>
        </w:rPr>
        <w:t xml:space="preserve"> </w:t>
      </w:r>
      <w:r w:rsidR="00824101" w:rsidRPr="00824101">
        <w:rPr>
          <w:sz w:val="28"/>
          <w:szCs w:val="28"/>
          <w:lang w:eastAsia="en-US"/>
        </w:rPr>
        <w:t xml:space="preserve">proiectul de hotărâre înregistrat sub nr. ____________, referatul de aprobare al inițiatorului înregistrat sub nr. </w:t>
      </w:r>
      <w:r w:rsidR="00847175">
        <w:rPr>
          <w:sz w:val="28"/>
          <w:szCs w:val="28"/>
          <w:lang w:eastAsia="en-US"/>
        </w:rPr>
        <w:t>41048/07.</w:t>
      </w:r>
      <w:r w:rsidR="001D1BA7" w:rsidRPr="00E00CC2">
        <w:rPr>
          <w:sz w:val="28"/>
          <w:szCs w:val="28"/>
          <w:lang w:eastAsia="en-US"/>
        </w:rPr>
        <w:t>0</w:t>
      </w:r>
      <w:r w:rsidR="00290626">
        <w:rPr>
          <w:sz w:val="28"/>
          <w:szCs w:val="28"/>
          <w:lang w:eastAsia="en-US"/>
        </w:rPr>
        <w:t>7</w:t>
      </w:r>
      <w:r w:rsidR="001D1BA7" w:rsidRPr="00E00CC2">
        <w:rPr>
          <w:sz w:val="28"/>
          <w:szCs w:val="28"/>
          <w:lang w:eastAsia="en-US"/>
        </w:rPr>
        <w:t>.</w:t>
      </w:r>
      <w:r w:rsidRPr="00E00CC2">
        <w:rPr>
          <w:sz w:val="28"/>
          <w:szCs w:val="28"/>
          <w:lang w:eastAsia="en-US"/>
        </w:rPr>
        <w:t>2026</w:t>
      </w:r>
      <w:r w:rsidR="00824101" w:rsidRPr="00824101">
        <w:rPr>
          <w:sz w:val="28"/>
          <w:szCs w:val="28"/>
          <w:lang w:eastAsia="en-US"/>
        </w:rPr>
        <w:t xml:space="preserve">, </w:t>
      </w:r>
      <w:r w:rsidR="00824101" w:rsidRPr="00F04563">
        <w:rPr>
          <w:sz w:val="28"/>
          <w:szCs w:val="28"/>
        </w:rPr>
        <w:t xml:space="preserve">raportul de specialitate </w:t>
      </w:r>
      <w:r w:rsidR="00D0504F" w:rsidRPr="00F04563">
        <w:rPr>
          <w:sz w:val="28"/>
          <w:szCs w:val="28"/>
        </w:rPr>
        <w:t xml:space="preserve">comun al directorului executiv al Direcției Patrimoniu </w:t>
      </w:r>
      <w:r w:rsidR="00D0504F">
        <w:rPr>
          <w:sz w:val="28"/>
          <w:szCs w:val="28"/>
        </w:rPr>
        <w:t xml:space="preserve">și  </w:t>
      </w:r>
      <w:r w:rsidR="00824101" w:rsidRPr="00F04563">
        <w:rPr>
          <w:sz w:val="28"/>
          <w:szCs w:val="28"/>
        </w:rPr>
        <w:t xml:space="preserve">al </w:t>
      </w:r>
      <w:r w:rsidR="00824101" w:rsidRPr="00824101">
        <w:rPr>
          <w:sz w:val="28"/>
          <w:szCs w:val="28"/>
        </w:rPr>
        <w:t>Serviciul</w:t>
      </w:r>
      <w:r w:rsidR="0085292E">
        <w:rPr>
          <w:sz w:val="28"/>
          <w:szCs w:val="28"/>
        </w:rPr>
        <w:t>ui</w:t>
      </w:r>
      <w:r w:rsidR="00824101" w:rsidRPr="00824101">
        <w:rPr>
          <w:sz w:val="28"/>
          <w:szCs w:val="28"/>
        </w:rPr>
        <w:t xml:space="preserve"> Patrimoniu Concesionări</w:t>
      </w:r>
      <w:r w:rsidR="00824101" w:rsidRPr="00824101">
        <w:rPr>
          <w:sz w:val="28"/>
          <w:szCs w:val="28"/>
          <w:lang w:eastAsia="en-US"/>
        </w:rPr>
        <w:t xml:space="preserve"> Închirieri  înregistrat sub nr. </w:t>
      </w:r>
      <w:r w:rsidR="00847175">
        <w:rPr>
          <w:sz w:val="28"/>
          <w:szCs w:val="28"/>
          <w:lang w:eastAsia="en-US"/>
        </w:rPr>
        <w:t>41050/07</w:t>
      </w:r>
      <w:r w:rsidRPr="00E00CC2">
        <w:rPr>
          <w:sz w:val="28"/>
          <w:szCs w:val="28"/>
          <w:lang w:eastAsia="en-US"/>
        </w:rPr>
        <w:t>.0</w:t>
      </w:r>
      <w:r w:rsidR="00290626">
        <w:rPr>
          <w:sz w:val="28"/>
          <w:szCs w:val="28"/>
          <w:lang w:eastAsia="en-US"/>
        </w:rPr>
        <w:t>7</w:t>
      </w:r>
      <w:r w:rsidRPr="00E00CC2">
        <w:rPr>
          <w:sz w:val="28"/>
          <w:szCs w:val="28"/>
          <w:lang w:eastAsia="en-US"/>
        </w:rPr>
        <w:t>.2026</w:t>
      </w:r>
      <w:r w:rsidR="00824101" w:rsidRPr="00824101">
        <w:rPr>
          <w:sz w:val="28"/>
          <w:szCs w:val="28"/>
          <w:lang w:eastAsia="en-US"/>
        </w:rPr>
        <w:t>, raportul Serviciului Juridic înregistrat sub nr.</w:t>
      </w:r>
      <w:r>
        <w:rPr>
          <w:sz w:val="28"/>
          <w:szCs w:val="28"/>
          <w:lang w:eastAsia="en-US"/>
        </w:rPr>
        <w:t xml:space="preserve"> </w:t>
      </w:r>
      <w:r w:rsidR="005A706C">
        <w:rPr>
          <w:sz w:val="28"/>
          <w:szCs w:val="28"/>
          <w:lang w:eastAsia="en-US"/>
        </w:rPr>
        <w:t>41630/10</w:t>
      </w:r>
      <w:r w:rsidR="00050C75">
        <w:rPr>
          <w:sz w:val="28"/>
          <w:szCs w:val="28"/>
          <w:lang w:eastAsia="en-US"/>
        </w:rPr>
        <w:t>.0</w:t>
      </w:r>
      <w:r w:rsidR="00290626">
        <w:rPr>
          <w:sz w:val="28"/>
          <w:szCs w:val="28"/>
          <w:lang w:eastAsia="en-US"/>
        </w:rPr>
        <w:t>7</w:t>
      </w:r>
      <w:r w:rsidR="00050C75">
        <w:rPr>
          <w:sz w:val="28"/>
          <w:szCs w:val="28"/>
          <w:lang w:eastAsia="en-US"/>
        </w:rPr>
        <w:t>.2026</w:t>
      </w:r>
      <w:r>
        <w:rPr>
          <w:sz w:val="28"/>
          <w:szCs w:val="28"/>
          <w:lang w:eastAsia="en-US"/>
        </w:rPr>
        <w:t xml:space="preserve"> </w:t>
      </w:r>
      <w:r w:rsidR="00824101" w:rsidRPr="00824101">
        <w:rPr>
          <w:sz w:val="28"/>
          <w:szCs w:val="28"/>
          <w:lang w:eastAsia="en-US"/>
        </w:rPr>
        <w:t>și avizele comisiilor de specialitate ale Consiliului Local Satu Mare,</w:t>
      </w:r>
    </w:p>
    <w:p w14:paraId="3BDB0D04" w14:textId="7B881D5D" w:rsidR="00EF7866" w:rsidRDefault="00824101" w:rsidP="00824101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Ținând seama de Certificatul de urbanism nr.</w:t>
      </w:r>
      <w:r w:rsidR="007E3D0E">
        <w:rPr>
          <w:sz w:val="28"/>
          <w:szCs w:val="28"/>
          <w:lang w:eastAsia="en-US"/>
        </w:rPr>
        <w:t xml:space="preserve"> </w:t>
      </w:r>
      <w:r w:rsidR="00290626">
        <w:rPr>
          <w:sz w:val="28"/>
          <w:szCs w:val="28"/>
          <w:lang w:eastAsia="en-US"/>
        </w:rPr>
        <w:t>84</w:t>
      </w:r>
      <w:r w:rsidR="008B307C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din </w:t>
      </w:r>
      <w:r w:rsidR="00290626">
        <w:rPr>
          <w:sz w:val="28"/>
          <w:szCs w:val="28"/>
          <w:lang w:eastAsia="en-US"/>
        </w:rPr>
        <w:t>06.02.2026</w:t>
      </w:r>
      <w:r>
        <w:rPr>
          <w:sz w:val="28"/>
          <w:szCs w:val="28"/>
          <w:lang w:eastAsia="en-US"/>
        </w:rPr>
        <w:t xml:space="preserve"> emis de </w:t>
      </w:r>
      <w:r w:rsidR="000471C5">
        <w:rPr>
          <w:sz w:val="28"/>
          <w:szCs w:val="28"/>
          <w:lang w:eastAsia="en-US"/>
        </w:rPr>
        <w:t>Primăria Municipiului</w:t>
      </w:r>
      <w:r w:rsidR="008B307C">
        <w:rPr>
          <w:sz w:val="28"/>
          <w:szCs w:val="28"/>
          <w:lang w:eastAsia="en-US"/>
        </w:rPr>
        <w:t xml:space="preserve"> Satu Mare</w:t>
      </w:r>
      <w:r>
        <w:rPr>
          <w:sz w:val="28"/>
          <w:szCs w:val="28"/>
          <w:lang w:eastAsia="en-US"/>
        </w:rPr>
        <w:t xml:space="preserve">, </w:t>
      </w:r>
      <w:r w:rsidR="000471C5">
        <w:rPr>
          <w:sz w:val="28"/>
          <w:szCs w:val="28"/>
          <w:lang w:eastAsia="en-US"/>
        </w:rPr>
        <w:t xml:space="preserve">în scopul </w:t>
      </w:r>
      <w:r w:rsidR="00290626">
        <w:rPr>
          <w:sz w:val="28"/>
          <w:szCs w:val="28"/>
          <w:lang w:eastAsia="en-US"/>
        </w:rPr>
        <w:t>construire racord electric subteran, fibră optică, montare echipamente electrice, aferent centralei electrice de stocare</w:t>
      </w:r>
      <w:r w:rsidR="00EF7866">
        <w:rPr>
          <w:sz w:val="28"/>
          <w:szCs w:val="28"/>
          <w:lang w:eastAsia="en-US"/>
        </w:rPr>
        <w:t>,</w:t>
      </w:r>
    </w:p>
    <w:p w14:paraId="06BE9D85" w14:textId="31896CB1" w:rsidR="00D10A9C" w:rsidRDefault="00261D8C" w:rsidP="00261D8C">
      <w:pPr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 </w:t>
      </w:r>
      <w:r w:rsidR="00C555D4" w:rsidRPr="00261D8C">
        <w:rPr>
          <w:sz w:val="28"/>
          <w:szCs w:val="28"/>
          <w:lang w:eastAsia="en-US"/>
        </w:rPr>
        <w:t xml:space="preserve"> Având în vedere</w:t>
      </w:r>
      <w:r w:rsidR="00D10A9C" w:rsidRPr="00D10A9C">
        <w:rPr>
          <w:sz w:val="28"/>
          <w:szCs w:val="28"/>
          <w:lang w:eastAsia="en-US"/>
        </w:rPr>
        <w:t xml:space="preserve"> </w:t>
      </w:r>
      <w:r w:rsidR="00D10A9C" w:rsidRPr="00261D8C">
        <w:rPr>
          <w:sz w:val="28"/>
          <w:szCs w:val="28"/>
          <w:lang w:eastAsia="en-US"/>
        </w:rPr>
        <w:t>prevederile</w:t>
      </w:r>
      <w:r w:rsidR="00D10A9C">
        <w:rPr>
          <w:sz w:val="28"/>
          <w:szCs w:val="28"/>
          <w:lang w:eastAsia="en-US"/>
        </w:rPr>
        <w:t>:</w:t>
      </w:r>
    </w:p>
    <w:p w14:paraId="6F7D993F" w14:textId="77777777" w:rsidR="00717AB0" w:rsidRDefault="00D10A9C" w:rsidP="00717AB0">
      <w:pPr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>-</w:t>
      </w:r>
      <w:r w:rsidR="00C555D4" w:rsidRPr="00261D8C">
        <w:rPr>
          <w:sz w:val="28"/>
          <w:szCs w:val="28"/>
          <w:lang w:eastAsia="en-US"/>
        </w:rPr>
        <w:t xml:space="preserve"> art.</w:t>
      </w:r>
      <w:r w:rsidR="007E3D0E">
        <w:rPr>
          <w:sz w:val="28"/>
          <w:szCs w:val="28"/>
          <w:lang w:eastAsia="en-US"/>
        </w:rPr>
        <w:t xml:space="preserve"> </w:t>
      </w:r>
      <w:r w:rsidR="00C555D4" w:rsidRPr="00261D8C">
        <w:rPr>
          <w:sz w:val="28"/>
          <w:szCs w:val="28"/>
          <w:lang w:eastAsia="en-US"/>
        </w:rPr>
        <w:t>55</w:t>
      </w:r>
      <w:r w:rsidR="000471C5">
        <w:rPr>
          <w:sz w:val="28"/>
          <w:szCs w:val="28"/>
          <w:lang w:eastAsia="en-US"/>
        </w:rPr>
        <w:t>4</w:t>
      </w:r>
      <w:r w:rsidR="00C555D4" w:rsidRPr="00261D8C">
        <w:rPr>
          <w:sz w:val="28"/>
          <w:szCs w:val="28"/>
          <w:lang w:eastAsia="en-US"/>
        </w:rPr>
        <w:t xml:space="preserve">, art. </w:t>
      </w:r>
      <w:r w:rsidR="000471C5">
        <w:rPr>
          <w:sz w:val="28"/>
          <w:szCs w:val="28"/>
          <w:lang w:eastAsia="en-US"/>
        </w:rPr>
        <w:t>858</w:t>
      </w:r>
      <w:r w:rsidR="00C555D4" w:rsidRPr="00261D8C">
        <w:rPr>
          <w:sz w:val="28"/>
          <w:szCs w:val="28"/>
          <w:lang w:eastAsia="en-US"/>
        </w:rPr>
        <w:t xml:space="preserve">  din Legea nr. 287/2009 privind Codul Civil, cu modificările și completările ulterioare</w:t>
      </w:r>
      <w:r w:rsidR="001D215F">
        <w:rPr>
          <w:sz w:val="28"/>
          <w:szCs w:val="28"/>
          <w:lang w:eastAsia="en-US"/>
        </w:rPr>
        <w:t>,</w:t>
      </w:r>
    </w:p>
    <w:p w14:paraId="6D6C072A" w14:textId="6E19664C" w:rsidR="00717AB0" w:rsidRPr="00717AB0" w:rsidRDefault="00717AB0" w:rsidP="00717AB0">
      <w:pPr>
        <w:tabs>
          <w:tab w:val="left" w:pos="851"/>
        </w:tabs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  <w:t xml:space="preserve">- </w:t>
      </w:r>
      <w:r w:rsidRPr="00717AB0">
        <w:rPr>
          <w:sz w:val="28"/>
          <w:szCs w:val="28"/>
        </w:rPr>
        <w:t>art. 12 alin. (2) lit. a) şi lit. c), și art.14 din Legea energiei electrice şi a gazelor naturale nr. 123/2012,  cu modificările și completările ulterioare;</w:t>
      </w:r>
    </w:p>
    <w:p w14:paraId="6F10B584" w14:textId="6AB5BFE0" w:rsidR="004069F4" w:rsidRPr="00D10A9C" w:rsidRDefault="004069F4" w:rsidP="00D10A9C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- art.7 alin.(1) lit.d) din Legea nr.50/1991</w:t>
      </w:r>
      <w:r w:rsidR="003A421D" w:rsidRPr="003A421D">
        <w:rPr>
          <w:sz w:val="28"/>
          <w:szCs w:val="28"/>
        </w:rPr>
        <w:t>privind autorizarea executării lucrărilor de construcții</w:t>
      </w:r>
      <w:r>
        <w:rPr>
          <w:sz w:val="28"/>
          <w:szCs w:val="28"/>
        </w:rPr>
        <w:t>,</w:t>
      </w:r>
      <w:r w:rsidR="003A421D">
        <w:rPr>
          <w:sz w:val="28"/>
          <w:szCs w:val="28"/>
        </w:rPr>
        <w:t xml:space="preserve"> republicată, cu modificările și completările ulterioare,</w:t>
      </w:r>
      <w:r w:rsidRPr="004069F4">
        <w:rPr>
          <w:sz w:val="28"/>
          <w:szCs w:val="28"/>
        </w:rPr>
        <w:t xml:space="preserve"> </w:t>
      </w:r>
      <w:r>
        <w:rPr>
          <w:sz w:val="28"/>
          <w:szCs w:val="28"/>
        </w:rPr>
        <w:t>coroborate cu</w:t>
      </w:r>
      <w:r w:rsidR="003A421D">
        <w:rPr>
          <w:sz w:val="28"/>
          <w:szCs w:val="28"/>
        </w:rPr>
        <w:t xml:space="preserve"> prevederile art.20 alin.(1)</w:t>
      </w:r>
      <w:r w:rsidR="00BB72AF">
        <w:rPr>
          <w:sz w:val="28"/>
          <w:szCs w:val="28"/>
        </w:rPr>
        <w:t xml:space="preserve"> </w:t>
      </w:r>
      <w:r w:rsidR="003A421D">
        <w:rPr>
          <w:sz w:val="28"/>
          <w:szCs w:val="28"/>
        </w:rPr>
        <w:t>lit.</w:t>
      </w:r>
      <w:r w:rsidR="001D215F">
        <w:rPr>
          <w:sz w:val="28"/>
          <w:szCs w:val="28"/>
        </w:rPr>
        <w:t>d</w:t>
      </w:r>
      <w:r w:rsidR="003A421D">
        <w:rPr>
          <w:sz w:val="28"/>
          <w:szCs w:val="28"/>
        </w:rPr>
        <w:t xml:space="preserve">) din Ordinul nr.839/2009 </w:t>
      </w:r>
      <w:r w:rsidR="003A421D" w:rsidRPr="003A421D">
        <w:rPr>
          <w:sz w:val="28"/>
          <w:szCs w:val="28"/>
        </w:rPr>
        <w:t>pentru aprobarea Normelor metodologice de aplicare a </w:t>
      </w:r>
      <w:hyperlink r:id="rId8" w:anchor="A0" w:tgtFrame="_blank" w:history="1">
        <w:r w:rsidR="003A421D" w:rsidRPr="003A421D">
          <w:rPr>
            <w:sz w:val="28"/>
            <w:szCs w:val="28"/>
          </w:rPr>
          <w:t>Legii nr. 50/1991</w:t>
        </w:r>
      </w:hyperlink>
      <w:r w:rsidR="003A421D" w:rsidRPr="003A421D">
        <w:rPr>
          <w:sz w:val="28"/>
          <w:szCs w:val="28"/>
        </w:rPr>
        <w:t> privind autorizarea executării lucrărilor de construcții</w:t>
      </w:r>
      <w:r w:rsidR="003A421D">
        <w:rPr>
          <w:sz w:val="28"/>
          <w:szCs w:val="28"/>
        </w:rPr>
        <w:t>,</w:t>
      </w:r>
    </w:p>
    <w:p w14:paraId="6FE4E080" w14:textId="6967955A" w:rsidR="00C24E90" w:rsidRPr="00C7714D" w:rsidRDefault="00FF0711" w:rsidP="00C7714D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  </w:t>
      </w:r>
      <w:r w:rsidR="00D55D85">
        <w:rPr>
          <w:sz w:val="28"/>
          <w:szCs w:val="28"/>
        </w:rPr>
        <w:t>Ținând</w:t>
      </w:r>
      <w:r w:rsidR="00292AC8">
        <w:rPr>
          <w:sz w:val="28"/>
          <w:szCs w:val="28"/>
        </w:rPr>
        <w:t xml:space="preserve"> cont de prevederile</w:t>
      </w:r>
      <w:r w:rsidR="00C32B4E" w:rsidRPr="00C7714D">
        <w:rPr>
          <w:sz w:val="28"/>
          <w:szCs w:val="28"/>
        </w:rPr>
        <w:t xml:space="preserve"> privind normele de tehnică legislativă pentru elaborarea actelor normative </w:t>
      </w:r>
      <w:r w:rsidR="00C24E90">
        <w:rPr>
          <w:sz w:val="28"/>
          <w:szCs w:val="28"/>
        </w:rPr>
        <w:t xml:space="preserve"> din Legea </w:t>
      </w:r>
      <w:r w:rsidR="00C32B4E" w:rsidRPr="00C7714D">
        <w:rPr>
          <w:sz w:val="28"/>
          <w:szCs w:val="28"/>
        </w:rPr>
        <w:t>nr. 24/2000, republicată, cu modificările şi completările ulterioare</w:t>
      </w:r>
      <w:r w:rsidR="001D215F">
        <w:rPr>
          <w:sz w:val="28"/>
          <w:szCs w:val="28"/>
        </w:rPr>
        <w:t>,</w:t>
      </w:r>
    </w:p>
    <w:p w14:paraId="01A62B4C" w14:textId="403E9F5E" w:rsidR="00C24E90" w:rsidRPr="00C24E90" w:rsidRDefault="00C24E90" w:rsidP="00C24E90">
      <w:pPr>
        <w:pStyle w:val="ListParagraph"/>
        <w:tabs>
          <w:tab w:val="left" w:pos="851"/>
        </w:tabs>
        <w:ind w:left="0"/>
        <w:jc w:val="both"/>
        <w:rPr>
          <w:sz w:val="28"/>
          <w:szCs w:val="28"/>
          <w:lang w:val="en-US"/>
        </w:rPr>
      </w:pPr>
      <w:bookmarkStart w:id="1" w:name="_Hlk213913194"/>
      <w:r>
        <w:rPr>
          <w:color w:val="EE0000"/>
          <w:sz w:val="28"/>
          <w:szCs w:val="28"/>
        </w:rPr>
        <w:t xml:space="preserve">          </w:t>
      </w:r>
      <w:r w:rsidR="004D55A9" w:rsidRPr="004D55A9">
        <w:rPr>
          <w:color w:val="EE0000"/>
          <w:sz w:val="28"/>
          <w:szCs w:val="28"/>
        </w:rPr>
        <w:t xml:space="preserve"> </w:t>
      </w:r>
      <w:bookmarkEnd w:id="1"/>
      <w:r w:rsidR="00FF0711">
        <w:rPr>
          <w:color w:val="EE0000"/>
          <w:sz w:val="28"/>
          <w:szCs w:val="28"/>
        </w:rPr>
        <w:t xml:space="preserve">  </w:t>
      </w:r>
      <w:r w:rsidR="004D55A9" w:rsidRPr="00292AC8">
        <w:rPr>
          <w:sz w:val="28"/>
          <w:szCs w:val="28"/>
        </w:rPr>
        <w:t>În temeiul prevederilor</w:t>
      </w:r>
      <w:r w:rsidR="005A706C">
        <w:rPr>
          <w:sz w:val="28"/>
          <w:szCs w:val="28"/>
        </w:rPr>
        <w:t xml:space="preserve"> art. 87 alin.(5),</w:t>
      </w:r>
      <w:r w:rsidR="004D55A9" w:rsidRPr="00292AC8">
        <w:rPr>
          <w:sz w:val="28"/>
          <w:szCs w:val="28"/>
        </w:rPr>
        <w:t xml:space="preserve"> </w:t>
      </w:r>
      <w:r w:rsidRPr="00C7714D">
        <w:rPr>
          <w:sz w:val="28"/>
          <w:szCs w:val="28"/>
        </w:rPr>
        <w:t>art. 129 alin. (2) lit. c)</w:t>
      </w:r>
      <w:r w:rsidR="001D215F">
        <w:rPr>
          <w:sz w:val="28"/>
          <w:szCs w:val="28"/>
        </w:rPr>
        <w:t>,</w:t>
      </w:r>
      <w:r w:rsidRPr="00C7714D">
        <w:rPr>
          <w:sz w:val="28"/>
          <w:szCs w:val="28"/>
        </w:rPr>
        <w:t xml:space="preserve"> </w:t>
      </w:r>
      <w:r w:rsidR="004D55A9" w:rsidRPr="00C24E90">
        <w:rPr>
          <w:sz w:val="28"/>
          <w:szCs w:val="28"/>
        </w:rPr>
        <w:t>art. 139 alin. (3) lit. g), precum şi ale art. 196 alin. (1) lit. a) din  O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U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>G</w:t>
      </w:r>
      <w:r w:rsidR="007E3D0E">
        <w:rPr>
          <w:sz w:val="28"/>
          <w:szCs w:val="28"/>
        </w:rPr>
        <w:t>.</w:t>
      </w:r>
      <w:r w:rsidR="004D55A9" w:rsidRPr="00C24E90">
        <w:rPr>
          <w:sz w:val="28"/>
          <w:szCs w:val="28"/>
        </w:rPr>
        <w:t xml:space="preserve"> nr. 57/2019 privind Codul administrativ, cu modificările și completările ulterioare</w:t>
      </w:r>
      <w:r w:rsidR="001D215F">
        <w:rPr>
          <w:sz w:val="28"/>
          <w:szCs w:val="28"/>
        </w:rPr>
        <w:t>,</w:t>
      </w:r>
    </w:p>
    <w:p w14:paraId="6C17C89B" w14:textId="01971F47" w:rsidR="00C32B4E" w:rsidRDefault="008B307C" w:rsidP="00C555D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F071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195615">
        <w:rPr>
          <w:sz w:val="28"/>
          <w:szCs w:val="28"/>
        </w:rPr>
        <w:t>A</w:t>
      </w:r>
      <w:r w:rsidR="00C32B4E">
        <w:rPr>
          <w:sz w:val="28"/>
          <w:szCs w:val="28"/>
        </w:rPr>
        <w:t xml:space="preserve">doptă prezenta </w:t>
      </w:r>
    </w:p>
    <w:p w14:paraId="35D444D3" w14:textId="77777777" w:rsidR="00292AC8" w:rsidRDefault="00292AC8" w:rsidP="008B307C">
      <w:pPr>
        <w:rPr>
          <w:b/>
          <w:sz w:val="28"/>
          <w:szCs w:val="28"/>
        </w:rPr>
      </w:pPr>
    </w:p>
    <w:p w14:paraId="7C87555A" w14:textId="473776C5" w:rsidR="00C32B4E" w:rsidRDefault="00C32B4E" w:rsidP="00C32B4E">
      <w:pPr>
        <w:jc w:val="center"/>
        <w:rPr>
          <w:b/>
          <w:sz w:val="28"/>
          <w:szCs w:val="28"/>
        </w:rPr>
      </w:pPr>
      <w:r w:rsidRPr="009D740A">
        <w:rPr>
          <w:b/>
          <w:sz w:val="28"/>
          <w:szCs w:val="28"/>
        </w:rPr>
        <w:t>H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O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T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Ă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Â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R</w:t>
      </w:r>
      <w:r w:rsidR="0073634B">
        <w:rPr>
          <w:b/>
          <w:sz w:val="28"/>
          <w:szCs w:val="28"/>
        </w:rPr>
        <w:t xml:space="preserve"> </w:t>
      </w:r>
      <w:r w:rsidRPr="009D740A">
        <w:rPr>
          <w:b/>
          <w:sz w:val="28"/>
          <w:szCs w:val="28"/>
        </w:rPr>
        <w:t>E</w:t>
      </w:r>
      <w:r w:rsidR="0073634B">
        <w:rPr>
          <w:b/>
          <w:sz w:val="28"/>
          <w:szCs w:val="28"/>
        </w:rPr>
        <w:t>:</w:t>
      </w:r>
    </w:p>
    <w:p w14:paraId="36C3E63D" w14:textId="77777777" w:rsidR="009B27EE" w:rsidRPr="00D41D87" w:rsidRDefault="009B27EE" w:rsidP="00C32B4E">
      <w:pPr>
        <w:jc w:val="center"/>
        <w:rPr>
          <w:b/>
          <w:sz w:val="28"/>
          <w:szCs w:val="28"/>
        </w:rPr>
      </w:pPr>
    </w:p>
    <w:p w14:paraId="6EE25760" w14:textId="77777777" w:rsidR="00C32B4E" w:rsidRPr="00F55FD1" w:rsidRDefault="00C32B4E" w:rsidP="00C32B4E">
      <w:pPr>
        <w:jc w:val="both"/>
        <w:rPr>
          <w:sz w:val="10"/>
          <w:szCs w:val="10"/>
        </w:rPr>
      </w:pPr>
    </w:p>
    <w:p w14:paraId="7B7AD923" w14:textId="33F1A4B2" w:rsidR="00A5123B" w:rsidRPr="00B134D0" w:rsidRDefault="00C32B4E" w:rsidP="00C32B4E">
      <w:pPr>
        <w:jc w:val="both"/>
        <w:rPr>
          <w:i/>
          <w:iCs/>
          <w:sz w:val="28"/>
          <w:szCs w:val="28"/>
        </w:rPr>
      </w:pPr>
      <w:r>
        <w:rPr>
          <w:b/>
          <w:sz w:val="28"/>
          <w:szCs w:val="28"/>
        </w:rPr>
        <w:tab/>
        <w:t>Art.</w:t>
      </w:r>
      <w:r w:rsidR="007E3D0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1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Se </w:t>
      </w:r>
      <w:r w:rsidR="00964ACA">
        <w:rPr>
          <w:sz w:val="28"/>
          <w:szCs w:val="28"/>
        </w:rPr>
        <w:t>emite</w:t>
      </w:r>
      <w:r w:rsidR="008B307C">
        <w:rPr>
          <w:sz w:val="28"/>
          <w:szCs w:val="28"/>
        </w:rPr>
        <w:t xml:space="preserve"> acordul Municipiului Satu Mare</w:t>
      </w:r>
      <w:r w:rsidR="00181D30" w:rsidRPr="00181D30">
        <w:rPr>
          <w:sz w:val="28"/>
          <w:szCs w:val="28"/>
        </w:rPr>
        <w:t xml:space="preserve"> în calitate de proprietar al </w:t>
      </w:r>
      <w:r w:rsidR="00BB72AF">
        <w:rPr>
          <w:sz w:val="28"/>
          <w:szCs w:val="28"/>
        </w:rPr>
        <w:t>drumului de exploatare neîntabulat</w:t>
      </w:r>
      <w:r w:rsidR="00181D30">
        <w:rPr>
          <w:sz w:val="28"/>
          <w:szCs w:val="28"/>
        </w:rPr>
        <w:t>,</w:t>
      </w:r>
      <w:r w:rsidR="008B307C">
        <w:rPr>
          <w:sz w:val="28"/>
          <w:szCs w:val="28"/>
        </w:rPr>
        <w:t xml:space="preserve"> </w:t>
      </w:r>
      <w:r w:rsidR="002D06A1">
        <w:rPr>
          <w:sz w:val="28"/>
          <w:szCs w:val="28"/>
        </w:rPr>
        <w:t xml:space="preserve">identificat sub nr. top.506, </w:t>
      </w:r>
      <w:r w:rsidR="008B307C">
        <w:rPr>
          <w:sz w:val="28"/>
          <w:szCs w:val="28"/>
        </w:rPr>
        <w:t>solicitat prin Certificatul de urbanism nr.</w:t>
      </w:r>
      <w:r w:rsidR="007E3D0E">
        <w:rPr>
          <w:sz w:val="28"/>
          <w:szCs w:val="28"/>
        </w:rPr>
        <w:t xml:space="preserve"> </w:t>
      </w:r>
      <w:r w:rsidR="00BB72AF">
        <w:rPr>
          <w:sz w:val="28"/>
          <w:szCs w:val="28"/>
        </w:rPr>
        <w:t xml:space="preserve">84 </w:t>
      </w:r>
      <w:r w:rsidR="00181D30" w:rsidRPr="00181D30">
        <w:rPr>
          <w:sz w:val="28"/>
          <w:szCs w:val="28"/>
        </w:rPr>
        <w:t xml:space="preserve">din </w:t>
      </w:r>
      <w:r w:rsidR="00BB72AF">
        <w:rPr>
          <w:sz w:val="28"/>
          <w:szCs w:val="28"/>
        </w:rPr>
        <w:t>06.02.2026</w:t>
      </w:r>
      <w:r w:rsidR="00181D30" w:rsidRPr="00181D30">
        <w:rPr>
          <w:sz w:val="28"/>
          <w:szCs w:val="28"/>
        </w:rPr>
        <w:t xml:space="preserve"> </w:t>
      </w:r>
      <w:bookmarkStart w:id="2" w:name="_Hlk14422792"/>
      <w:bookmarkStart w:id="3" w:name="_Hlk527711756"/>
      <w:bookmarkStart w:id="4" w:name="_Hlk480551164"/>
      <w:r w:rsidR="00181D30" w:rsidRPr="00181D30">
        <w:rPr>
          <w:sz w:val="28"/>
          <w:szCs w:val="28"/>
        </w:rPr>
        <w:t xml:space="preserve">emis de Primăria Municipiului Satu Mare, în scopul emiterii autorizației </w:t>
      </w:r>
      <w:r w:rsidR="002D06A1">
        <w:rPr>
          <w:sz w:val="28"/>
          <w:szCs w:val="28"/>
        </w:rPr>
        <w:t xml:space="preserve">de </w:t>
      </w:r>
      <w:r w:rsidR="00BB72AF" w:rsidRPr="00BB72AF">
        <w:rPr>
          <w:sz w:val="28"/>
          <w:szCs w:val="28"/>
        </w:rPr>
        <w:t>construire</w:t>
      </w:r>
      <w:r w:rsidR="002D06A1">
        <w:rPr>
          <w:sz w:val="28"/>
          <w:szCs w:val="28"/>
        </w:rPr>
        <w:t xml:space="preserve"> pentru</w:t>
      </w:r>
      <w:r w:rsidR="00BB72AF" w:rsidRPr="00BB72AF">
        <w:rPr>
          <w:sz w:val="28"/>
          <w:szCs w:val="28"/>
        </w:rPr>
        <w:t xml:space="preserve"> racord electric subteran, fibră optică, montare echipamente electrice, aferent centralei electrice de stocare</w:t>
      </w:r>
      <w:r w:rsidR="007E3D0E">
        <w:rPr>
          <w:sz w:val="28"/>
          <w:szCs w:val="28"/>
        </w:rPr>
        <w:t>,</w:t>
      </w:r>
      <w:r w:rsidR="008378CD">
        <w:rPr>
          <w:sz w:val="28"/>
          <w:szCs w:val="28"/>
        </w:rPr>
        <w:t xml:space="preserve"> </w:t>
      </w:r>
      <w:r w:rsidR="003E16D4">
        <w:rPr>
          <w:sz w:val="28"/>
          <w:szCs w:val="28"/>
        </w:rPr>
        <w:t xml:space="preserve">care constituie Anexa la </w:t>
      </w:r>
      <w:r w:rsidR="00012E45">
        <w:rPr>
          <w:sz w:val="28"/>
          <w:szCs w:val="28"/>
        </w:rPr>
        <w:t>prezenta hotărâre.</w:t>
      </w:r>
    </w:p>
    <w:bookmarkEnd w:id="2"/>
    <w:bookmarkEnd w:id="3"/>
    <w:bookmarkEnd w:id="4"/>
    <w:p w14:paraId="234C104B" w14:textId="2EF8C314" w:rsidR="00A53AAC" w:rsidRPr="009D740A" w:rsidRDefault="00C32B4E" w:rsidP="00A53AAC">
      <w:pPr>
        <w:ind w:firstLine="709"/>
        <w:jc w:val="both"/>
        <w:rPr>
          <w:sz w:val="28"/>
          <w:szCs w:val="28"/>
        </w:rPr>
      </w:pPr>
      <w:r w:rsidRPr="009D740A">
        <w:rPr>
          <w:b/>
          <w:sz w:val="28"/>
          <w:szCs w:val="28"/>
        </w:rPr>
        <w:t>Ar</w:t>
      </w:r>
      <w:r>
        <w:rPr>
          <w:b/>
          <w:sz w:val="28"/>
          <w:szCs w:val="28"/>
        </w:rPr>
        <w:t>t.</w:t>
      </w:r>
      <w:r w:rsidR="007E3D0E">
        <w:rPr>
          <w:b/>
          <w:sz w:val="28"/>
          <w:szCs w:val="28"/>
        </w:rPr>
        <w:t xml:space="preserve"> </w:t>
      </w:r>
      <w:r w:rsidR="00F37352">
        <w:rPr>
          <w:b/>
          <w:sz w:val="28"/>
          <w:szCs w:val="28"/>
        </w:rPr>
        <w:t>2</w:t>
      </w:r>
      <w:r w:rsidRPr="009D740A">
        <w:rPr>
          <w:b/>
          <w:sz w:val="28"/>
          <w:szCs w:val="28"/>
        </w:rPr>
        <w:t>.</w:t>
      </w:r>
      <w:r w:rsidRPr="009D740A">
        <w:rPr>
          <w:sz w:val="28"/>
          <w:szCs w:val="28"/>
        </w:rPr>
        <w:t xml:space="preserve"> </w:t>
      </w:r>
      <w:r w:rsidR="00A53AAC" w:rsidRPr="009D740A">
        <w:rPr>
          <w:sz w:val="28"/>
          <w:szCs w:val="28"/>
        </w:rPr>
        <w:t>Cu ducerea la îndeplinire a prezentei hotărâri se încredi</w:t>
      </w:r>
      <w:r w:rsidR="00A53AAC" w:rsidRPr="00B134D0">
        <w:rPr>
          <w:color w:val="000000" w:themeColor="text1"/>
          <w:sz w:val="28"/>
          <w:szCs w:val="28"/>
        </w:rPr>
        <w:t>nțează</w:t>
      </w:r>
      <w:r w:rsidR="00A53AAC" w:rsidRPr="009D740A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>Viceprimaru</w:t>
      </w:r>
      <w:r w:rsidR="003042AC">
        <w:rPr>
          <w:sz w:val="28"/>
          <w:szCs w:val="28"/>
        </w:rPr>
        <w:t>l</w:t>
      </w:r>
      <w:r w:rsidR="00A53AAC" w:rsidRPr="009D740A">
        <w:rPr>
          <w:sz w:val="28"/>
          <w:szCs w:val="28"/>
        </w:rPr>
        <w:t xml:space="preserve"> municipiului Satu Mare</w:t>
      </w:r>
      <w:r w:rsidR="00B61538">
        <w:rPr>
          <w:sz w:val="28"/>
          <w:szCs w:val="28"/>
        </w:rPr>
        <w:t xml:space="preserve">, </w:t>
      </w:r>
      <w:r w:rsidR="007E3D0E">
        <w:rPr>
          <w:sz w:val="28"/>
          <w:szCs w:val="28"/>
        </w:rPr>
        <w:t>domnul</w:t>
      </w:r>
      <w:r w:rsidR="00B61538">
        <w:rPr>
          <w:sz w:val="28"/>
          <w:szCs w:val="28"/>
        </w:rPr>
        <w:t xml:space="preserve"> Băbțan Raul-Gabriel </w:t>
      </w:r>
      <w:r w:rsidR="00B61538" w:rsidRPr="00E07420">
        <w:rPr>
          <w:bCs/>
          <w:sz w:val="28"/>
          <w:szCs w:val="28"/>
        </w:rPr>
        <w:t>și</w:t>
      </w:r>
      <w:r w:rsidR="00B61538" w:rsidRPr="00E07420">
        <w:rPr>
          <w:bCs/>
          <w:color w:val="000000"/>
          <w:sz w:val="28"/>
          <w:szCs w:val="28"/>
        </w:rPr>
        <w:t xml:space="preserve"> Di</w:t>
      </w:r>
      <w:r w:rsidR="00B61538" w:rsidRPr="00B134D0">
        <w:rPr>
          <w:sz w:val="28"/>
          <w:szCs w:val="28"/>
        </w:rPr>
        <w:t>recți</w:t>
      </w:r>
      <w:r w:rsidR="00B134D0" w:rsidRPr="00B134D0">
        <w:rPr>
          <w:sz w:val="28"/>
          <w:szCs w:val="28"/>
        </w:rPr>
        <w:t>a</w:t>
      </w:r>
      <w:r w:rsidR="003042AC">
        <w:rPr>
          <w:bCs/>
          <w:color w:val="000000"/>
          <w:sz w:val="28"/>
          <w:szCs w:val="28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>Patrimoniu</w:t>
      </w:r>
      <w:r w:rsidR="00B61538" w:rsidRPr="00E07420">
        <w:rPr>
          <w:bCs/>
          <w:color w:val="000000"/>
          <w:sz w:val="16"/>
          <w:szCs w:val="16"/>
        </w:rPr>
        <w:t xml:space="preserve"> </w:t>
      </w:r>
      <w:r w:rsidR="00B61538" w:rsidRPr="00E07420">
        <w:rPr>
          <w:bCs/>
          <w:color w:val="000000"/>
          <w:sz w:val="28"/>
          <w:szCs w:val="28"/>
        </w:rPr>
        <w:t xml:space="preserve">- Serviciul Patrimoniu Concesionări Închirieri din cadrul Aparatului de specialitate </w:t>
      </w:r>
      <w:r w:rsidR="00B61538" w:rsidRPr="00BC6D6C">
        <w:rPr>
          <w:bCs/>
          <w:sz w:val="28"/>
          <w:szCs w:val="28"/>
        </w:rPr>
        <w:t xml:space="preserve">al Primarului </w:t>
      </w:r>
      <w:r w:rsidR="007E3D0E">
        <w:rPr>
          <w:bCs/>
          <w:sz w:val="28"/>
          <w:szCs w:val="28"/>
        </w:rPr>
        <w:t>m</w:t>
      </w:r>
      <w:r w:rsidR="00B61538" w:rsidRPr="00BC6D6C">
        <w:rPr>
          <w:bCs/>
          <w:sz w:val="28"/>
          <w:szCs w:val="28"/>
        </w:rPr>
        <w:t>unicipiului Satu Mare</w:t>
      </w:r>
      <w:r w:rsidR="00B61538">
        <w:rPr>
          <w:sz w:val="28"/>
          <w:szCs w:val="28"/>
        </w:rPr>
        <w:t xml:space="preserve"> </w:t>
      </w:r>
    </w:p>
    <w:p w14:paraId="2460BCA1" w14:textId="010A6583" w:rsidR="00824101" w:rsidRPr="00824101" w:rsidRDefault="001F6ECB" w:rsidP="00B61538">
      <w:pPr>
        <w:tabs>
          <w:tab w:val="left" w:pos="495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32B4E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3B01BB">
        <w:rPr>
          <w:sz w:val="28"/>
          <w:szCs w:val="28"/>
        </w:rPr>
        <w:t xml:space="preserve"> </w:t>
      </w:r>
      <w:r w:rsidR="00B61538">
        <w:rPr>
          <w:sz w:val="28"/>
          <w:szCs w:val="28"/>
        </w:rPr>
        <w:t xml:space="preserve"> </w:t>
      </w:r>
      <w:r w:rsidR="00824101" w:rsidRPr="00824101">
        <w:rPr>
          <w:b/>
          <w:sz w:val="28"/>
          <w:szCs w:val="28"/>
          <w:lang w:eastAsia="en-US"/>
        </w:rPr>
        <w:t>Art.</w:t>
      </w:r>
      <w:r w:rsidR="008D15EE">
        <w:rPr>
          <w:b/>
          <w:sz w:val="28"/>
          <w:szCs w:val="28"/>
          <w:lang w:eastAsia="en-US"/>
        </w:rPr>
        <w:t xml:space="preserve"> </w:t>
      </w:r>
      <w:r w:rsidR="00F37352">
        <w:rPr>
          <w:b/>
          <w:sz w:val="28"/>
          <w:szCs w:val="28"/>
          <w:lang w:eastAsia="en-US"/>
        </w:rPr>
        <w:t>3</w:t>
      </w:r>
      <w:r w:rsidR="00824101" w:rsidRPr="00824101">
        <w:rPr>
          <w:b/>
          <w:sz w:val="28"/>
          <w:szCs w:val="28"/>
          <w:lang w:eastAsia="en-US"/>
        </w:rPr>
        <w:t>.</w:t>
      </w:r>
      <w:r w:rsidR="00824101" w:rsidRPr="00824101">
        <w:rPr>
          <w:bCs/>
          <w:sz w:val="28"/>
          <w:szCs w:val="28"/>
          <w:lang w:eastAsia="en-US"/>
        </w:rPr>
        <w:t xml:space="preserve"> Prezenta hotărâre se  comunică:</w:t>
      </w:r>
    </w:p>
    <w:p w14:paraId="2E31219D" w14:textId="77777777" w:rsidR="00824101" w:rsidRPr="00824101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Instituției Prefectului - județul Satu Mare</w:t>
      </w:r>
      <w:r w:rsidRPr="00824101">
        <w:rPr>
          <w:bCs/>
          <w:sz w:val="28"/>
          <w:szCs w:val="28"/>
          <w:lang w:val="en-US" w:eastAsia="en-US"/>
        </w:rPr>
        <w:t>;</w:t>
      </w:r>
    </w:p>
    <w:p w14:paraId="2DE3558F" w14:textId="50454DFF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Primarului </w:t>
      </w:r>
      <w:r w:rsidR="007E3D0E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Mare;</w:t>
      </w:r>
    </w:p>
    <w:p w14:paraId="05561A68" w14:textId="70F1719F" w:rsidR="00824101" w:rsidRPr="000F1B15" w:rsidRDefault="00824101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 xml:space="preserve">Viceprimarului </w:t>
      </w:r>
      <w:r w:rsidR="007E3D0E">
        <w:rPr>
          <w:sz w:val="28"/>
          <w:szCs w:val="28"/>
        </w:rPr>
        <w:t>m</w:t>
      </w:r>
      <w:r w:rsidRPr="000F1B15">
        <w:rPr>
          <w:sz w:val="28"/>
          <w:szCs w:val="28"/>
        </w:rPr>
        <w:t>unicipiului Satu Mare</w:t>
      </w:r>
      <w:r w:rsidR="000F1B15">
        <w:rPr>
          <w:sz w:val="28"/>
          <w:szCs w:val="28"/>
        </w:rPr>
        <w:t xml:space="preserve">, </w:t>
      </w:r>
      <w:r w:rsidR="007E3D0E">
        <w:rPr>
          <w:sz w:val="28"/>
          <w:szCs w:val="28"/>
        </w:rPr>
        <w:t>domnul</w:t>
      </w:r>
      <w:r w:rsidR="000F1B15">
        <w:rPr>
          <w:sz w:val="28"/>
          <w:szCs w:val="28"/>
        </w:rPr>
        <w:t xml:space="preserve"> Băbțan Raul-Gabriel</w:t>
      </w:r>
      <w:r w:rsidR="000F1B15" w:rsidRPr="00C04671">
        <w:rPr>
          <w:sz w:val="28"/>
          <w:szCs w:val="28"/>
          <w:lang w:val="es-DO"/>
        </w:rPr>
        <w:t>;</w:t>
      </w:r>
    </w:p>
    <w:p w14:paraId="6B814E32" w14:textId="0BEA01FB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Directorului executiv al Direcției Patrimoniu;</w:t>
      </w:r>
    </w:p>
    <w:p w14:paraId="510FBAB4" w14:textId="22B10291" w:rsidR="00900B06" w:rsidRPr="000F1B15" w:rsidRDefault="00900B06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8"/>
          <w:szCs w:val="28"/>
        </w:rPr>
      </w:pPr>
      <w:r w:rsidRPr="000F1B15">
        <w:rPr>
          <w:sz w:val="28"/>
          <w:szCs w:val="28"/>
        </w:rPr>
        <w:t>Serviciului Patrimoniu Concesionări Închirieri;</w:t>
      </w:r>
    </w:p>
    <w:p w14:paraId="533FB7E2" w14:textId="00E1C167" w:rsidR="00824101" w:rsidRPr="002D06A1" w:rsidRDefault="003A421D" w:rsidP="00824101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2D06A1">
        <w:rPr>
          <w:sz w:val="28"/>
          <w:szCs w:val="28"/>
          <w:lang w:val="es-DO"/>
        </w:rPr>
        <w:t xml:space="preserve">Doamnei </w:t>
      </w:r>
      <w:r w:rsidR="002D06A1" w:rsidRPr="002D06A1">
        <w:rPr>
          <w:sz w:val="28"/>
          <w:szCs w:val="28"/>
        </w:rPr>
        <w:t>Elena Mehedințu</w:t>
      </w:r>
      <w:r w:rsidR="009E73A3" w:rsidRPr="002D06A1">
        <w:rPr>
          <w:sz w:val="28"/>
          <w:szCs w:val="28"/>
          <w:lang w:val="es-DO"/>
        </w:rPr>
        <w:t>;</w:t>
      </w:r>
    </w:p>
    <w:p w14:paraId="5DFBB09D" w14:textId="12027615" w:rsidR="00824101" w:rsidRPr="00C24E90" w:rsidRDefault="00824101" w:rsidP="00C24E90">
      <w:pPr>
        <w:numPr>
          <w:ilvl w:val="0"/>
          <w:numId w:val="2"/>
        </w:numPr>
        <w:spacing w:after="160" w:line="259" w:lineRule="auto"/>
        <w:contextualSpacing/>
        <w:jc w:val="both"/>
        <w:rPr>
          <w:bCs/>
          <w:sz w:val="28"/>
          <w:szCs w:val="28"/>
          <w:lang w:eastAsia="en-US"/>
        </w:rPr>
      </w:pPr>
      <w:r w:rsidRPr="00824101">
        <w:rPr>
          <w:bCs/>
          <w:sz w:val="28"/>
          <w:szCs w:val="28"/>
          <w:lang w:eastAsia="en-US"/>
        </w:rPr>
        <w:t>Se publică în Monitorul Oficial Local al Municipiului Satu Mare.</w:t>
      </w:r>
    </w:p>
    <w:p w14:paraId="2480CCB9" w14:textId="77777777" w:rsidR="00C32B4E" w:rsidRPr="009D740A" w:rsidRDefault="00C32B4E" w:rsidP="00C32B4E">
      <w:pPr>
        <w:jc w:val="both"/>
        <w:rPr>
          <w:sz w:val="28"/>
          <w:szCs w:val="28"/>
        </w:rPr>
      </w:pPr>
    </w:p>
    <w:p w14:paraId="29ECD6C8" w14:textId="7D5E87DB" w:rsidR="00492D8C" w:rsidRPr="002C3140" w:rsidRDefault="00492D8C" w:rsidP="00492D8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</w:t>
      </w:r>
      <w:r w:rsidRPr="002C3140">
        <w:rPr>
          <w:b/>
          <w:bCs/>
          <w:sz w:val="28"/>
          <w:szCs w:val="28"/>
        </w:rPr>
        <w:t>INIŢIATOR PROIECT,</w:t>
      </w:r>
    </w:p>
    <w:p w14:paraId="7DF8870D" w14:textId="160B49AC" w:rsidR="00492D8C" w:rsidRPr="002C3140" w:rsidRDefault="00423D07" w:rsidP="00423D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</w:t>
      </w:r>
      <w:r w:rsidR="000F1B15">
        <w:rPr>
          <w:b/>
          <w:bCs/>
          <w:sz w:val="28"/>
          <w:szCs w:val="28"/>
        </w:rPr>
        <w:t>VICEPRIMAR</w:t>
      </w:r>
    </w:p>
    <w:p w14:paraId="4261FA1B" w14:textId="74B6DF42" w:rsidR="00492D8C" w:rsidRPr="002C3140" w:rsidRDefault="00423D07" w:rsidP="00423D0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</w:t>
      </w:r>
      <w:r w:rsidR="000F1B15">
        <w:rPr>
          <w:b/>
          <w:bCs/>
          <w:sz w:val="28"/>
          <w:szCs w:val="28"/>
        </w:rPr>
        <w:t>Băbțan Raul-Gabriel</w:t>
      </w:r>
    </w:p>
    <w:p w14:paraId="43C4A55D" w14:textId="4B478BCD" w:rsidR="00492D8C" w:rsidRDefault="00492D8C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3CB96AC6" w14:textId="77777777" w:rsidR="00E2355F" w:rsidRDefault="00E2355F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16B52DE1" w14:textId="77777777" w:rsidR="00766178" w:rsidRDefault="00766178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2C4B88B7" w14:textId="77777777" w:rsidR="00766178" w:rsidRPr="002C3140" w:rsidRDefault="00766178" w:rsidP="00492D8C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</w:p>
    <w:p w14:paraId="5994105E" w14:textId="4434946D" w:rsidR="00492D8C" w:rsidRPr="002C3140" w:rsidRDefault="00492D8C" w:rsidP="00C24E90">
      <w:pPr>
        <w:pStyle w:val="NormalWeb"/>
        <w:spacing w:before="0" w:beforeAutospacing="0" w:after="0" w:line="100" w:lineRule="atLeast"/>
        <w:ind w:firstLine="720"/>
        <w:jc w:val="both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 xml:space="preserve">                                       </w:t>
      </w:r>
    </w:p>
    <w:p w14:paraId="08B41C84" w14:textId="0EFA3B90" w:rsidR="00492D8C" w:rsidRPr="002C3140" w:rsidRDefault="001D1BA7" w:rsidP="001D1BA7">
      <w:pPr>
        <w:pStyle w:val="NormalWeb"/>
        <w:spacing w:before="0" w:beforeAutospacing="0" w:after="0" w:line="100" w:lineRule="atLeast"/>
        <w:ind w:firstLine="72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="00492D8C" w:rsidRPr="002C3140">
        <w:rPr>
          <w:b/>
          <w:bCs/>
          <w:sz w:val="28"/>
          <w:szCs w:val="28"/>
        </w:rPr>
        <w:t>AVIZAT,</w:t>
      </w:r>
    </w:p>
    <w:p w14:paraId="00B6B1C6" w14:textId="4185E669" w:rsidR="00492D8C" w:rsidRPr="002C3140" w:rsidRDefault="00492D8C" w:rsidP="001D1BA7">
      <w:pPr>
        <w:pStyle w:val="NormalWeb"/>
        <w:spacing w:before="0" w:beforeAutospacing="0" w:after="0" w:line="100" w:lineRule="atLeast"/>
        <w:ind w:firstLine="720"/>
        <w:textAlignment w:val="baseline"/>
        <w:rPr>
          <w:b/>
          <w:bCs/>
          <w:sz w:val="28"/>
          <w:szCs w:val="28"/>
        </w:rPr>
      </w:pP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Pr="002C3140">
        <w:rPr>
          <w:b/>
          <w:bCs/>
          <w:sz w:val="28"/>
          <w:szCs w:val="28"/>
        </w:rPr>
        <w:tab/>
      </w:r>
      <w:r w:rsidR="001D1BA7">
        <w:rPr>
          <w:b/>
          <w:bCs/>
          <w:sz w:val="28"/>
          <w:szCs w:val="28"/>
        </w:rPr>
        <w:t xml:space="preserve">    </w:t>
      </w:r>
      <w:r w:rsidR="00A6359D">
        <w:rPr>
          <w:b/>
          <w:bCs/>
          <w:sz w:val="28"/>
          <w:szCs w:val="28"/>
        </w:rPr>
        <w:t xml:space="preserve">          </w:t>
      </w:r>
      <w:r w:rsidR="001D1BA7">
        <w:rPr>
          <w:b/>
          <w:bCs/>
          <w:sz w:val="28"/>
          <w:szCs w:val="28"/>
        </w:rPr>
        <w:t xml:space="preserve">  </w:t>
      </w:r>
      <w:r w:rsidRPr="002C3140">
        <w:rPr>
          <w:b/>
          <w:bCs/>
          <w:sz w:val="28"/>
          <w:szCs w:val="28"/>
        </w:rPr>
        <w:t>Secretar general,</w:t>
      </w:r>
    </w:p>
    <w:p w14:paraId="649A6C3E" w14:textId="36CDD8CA" w:rsidR="009E73A3" w:rsidRPr="00C24E90" w:rsidRDefault="001D1BA7" w:rsidP="001D1BA7">
      <w:pPr>
        <w:pStyle w:val="NormalWeb"/>
        <w:spacing w:before="0" w:beforeAutospacing="0" w:after="0" w:line="100" w:lineRule="atLeast"/>
        <w:ind w:firstLine="720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           </w:t>
      </w:r>
      <w:r w:rsidR="00492D8C" w:rsidRPr="002C3140">
        <w:rPr>
          <w:b/>
          <w:bCs/>
          <w:sz w:val="28"/>
          <w:szCs w:val="28"/>
        </w:rPr>
        <w:t>Mihaela Maria Racolț</w:t>
      </w:r>
      <w:r w:rsidR="00C24E90">
        <w:rPr>
          <w:b/>
          <w:bCs/>
          <w:sz w:val="28"/>
          <w:szCs w:val="28"/>
        </w:rPr>
        <w:t>a</w:t>
      </w:r>
    </w:p>
    <w:p w14:paraId="04283368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2317406C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36FE02EB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4EE12079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1280CDBE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7693D22A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344090F3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6A1C1695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27542ADC" w14:textId="77777777" w:rsidR="00423D07" w:rsidRDefault="00423D07" w:rsidP="009E73A3">
      <w:pPr>
        <w:rPr>
          <w:bCs/>
          <w:sz w:val="18"/>
          <w:szCs w:val="18"/>
          <w:lang w:eastAsia="en-US"/>
        </w:rPr>
      </w:pPr>
    </w:p>
    <w:p w14:paraId="133769BB" w14:textId="529B352F" w:rsidR="009E73A3" w:rsidRPr="009E73A3" w:rsidRDefault="009E73A3" w:rsidP="009E73A3">
      <w:pPr>
        <w:rPr>
          <w:bCs/>
          <w:sz w:val="18"/>
          <w:szCs w:val="18"/>
          <w:lang w:eastAsia="en-US"/>
        </w:rPr>
      </w:pPr>
      <w:r w:rsidRPr="009E73A3">
        <w:rPr>
          <w:bCs/>
          <w:sz w:val="18"/>
          <w:szCs w:val="18"/>
          <w:lang w:eastAsia="en-US"/>
        </w:rPr>
        <w:t>Red/Tehn</w:t>
      </w:r>
    </w:p>
    <w:p w14:paraId="6E262CB8" w14:textId="7381E466" w:rsidR="00FC7D03" w:rsidRDefault="005D17BD" w:rsidP="004D55A9">
      <w:pPr>
        <w:spacing w:after="160" w:line="259" w:lineRule="auto"/>
      </w:pPr>
      <w:r>
        <w:rPr>
          <w:bCs/>
          <w:sz w:val="18"/>
          <w:szCs w:val="18"/>
          <w:lang w:eastAsia="en-US"/>
        </w:rPr>
        <w:t>cj.Corina Mihaela Șereș</w:t>
      </w:r>
      <w:r w:rsidR="009E73A3" w:rsidRPr="009E73A3">
        <w:rPr>
          <w:bCs/>
          <w:sz w:val="18"/>
          <w:szCs w:val="18"/>
          <w:lang w:eastAsia="en-US"/>
        </w:rPr>
        <w:t>/2 ex</w:t>
      </w:r>
      <w:r w:rsidR="00CD6092">
        <w:rPr>
          <w:bCs/>
          <w:sz w:val="18"/>
          <w:szCs w:val="18"/>
          <w:lang w:eastAsia="en-US"/>
        </w:rPr>
        <w:t>.</w:t>
      </w:r>
    </w:p>
    <w:sectPr w:rsidR="00FC7D03" w:rsidSect="00F9761D">
      <w:footerReference w:type="even" r:id="rId9"/>
      <w:footerReference w:type="default" r:id="rId10"/>
      <w:pgSz w:w="11906" w:h="16838"/>
      <w:pgMar w:top="1134" w:right="1134" w:bottom="993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C8B4D" w14:textId="77777777" w:rsidR="00E90E32" w:rsidRDefault="00E90E32">
      <w:r>
        <w:separator/>
      </w:r>
    </w:p>
  </w:endnote>
  <w:endnote w:type="continuationSeparator" w:id="0">
    <w:p w14:paraId="1C70DC57" w14:textId="77777777" w:rsidR="00E90E32" w:rsidRDefault="00E9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F1068" w14:textId="77777777" w:rsidR="00FC7D03" w:rsidRDefault="002327E0" w:rsidP="0024033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555546" w14:textId="77777777" w:rsidR="00FC7D03" w:rsidRDefault="00FC7D03" w:rsidP="0024033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A6E31" w14:textId="77777777" w:rsidR="00FC7D03" w:rsidRPr="00F55FD1" w:rsidRDefault="002327E0" w:rsidP="00F55FD1">
    <w:pPr>
      <w:pStyle w:val="Footer"/>
      <w:framePr w:h="678" w:hRule="exact" w:wrap="around" w:vAnchor="text" w:hAnchor="margin" w:xAlign="right" w:y="321"/>
      <w:rPr>
        <w:rStyle w:val="PageNumber"/>
        <w:sz w:val="16"/>
        <w:szCs w:val="16"/>
      </w:rPr>
    </w:pPr>
    <w:r w:rsidRPr="00F55FD1">
      <w:rPr>
        <w:rStyle w:val="PageNumber"/>
        <w:sz w:val="16"/>
        <w:szCs w:val="16"/>
      </w:rPr>
      <w:fldChar w:fldCharType="begin"/>
    </w:r>
    <w:r w:rsidRPr="00F55FD1">
      <w:rPr>
        <w:rStyle w:val="PageNumber"/>
        <w:sz w:val="16"/>
        <w:szCs w:val="16"/>
      </w:rPr>
      <w:instrText xml:space="preserve">PAGE  </w:instrText>
    </w:r>
    <w:r w:rsidRPr="00F55FD1">
      <w:rPr>
        <w:rStyle w:val="PageNumber"/>
        <w:sz w:val="16"/>
        <w:szCs w:val="16"/>
      </w:rPr>
      <w:fldChar w:fldCharType="separate"/>
    </w:r>
    <w:r>
      <w:rPr>
        <w:rStyle w:val="PageNumber"/>
        <w:noProof/>
        <w:sz w:val="16"/>
        <w:szCs w:val="16"/>
      </w:rPr>
      <w:t>4</w:t>
    </w:r>
    <w:r w:rsidRPr="00F55FD1">
      <w:rPr>
        <w:rStyle w:val="PageNumber"/>
        <w:sz w:val="16"/>
        <w:szCs w:val="16"/>
      </w:rPr>
      <w:fldChar w:fldCharType="end"/>
    </w:r>
  </w:p>
  <w:p w14:paraId="43C21C40" w14:textId="77777777" w:rsidR="00FC7D03" w:rsidRDefault="00FC7D03" w:rsidP="0024033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FAA0" w14:textId="77777777" w:rsidR="00E90E32" w:rsidRDefault="00E90E32">
      <w:r>
        <w:separator/>
      </w:r>
    </w:p>
  </w:footnote>
  <w:footnote w:type="continuationSeparator" w:id="0">
    <w:p w14:paraId="44D05EB7" w14:textId="77777777" w:rsidR="00E90E32" w:rsidRDefault="00E90E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82127"/>
    <w:multiLevelType w:val="hybridMultilevel"/>
    <w:tmpl w:val="865847CE"/>
    <w:lvl w:ilvl="0" w:tplc="FA08A89A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16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5DB49C7"/>
    <w:multiLevelType w:val="hybridMultilevel"/>
    <w:tmpl w:val="36A029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CA64B2D"/>
    <w:multiLevelType w:val="hybridMultilevel"/>
    <w:tmpl w:val="B3F6912C"/>
    <w:lvl w:ilvl="0" w:tplc="4DA65DE8">
      <w:numFmt w:val="bullet"/>
      <w:lvlText w:val="-"/>
      <w:lvlJc w:val="left"/>
      <w:pPr>
        <w:ind w:left="720" w:hanging="360"/>
      </w:pPr>
      <w:rPr>
        <w:rFonts w:ascii="Arial" w:eastAsia="Tahoma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289632">
    <w:abstractNumId w:val="0"/>
  </w:num>
  <w:num w:numId="2" w16cid:durableId="461078373">
    <w:abstractNumId w:val="1"/>
  </w:num>
  <w:num w:numId="3" w16cid:durableId="1500802496">
    <w:abstractNumId w:val="2"/>
  </w:num>
  <w:num w:numId="4" w16cid:durableId="5543898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B4E"/>
    <w:rsid w:val="00012E45"/>
    <w:rsid w:val="0001727B"/>
    <w:rsid w:val="00037A46"/>
    <w:rsid w:val="000471C5"/>
    <w:rsid w:val="00050C75"/>
    <w:rsid w:val="0006347A"/>
    <w:rsid w:val="00083AC4"/>
    <w:rsid w:val="000B4B18"/>
    <w:rsid w:val="000D7DC5"/>
    <w:rsid w:val="000E2864"/>
    <w:rsid w:val="000F1B15"/>
    <w:rsid w:val="00124FF9"/>
    <w:rsid w:val="0015196F"/>
    <w:rsid w:val="00152E00"/>
    <w:rsid w:val="001738D2"/>
    <w:rsid w:val="00181D30"/>
    <w:rsid w:val="00190241"/>
    <w:rsid w:val="00190750"/>
    <w:rsid w:val="00195615"/>
    <w:rsid w:val="001A0A79"/>
    <w:rsid w:val="001C4503"/>
    <w:rsid w:val="001D08A4"/>
    <w:rsid w:val="001D1BA7"/>
    <w:rsid w:val="001D215F"/>
    <w:rsid w:val="001D6D3E"/>
    <w:rsid w:val="001F6ECB"/>
    <w:rsid w:val="00200DF6"/>
    <w:rsid w:val="00213BCD"/>
    <w:rsid w:val="00220A38"/>
    <w:rsid w:val="00230504"/>
    <w:rsid w:val="002327E0"/>
    <w:rsid w:val="00243511"/>
    <w:rsid w:val="002577F3"/>
    <w:rsid w:val="00261D8C"/>
    <w:rsid w:val="00271CB1"/>
    <w:rsid w:val="00290626"/>
    <w:rsid w:val="00292AC8"/>
    <w:rsid w:val="0029394E"/>
    <w:rsid w:val="002942B9"/>
    <w:rsid w:val="002D06A1"/>
    <w:rsid w:val="002D59D4"/>
    <w:rsid w:val="003042AC"/>
    <w:rsid w:val="0032192B"/>
    <w:rsid w:val="00321E58"/>
    <w:rsid w:val="00371008"/>
    <w:rsid w:val="00380A4D"/>
    <w:rsid w:val="00395584"/>
    <w:rsid w:val="003A421D"/>
    <w:rsid w:val="003B01BB"/>
    <w:rsid w:val="003C4CDF"/>
    <w:rsid w:val="003E0485"/>
    <w:rsid w:val="003E16D4"/>
    <w:rsid w:val="004069F4"/>
    <w:rsid w:val="004176C6"/>
    <w:rsid w:val="00423D07"/>
    <w:rsid w:val="004348E6"/>
    <w:rsid w:val="00492D8C"/>
    <w:rsid w:val="004A57D5"/>
    <w:rsid w:val="004B41D1"/>
    <w:rsid w:val="004C37B3"/>
    <w:rsid w:val="004D55A9"/>
    <w:rsid w:val="005134A9"/>
    <w:rsid w:val="005624A4"/>
    <w:rsid w:val="00577FBA"/>
    <w:rsid w:val="005838E3"/>
    <w:rsid w:val="005A706C"/>
    <w:rsid w:val="005D17BD"/>
    <w:rsid w:val="005D2BF7"/>
    <w:rsid w:val="005D74EE"/>
    <w:rsid w:val="005E4437"/>
    <w:rsid w:val="0061342C"/>
    <w:rsid w:val="00621A8A"/>
    <w:rsid w:val="0065312D"/>
    <w:rsid w:val="006747D0"/>
    <w:rsid w:val="00697CAB"/>
    <w:rsid w:val="006A5E03"/>
    <w:rsid w:val="006A6D39"/>
    <w:rsid w:val="006A71D4"/>
    <w:rsid w:val="006B40FE"/>
    <w:rsid w:val="006D6CDF"/>
    <w:rsid w:val="006E0495"/>
    <w:rsid w:val="006F6D54"/>
    <w:rsid w:val="00705B92"/>
    <w:rsid w:val="00717AB0"/>
    <w:rsid w:val="00733FD9"/>
    <w:rsid w:val="0073634B"/>
    <w:rsid w:val="00744F73"/>
    <w:rsid w:val="007478A8"/>
    <w:rsid w:val="00766178"/>
    <w:rsid w:val="00780FB0"/>
    <w:rsid w:val="007822A2"/>
    <w:rsid w:val="007A011D"/>
    <w:rsid w:val="007B19EF"/>
    <w:rsid w:val="007B43AC"/>
    <w:rsid w:val="007E3D0E"/>
    <w:rsid w:val="00824101"/>
    <w:rsid w:val="008378CD"/>
    <w:rsid w:val="00847175"/>
    <w:rsid w:val="00847E32"/>
    <w:rsid w:val="00850305"/>
    <w:rsid w:val="0085292E"/>
    <w:rsid w:val="0085474F"/>
    <w:rsid w:val="00866D5E"/>
    <w:rsid w:val="0087770C"/>
    <w:rsid w:val="00887689"/>
    <w:rsid w:val="008B307C"/>
    <w:rsid w:val="008D15EE"/>
    <w:rsid w:val="008D1B8B"/>
    <w:rsid w:val="008D3F3F"/>
    <w:rsid w:val="008F026E"/>
    <w:rsid w:val="008F3383"/>
    <w:rsid w:val="00900B06"/>
    <w:rsid w:val="00916717"/>
    <w:rsid w:val="00954E84"/>
    <w:rsid w:val="00956093"/>
    <w:rsid w:val="009560EE"/>
    <w:rsid w:val="00963CD9"/>
    <w:rsid w:val="00964ACA"/>
    <w:rsid w:val="00972481"/>
    <w:rsid w:val="00994150"/>
    <w:rsid w:val="009A38AB"/>
    <w:rsid w:val="009B217B"/>
    <w:rsid w:val="009B27EE"/>
    <w:rsid w:val="009E4E02"/>
    <w:rsid w:val="009E73A3"/>
    <w:rsid w:val="009F483D"/>
    <w:rsid w:val="009F596F"/>
    <w:rsid w:val="00A25B99"/>
    <w:rsid w:val="00A340DB"/>
    <w:rsid w:val="00A5123B"/>
    <w:rsid w:val="00A53AAC"/>
    <w:rsid w:val="00A6359D"/>
    <w:rsid w:val="00A64396"/>
    <w:rsid w:val="00A76F3A"/>
    <w:rsid w:val="00A872A2"/>
    <w:rsid w:val="00AA2C7B"/>
    <w:rsid w:val="00B12F6D"/>
    <w:rsid w:val="00B134D0"/>
    <w:rsid w:val="00B2390C"/>
    <w:rsid w:val="00B26D17"/>
    <w:rsid w:val="00B27DE2"/>
    <w:rsid w:val="00B318F4"/>
    <w:rsid w:val="00B61538"/>
    <w:rsid w:val="00B647AF"/>
    <w:rsid w:val="00B80C68"/>
    <w:rsid w:val="00B841AD"/>
    <w:rsid w:val="00B951F8"/>
    <w:rsid w:val="00BA6CEF"/>
    <w:rsid w:val="00BB72AF"/>
    <w:rsid w:val="00BC1F28"/>
    <w:rsid w:val="00BD7F70"/>
    <w:rsid w:val="00C04671"/>
    <w:rsid w:val="00C06575"/>
    <w:rsid w:val="00C24E90"/>
    <w:rsid w:val="00C32B4E"/>
    <w:rsid w:val="00C555D4"/>
    <w:rsid w:val="00C67F5E"/>
    <w:rsid w:val="00C7714D"/>
    <w:rsid w:val="00C97039"/>
    <w:rsid w:val="00CD6092"/>
    <w:rsid w:val="00CE4BFE"/>
    <w:rsid w:val="00CF623D"/>
    <w:rsid w:val="00D0504F"/>
    <w:rsid w:val="00D053A8"/>
    <w:rsid w:val="00D075BA"/>
    <w:rsid w:val="00D10A9C"/>
    <w:rsid w:val="00D15E22"/>
    <w:rsid w:val="00D2723B"/>
    <w:rsid w:val="00D5410F"/>
    <w:rsid w:val="00D55D85"/>
    <w:rsid w:val="00D57AD2"/>
    <w:rsid w:val="00D87C5A"/>
    <w:rsid w:val="00DA20FD"/>
    <w:rsid w:val="00DB2F2E"/>
    <w:rsid w:val="00DC2617"/>
    <w:rsid w:val="00DC4631"/>
    <w:rsid w:val="00DE5A20"/>
    <w:rsid w:val="00DF2AAD"/>
    <w:rsid w:val="00E00CC2"/>
    <w:rsid w:val="00E02ECC"/>
    <w:rsid w:val="00E2355F"/>
    <w:rsid w:val="00E27A2B"/>
    <w:rsid w:val="00E33353"/>
    <w:rsid w:val="00E36B66"/>
    <w:rsid w:val="00E52EC7"/>
    <w:rsid w:val="00E90E32"/>
    <w:rsid w:val="00EB6ACD"/>
    <w:rsid w:val="00EE111F"/>
    <w:rsid w:val="00EF7866"/>
    <w:rsid w:val="00F04563"/>
    <w:rsid w:val="00F078C5"/>
    <w:rsid w:val="00F172D2"/>
    <w:rsid w:val="00F2044E"/>
    <w:rsid w:val="00F35E12"/>
    <w:rsid w:val="00F37352"/>
    <w:rsid w:val="00F4747F"/>
    <w:rsid w:val="00F56CE6"/>
    <w:rsid w:val="00F662E5"/>
    <w:rsid w:val="00F7600A"/>
    <w:rsid w:val="00F9761D"/>
    <w:rsid w:val="00FC044F"/>
    <w:rsid w:val="00FC7D03"/>
    <w:rsid w:val="00FD7946"/>
    <w:rsid w:val="00FE0439"/>
    <w:rsid w:val="00FE3C79"/>
    <w:rsid w:val="00FF0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99625"/>
  <w15:chartTrackingRefBased/>
  <w15:docId w15:val="{A6C841BA-0961-4225-A6D3-DCBC736C5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2B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C32B4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2B4E"/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PageNumber">
    <w:name w:val="page number"/>
    <w:basedOn w:val="DefaultParagraphFont"/>
    <w:rsid w:val="00C32B4E"/>
  </w:style>
  <w:style w:type="paragraph" w:styleId="ListParagraph">
    <w:name w:val="List Paragraph"/>
    <w:basedOn w:val="Normal"/>
    <w:uiPriority w:val="34"/>
    <w:qFormat/>
    <w:rsid w:val="00C32B4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2D8C"/>
    <w:pPr>
      <w:spacing w:before="100" w:beforeAutospacing="1" w:after="115"/>
    </w:pPr>
    <w:rPr>
      <w:lang w:eastAsia="en-US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Normal"/>
    <w:rsid w:val="00492D8C"/>
    <w:pPr>
      <w:spacing w:after="160" w:line="240" w:lineRule="exact"/>
    </w:pPr>
    <w:rPr>
      <w:rFonts w:ascii="Verdana" w:hAnsi="Verdana"/>
      <w:sz w:val="20"/>
      <w:szCs w:val="20"/>
      <w:lang w:eastAsia="en-US"/>
    </w:rPr>
  </w:style>
  <w:style w:type="character" w:styleId="Hyperlink">
    <w:name w:val="Hyperlink"/>
    <w:basedOn w:val="DefaultParagraphFont"/>
    <w:uiPriority w:val="99"/>
    <w:unhideWhenUsed/>
    <w:rsid w:val="003A42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42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legis.ro/oficiale/index/act/5579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Mirela Tatar-Sinca</cp:lastModifiedBy>
  <cp:revision>100</cp:revision>
  <cp:lastPrinted>2026-07-15T06:34:00Z</cp:lastPrinted>
  <dcterms:created xsi:type="dcterms:W3CDTF">2020-08-21T05:29:00Z</dcterms:created>
  <dcterms:modified xsi:type="dcterms:W3CDTF">2026-07-20T09:33:00Z</dcterms:modified>
</cp:coreProperties>
</file>