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AAA96DD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9C0CA9">
        <w:rPr>
          <w:color w:val="000000" w:themeColor="text1"/>
          <w:sz w:val="28"/>
          <w:szCs w:val="28"/>
        </w:rPr>
        <w:t>Varga Erika</w:t>
      </w:r>
      <w:r w:rsidR="007B510F">
        <w:rPr>
          <w:color w:val="000000" w:themeColor="text1"/>
          <w:sz w:val="28"/>
          <w:szCs w:val="28"/>
        </w:rPr>
        <w:t>-Timea</w:t>
      </w:r>
      <w:r w:rsidR="009C0CA9">
        <w:rPr>
          <w:color w:val="000000" w:themeColor="text1"/>
          <w:sz w:val="28"/>
          <w:szCs w:val="28"/>
        </w:rPr>
        <w:t>, Varga Margit, Varga Norbert</w:t>
      </w:r>
      <w:r w:rsidR="007B510F">
        <w:rPr>
          <w:color w:val="000000" w:themeColor="text1"/>
          <w:sz w:val="28"/>
          <w:szCs w:val="28"/>
        </w:rPr>
        <w:t>-Istvan</w:t>
      </w:r>
      <w:r w:rsidR="009402C3">
        <w:rPr>
          <w:color w:val="000000" w:themeColor="text1"/>
          <w:sz w:val="28"/>
          <w:szCs w:val="28"/>
        </w:rPr>
        <w:t xml:space="preserve"> </w:t>
      </w:r>
      <w:r w:rsidR="007B510F">
        <w:rPr>
          <w:color w:val="000000" w:themeColor="text1"/>
          <w:sz w:val="28"/>
          <w:szCs w:val="28"/>
        </w:rPr>
        <w:t>și Varga Ștefan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</w:t>
      </w:r>
      <w:r w:rsidR="009402C3">
        <w:rPr>
          <w:color w:val="000000" w:themeColor="text1"/>
          <w:sz w:val="28"/>
          <w:szCs w:val="28"/>
        </w:rPr>
        <w:t>i</w:t>
      </w:r>
      <w:r w:rsidR="0026498B">
        <w:rPr>
          <w:color w:val="000000" w:themeColor="text1"/>
          <w:sz w:val="28"/>
          <w:szCs w:val="28"/>
        </w:rPr>
        <w:t xml:space="preserve"> </w:t>
      </w:r>
      <w:bookmarkEnd w:id="0"/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D14DFD" w:rsidRPr="000A50C2">
        <w:rPr>
          <w:color w:val="000000" w:themeColor="text1"/>
          <w:sz w:val="28"/>
          <w:szCs w:val="28"/>
        </w:rPr>
        <w:t>65139</w:t>
      </w:r>
      <w:r w:rsidR="007C3A03" w:rsidRPr="000A50C2">
        <w:rPr>
          <w:color w:val="000000" w:themeColor="text1"/>
          <w:sz w:val="28"/>
          <w:szCs w:val="28"/>
        </w:rPr>
        <w:t>/</w:t>
      </w:r>
      <w:bookmarkEnd w:id="2"/>
      <w:r w:rsidR="00D14DFD">
        <w:rPr>
          <w:color w:val="000000" w:themeColor="text1"/>
          <w:sz w:val="28"/>
          <w:szCs w:val="28"/>
        </w:rPr>
        <w:t>15.11.2024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12EFEB0D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</w:t>
      </w:r>
      <w:r w:rsidR="00123D0D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855645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4 </w:t>
      </w:r>
      <w:r w:rsidR="00ED5507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855645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855645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296841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855645" w:rsidRPr="008556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43E8BEFF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32664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locuință unifamilială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</w:t>
      </w:r>
      <w:r w:rsidR="009402C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l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1650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3" w:name="_Hlk159233772"/>
      <w:bookmarkStart w:id="4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5" w:name="_Hlk159320369"/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178019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6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End w:id="5"/>
      <w:bookmarkEnd w:id="6"/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178019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travilan</w:t>
      </w:r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3"/>
      <w:bookmarkEnd w:id="4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solicitanților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0D8C4D6A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7" w:name="_Hlk191969650"/>
      <w:bookmarkStart w:id="8" w:name="_Hlk181690704"/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SIGMA PROIECT</w:t>
      </w:r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</w:t>
      </w:r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A.</w:t>
      </w:r>
      <w:bookmarkEnd w:id="7"/>
    </w:p>
    <w:bookmarkEnd w:id="8"/>
    <w:p w14:paraId="209333FD" w14:textId="0DCE9FEE" w:rsidR="00E61FCD" w:rsidRDefault="00757AA4" w:rsidP="00E61FC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Specialist cu drept de semnătură RUR: </w:t>
      </w:r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Arh. </w:t>
      </w:r>
      <w:r w:rsidR="00BC315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Tiberiu Gunthner</w:t>
      </w:r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64B555C2" w14:textId="7780BB02" w:rsidR="004C11E5" w:rsidRPr="00E61FCD" w:rsidRDefault="00757AA4" w:rsidP="00E61FC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77517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7C8BBF10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7891548E" w:rsidR="00757AA4" w:rsidRPr="00D514C2" w:rsidRDefault="00E61FCD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Terenuri situate în intravilan</w:t>
            </w:r>
            <w:r w:rsidR="00BC31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C3157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="00BC31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178019 Satu Mare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775177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391C6915" w:rsidR="00FE74B0" w:rsidRPr="00775177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9" w:name="_Hlk162942939"/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9F06B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locuințe și funcțiuni complementare</w:t>
            </w:r>
          </w:p>
          <w:p w14:paraId="11450355" w14:textId="0564E6BE" w:rsidR="00FE74B0" w:rsidRPr="00775177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46D03D56" w14:textId="77777777" w:rsidR="002C24EA" w:rsidRPr="00775177" w:rsidRDefault="00FE74B0" w:rsidP="00F12E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  <w:bookmarkEnd w:id="9"/>
          </w:p>
          <w:p w14:paraId="794E16AD" w14:textId="64F11399" w:rsidR="00536F24" w:rsidRPr="00775177" w:rsidRDefault="00536F24" w:rsidP="00536F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</w:t>
            </w:r>
            <w:r w:rsidR="00185278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 de spații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verzi </w:t>
            </w:r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2430A4F9" w:rsidR="00103D46" w:rsidRPr="00775177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75177" w:rsidRPr="00775177">
              <w:t xml:space="preserve"> </w:t>
            </w:r>
            <w:r w:rsidR="00D67FB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U.</w:t>
            </w:r>
            <w:r w:rsidR="00D67FB0"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="00775177" w:rsidRPr="0077517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Regulamentului local de urbanism, în limita zonei 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66F6E7E" w14:textId="764779AD" w:rsidR="00396D4E" w:rsidRDefault="009F06BD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0" w:name="_Hlk191039949"/>
            <w:r>
              <w:rPr>
                <w:color w:val="000000" w:themeColor="text1"/>
                <w:sz w:val="28"/>
                <w:szCs w:val="28"/>
              </w:rPr>
              <w:t>S+P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;</w:t>
            </w:r>
            <w:r w:rsidR="00396D4E" w:rsidRPr="00396D4E">
              <w:rPr>
                <w:color w:val="000000" w:themeColor="text1"/>
                <w:sz w:val="28"/>
                <w:szCs w:val="28"/>
              </w:rPr>
              <w:t>P</w:t>
            </w:r>
            <w:bookmarkStart w:id="11" w:name="_Hlk162943163"/>
            <w:r>
              <w:rPr>
                <w:color w:val="000000" w:themeColor="text1"/>
                <w:sz w:val="28"/>
                <w:szCs w:val="28"/>
              </w:rPr>
              <w:t>+M;P+1</w:t>
            </w:r>
          </w:p>
          <w:bookmarkEnd w:id="10"/>
          <w:p w14:paraId="691AAF8E" w14:textId="532917D5" w:rsidR="00225AD0" w:rsidRPr="00D514C2" w:rsidRDefault="00225AD0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9F06BD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1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0C6F29F9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F06B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07A5C6F2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F06B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0.70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30F959CD" w:rsidR="00E8161F" w:rsidRPr="00396D4E" w:rsidRDefault="00396D4E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67FB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U.</w:t>
            </w:r>
            <w:r w:rsidR="00D67FB0"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="00D67FB0"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PUZ-ului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D67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0.00 m</w:t>
            </w:r>
            <w:r w:rsidR="00D67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2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13D3E666" w:rsidR="00844472" w:rsidRPr="00396D4E" w:rsidRDefault="00396D4E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67FB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U.</w:t>
            </w:r>
            <w:r w:rsidR="00D67FB0"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="00D67FB0"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PUZ-ului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D67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1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.00m față de limita laterală a parcelelor edificabile</w:t>
            </w:r>
            <w:r w:rsidR="00D67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-cu respectarea codului civil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și minim </w:t>
            </w:r>
            <w:r w:rsidR="00D67F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65,12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față de limita posterioară a parcelei.</w:t>
            </w:r>
          </w:p>
        </w:tc>
      </w:tr>
      <w:bookmarkEnd w:id="12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2D76B060" w:rsidR="00757AA4" w:rsidRPr="00D514C2" w:rsidRDefault="00396D4E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,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957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carosabil și pi</w:t>
            </w:r>
            <w:r w:rsidR="00540C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etonal la amplasament se va realiza </w:t>
            </w:r>
            <w:r w:rsidR="00384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strada Păulești prin ansamblu</w:t>
            </w:r>
            <w:r w:rsidR="003819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</w:t>
            </w:r>
            <w:r w:rsidR="00384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cu funcțiuni mixte aprobat prin H.C.L. nr.237/26</w:t>
            </w:r>
            <w:r w:rsidR="00D35A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84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07</w:t>
            </w:r>
            <w:r w:rsidR="00D35A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843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2022 și prin drumul de exploatare aflat in proprietatea domeniului public al municipiului Satu Mare, propus spre modernizare.</w:t>
            </w:r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1DED7E7F" w:rsidR="00A04862" w:rsidRPr="00D514C2" w:rsidRDefault="008D4CD2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8D4C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Echiparea tehnico-edilitară se va realiza conform planşei E.01 Reglementări Tehnico-Edilitare şi Regulamentului local de urbanism prin  racordarea la rețelele edilitare existente in zonă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707CB75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9C0C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23.01.2025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DB79119" w14:textId="120DAB63" w:rsidR="002C24EA" w:rsidRPr="00D514C2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4CF914E5" w:rsidR="00124A52" w:rsidRPr="00D514C2" w:rsidRDefault="007A7851" w:rsidP="00693F2C">
      <w:pPr>
        <w:rPr>
          <w:rFonts w:ascii="Times New Roman" w:hAnsi="Times New Roman"/>
          <w:vanish/>
        </w:rPr>
      </w:pPr>
      <w:r>
        <w:rPr>
          <w:rFonts w:ascii="Times New Roman" w:hAnsi="Times New Roman"/>
          <w:color w:val="000000" w:themeColor="text1"/>
        </w:rPr>
        <w:t>C.R.</w:t>
      </w:r>
      <w:r w:rsidR="00124A52" w:rsidRPr="00D514C2">
        <w:rPr>
          <w:rFonts w:ascii="Times New Roman" w:hAnsi="Times New Roman"/>
          <w:color w:val="000000" w:themeColor="text1"/>
        </w:rPr>
        <w:t>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2F65" w14:textId="77777777" w:rsidR="002F0B8E" w:rsidRDefault="002F0B8E" w:rsidP="00844472">
      <w:pPr>
        <w:spacing w:after="0" w:line="240" w:lineRule="auto"/>
      </w:pPr>
      <w:r>
        <w:separator/>
      </w:r>
    </w:p>
  </w:endnote>
  <w:endnote w:type="continuationSeparator" w:id="0">
    <w:p w14:paraId="71A56F12" w14:textId="77777777" w:rsidR="002F0B8E" w:rsidRDefault="002F0B8E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7924" w14:textId="77777777" w:rsidR="002F0B8E" w:rsidRDefault="002F0B8E" w:rsidP="00844472">
      <w:pPr>
        <w:spacing w:after="0" w:line="240" w:lineRule="auto"/>
      </w:pPr>
      <w:r>
        <w:separator/>
      </w:r>
    </w:p>
  </w:footnote>
  <w:footnote w:type="continuationSeparator" w:id="0">
    <w:p w14:paraId="4C4DE80A" w14:textId="77777777" w:rsidR="002F0B8E" w:rsidRDefault="002F0B8E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4E67"/>
    <w:rsid w:val="0005505B"/>
    <w:rsid w:val="00056CF7"/>
    <w:rsid w:val="0006202F"/>
    <w:rsid w:val="00072C79"/>
    <w:rsid w:val="00082EE8"/>
    <w:rsid w:val="00083982"/>
    <w:rsid w:val="00096BA5"/>
    <w:rsid w:val="000A50C2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07535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55E57"/>
    <w:rsid w:val="001607F9"/>
    <w:rsid w:val="00161029"/>
    <w:rsid w:val="00167C5A"/>
    <w:rsid w:val="00180275"/>
    <w:rsid w:val="00185278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0074"/>
    <w:rsid w:val="0023424F"/>
    <w:rsid w:val="0024263F"/>
    <w:rsid w:val="00242E29"/>
    <w:rsid w:val="002633C7"/>
    <w:rsid w:val="00264648"/>
    <w:rsid w:val="0026498B"/>
    <w:rsid w:val="0026677B"/>
    <w:rsid w:val="00272F71"/>
    <w:rsid w:val="00275004"/>
    <w:rsid w:val="00294E04"/>
    <w:rsid w:val="00296841"/>
    <w:rsid w:val="002B061B"/>
    <w:rsid w:val="002B0DD8"/>
    <w:rsid w:val="002C24EA"/>
    <w:rsid w:val="002C2564"/>
    <w:rsid w:val="002C576B"/>
    <w:rsid w:val="002D454C"/>
    <w:rsid w:val="002E7D80"/>
    <w:rsid w:val="002F0B8E"/>
    <w:rsid w:val="002F0F2B"/>
    <w:rsid w:val="002F17FB"/>
    <w:rsid w:val="00326646"/>
    <w:rsid w:val="00330B6F"/>
    <w:rsid w:val="00332EA4"/>
    <w:rsid w:val="0033596C"/>
    <w:rsid w:val="00337B9C"/>
    <w:rsid w:val="00342E30"/>
    <w:rsid w:val="00344630"/>
    <w:rsid w:val="003532F2"/>
    <w:rsid w:val="003767B2"/>
    <w:rsid w:val="00376E2F"/>
    <w:rsid w:val="00381964"/>
    <w:rsid w:val="00384315"/>
    <w:rsid w:val="003872EC"/>
    <w:rsid w:val="00396D4E"/>
    <w:rsid w:val="003B7F5E"/>
    <w:rsid w:val="003D2374"/>
    <w:rsid w:val="003D2BFE"/>
    <w:rsid w:val="003E2412"/>
    <w:rsid w:val="00400133"/>
    <w:rsid w:val="004200C4"/>
    <w:rsid w:val="00426216"/>
    <w:rsid w:val="00434C6E"/>
    <w:rsid w:val="0044213A"/>
    <w:rsid w:val="004426E8"/>
    <w:rsid w:val="00472F29"/>
    <w:rsid w:val="00476994"/>
    <w:rsid w:val="00484724"/>
    <w:rsid w:val="00486E0D"/>
    <w:rsid w:val="00493BD9"/>
    <w:rsid w:val="004B1BAC"/>
    <w:rsid w:val="004B28CE"/>
    <w:rsid w:val="004B394E"/>
    <w:rsid w:val="004C11E5"/>
    <w:rsid w:val="004C70ED"/>
    <w:rsid w:val="004D19EC"/>
    <w:rsid w:val="004D5FD8"/>
    <w:rsid w:val="004E6407"/>
    <w:rsid w:val="004E7AD2"/>
    <w:rsid w:val="004F694A"/>
    <w:rsid w:val="00520DE8"/>
    <w:rsid w:val="00523A89"/>
    <w:rsid w:val="00527490"/>
    <w:rsid w:val="00530569"/>
    <w:rsid w:val="00535A5B"/>
    <w:rsid w:val="00536F24"/>
    <w:rsid w:val="005409F2"/>
    <w:rsid w:val="00540CCD"/>
    <w:rsid w:val="00551D8D"/>
    <w:rsid w:val="00557DA0"/>
    <w:rsid w:val="005612CA"/>
    <w:rsid w:val="00582E21"/>
    <w:rsid w:val="005A1491"/>
    <w:rsid w:val="005A64E0"/>
    <w:rsid w:val="005C1A86"/>
    <w:rsid w:val="005C3378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66F13"/>
    <w:rsid w:val="006854BC"/>
    <w:rsid w:val="00693F2C"/>
    <w:rsid w:val="00694C45"/>
    <w:rsid w:val="006A1AA7"/>
    <w:rsid w:val="006A2BC7"/>
    <w:rsid w:val="006A4F4C"/>
    <w:rsid w:val="006B326D"/>
    <w:rsid w:val="006B3485"/>
    <w:rsid w:val="006B3994"/>
    <w:rsid w:val="006C1577"/>
    <w:rsid w:val="006E318B"/>
    <w:rsid w:val="006F7981"/>
    <w:rsid w:val="00700C17"/>
    <w:rsid w:val="00706F2E"/>
    <w:rsid w:val="00707ECD"/>
    <w:rsid w:val="00722F5C"/>
    <w:rsid w:val="007263B4"/>
    <w:rsid w:val="007272BA"/>
    <w:rsid w:val="007451F0"/>
    <w:rsid w:val="00757AA4"/>
    <w:rsid w:val="00775177"/>
    <w:rsid w:val="00775B92"/>
    <w:rsid w:val="007918BD"/>
    <w:rsid w:val="007A2DEF"/>
    <w:rsid w:val="007A7851"/>
    <w:rsid w:val="007B38B5"/>
    <w:rsid w:val="007B510F"/>
    <w:rsid w:val="007B77D5"/>
    <w:rsid w:val="007C2326"/>
    <w:rsid w:val="007C3A03"/>
    <w:rsid w:val="007C5ABA"/>
    <w:rsid w:val="008011AF"/>
    <w:rsid w:val="00802F43"/>
    <w:rsid w:val="0080354E"/>
    <w:rsid w:val="008163B0"/>
    <w:rsid w:val="00831214"/>
    <w:rsid w:val="00831D2D"/>
    <w:rsid w:val="00837A3A"/>
    <w:rsid w:val="00844472"/>
    <w:rsid w:val="00854428"/>
    <w:rsid w:val="00855645"/>
    <w:rsid w:val="00857931"/>
    <w:rsid w:val="00862804"/>
    <w:rsid w:val="00867B71"/>
    <w:rsid w:val="008771DA"/>
    <w:rsid w:val="0088342F"/>
    <w:rsid w:val="00887FEA"/>
    <w:rsid w:val="00897410"/>
    <w:rsid w:val="008D4CD2"/>
    <w:rsid w:val="008E44CC"/>
    <w:rsid w:val="008E5FA5"/>
    <w:rsid w:val="008F3148"/>
    <w:rsid w:val="00903255"/>
    <w:rsid w:val="00905655"/>
    <w:rsid w:val="00914C86"/>
    <w:rsid w:val="00932B22"/>
    <w:rsid w:val="00937C15"/>
    <w:rsid w:val="009402C3"/>
    <w:rsid w:val="00942357"/>
    <w:rsid w:val="00954B45"/>
    <w:rsid w:val="00957CE8"/>
    <w:rsid w:val="009648DE"/>
    <w:rsid w:val="009863BE"/>
    <w:rsid w:val="00986F04"/>
    <w:rsid w:val="00994303"/>
    <w:rsid w:val="0099515D"/>
    <w:rsid w:val="009A1931"/>
    <w:rsid w:val="009A6192"/>
    <w:rsid w:val="009B24B8"/>
    <w:rsid w:val="009B309A"/>
    <w:rsid w:val="009B69FC"/>
    <w:rsid w:val="009C0CA9"/>
    <w:rsid w:val="009D243A"/>
    <w:rsid w:val="009D6C60"/>
    <w:rsid w:val="009E21B7"/>
    <w:rsid w:val="009F06BD"/>
    <w:rsid w:val="009F06C4"/>
    <w:rsid w:val="009F3EF9"/>
    <w:rsid w:val="00A04862"/>
    <w:rsid w:val="00A06699"/>
    <w:rsid w:val="00A1355F"/>
    <w:rsid w:val="00A27DEA"/>
    <w:rsid w:val="00A45BD8"/>
    <w:rsid w:val="00A50151"/>
    <w:rsid w:val="00A52F2D"/>
    <w:rsid w:val="00A611E2"/>
    <w:rsid w:val="00A711B2"/>
    <w:rsid w:val="00A834DB"/>
    <w:rsid w:val="00A85ACC"/>
    <w:rsid w:val="00A87993"/>
    <w:rsid w:val="00A925B9"/>
    <w:rsid w:val="00AA2AEC"/>
    <w:rsid w:val="00AC044A"/>
    <w:rsid w:val="00AC0D7B"/>
    <w:rsid w:val="00AC79EA"/>
    <w:rsid w:val="00AF102A"/>
    <w:rsid w:val="00AF4F28"/>
    <w:rsid w:val="00B17AC7"/>
    <w:rsid w:val="00B21090"/>
    <w:rsid w:val="00B34BE2"/>
    <w:rsid w:val="00B523C8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C3157"/>
    <w:rsid w:val="00BD221A"/>
    <w:rsid w:val="00BD6EA3"/>
    <w:rsid w:val="00C07E1E"/>
    <w:rsid w:val="00C1436C"/>
    <w:rsid w:val="00C337CF"/>
    <w:rsid w:val="00C57A8D"/>
    <w:rsid w:val="00C82CE0"/>
    <w:rsid w:val="00C957F5"/>
    <w:rsid w:val="00CB0631"/>
    <w:rsid w:val="00CB4CD6"/>
    <w:rsid w:val="00CE453F"/>
    <w:rsid w:val="00D14CCE"/>
    <w:rsid w:val="00D14DFD"/>
    <w:rsid w:val="00D16D6F"/>
    <w:rsid w:val="00D1713C"/>
    <w:rsid w:val="00D34506"/>
    <w:rsid w:val="00D35A8F"/>
    <w:rsid w:val="00D46613"/>
    <w:rsid w:val="00D47A51"/>
    <w:rsid w:val="00D514C2"/>
    <w:rsid w:val="00D56268"/>
    <w:rsid w:val="00D57A9D"/>
    <w:rsid w:val="00D65719"/>
    <w:rsid w:val="00D6609A"/>
    <w:rsid w:val="00D67FB0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4D8C"/>
    <w:rsid w:val="00E0781C"/>
    <w:rsid w:val="00E10B84"/>
    <w:rsid w:val="00E312D1"/>
    <w:rsid w:val="00E34D1D"/>
    <w:rsid w:val="00E40C1C"/>
    <w:rsid w:val="00E451C5"/>
    <w:rsid w:val="00E45C1F"/>
    <w:rsid w:val="00E61FCD"/>
    <w:rsid w:val="00E672E5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12E82"/>
    <w:rsid w:val="00F33F32"/>
    <w:rsid w:val="00F41F2F"/>
    <w:rsid w:val="00F43EE9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76</cp:revision>
  <cp:lastPrinted>2024-02-07T10:43:00Z</cp:lastPrinted>
  <dcterms:created xsi:type="dcterms:W3CDTF">2022-09-26T07:07:00Z</dcterms:created>
  <dcterms:modified xsi:type="dcterms:W3CDTF">2025-03-05T07:17:00Z</dcterms:modified>
</cp:coreProperties>
</file>