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F5">
        <w:rPr>
          <w:rFonts w:ascii="Times New Roman" w:hAnsi="Times New Roman" w:cs="Times New Roman"/>
          <w:sz w:val="28"/>
          <w:szCs w:val="28"/>
        </w:rPr>
        <w:t xml:space="preserve">În temeiul prevederilor art. 136 alin. (8) lit. b) din OUG nr. 57/2019 privind Codul Administrativ, cu modificările și completările ulterioare, Direcția Impozite și </w:t>
      </w:r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 xml:space="preserve">axe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formulează următorul</w:t>
      </w:r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20B396B3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proiectul de hotărâre </w:t>
      </w:r>
      <w:r w:rsidR="00993A85" w:rsidRPr="00993A85">
        <w:rPr>
          <w:rFonts w:ascii="Times New Roman" w:hAnsi="Times New Roman" w:cs="Times New Roman"/>
          <w:sz w:val="28"/>
          <w:szCs w:val="28"/>
        </w:rPr>
        <w:t xml:space="preserve">pentru </w:t>
      </w:r>
      <w:r w:rsidR="00003391">
        <w:rPr>
          <w:rFonts w:ascii="Times New Roman" w:hAnsi="Times New Roman" w:cs="Times New Roman"/>
          <w:sz w:val="28"/>
          <w:szCs w:val="28"/>
        </w:rPr>
        <w:t>completarea</w:t>
      </w:r>
      <w:r w:rsidR="00993A85" w:rsidRPr="00993A85">
        <w:rPr>
          <w:rFonts w:ascii="Times New Roman" w:hAnsi="Times New Roman" w:cs="Times New Roman"/>
          <w:sz w:val="28"/>
          <w:szCs w:val="28"/>
        </w:rPr>
        <w:t xml:space="preserve">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</w:p>
    <w:p w14:paraId="1D2E673C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În conformitate cu prevederile:</w:t>
      </w:r>
    </w:p>
    <w:p w14:paraId="183B3D8B" w14:textId="4E078D8D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 xml:space="preserve">Legii nr. 227/2015 privind Codul fiscal, cu modificările şi completările ulterioare; </w:t>
      </w:r>
    </w:p>
    <w:p w14:paraId="33B4C1AF" w14:textId="0A430BEA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492CB552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207/2015 privind Codul de procedură fiscală, cu modificările şi completările ulterioare;</w:t>
      </w:r>
    </w:p>
    <w:p w14:paraId="4B7892FF" w14:textId="5334F629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273/2006 privind finanţele publice locale, cu modificările şi completările ulterioare;</w:t>
      </w:r>
    </w:p>
    <w:p w14:paraId="6BAC15AE" w14:textId="68F92C64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 republicată, cu modificările și completările ulterioare</w:t>
      </w:r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52/2003 privind transparenţa decizională în administraţia publică locală republicată;</w:t>
      </w:r>
    </w:p>
    <w:p w14:paraId="00ECEFD1" w14:textId="6224997C" w:rsidR="007D50BC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Hotărârilor Consiliului Local Satu Mare cu relevanţă în stabilirea impozitelor şi taxelor locale,</w:t>
      </w:r>
    </w:p>
    <w:p w14:paraId="4238C8C6" w14:textId="77777777" w:rsidR="00827717" w:rsidRDefault="005B646B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5B646B">
        <w:rPr>
          <w:rFonts w:ascii="Times New Roman" w:hAnsi="Times New Roman" w:cs="Times New Roman"/>
          <w:sz w:val="28"/>
          <w:szCs w:val="28"/>
        </w:rPr>
        <w:t>Legii nr. 239/2025 privind stabilirea unor măsuri de redresare și eficientizare a resurselor publice și pentru modificarea și completarea unor acte normative</w:t>
      </w:r>
    </w:p>
    <w:p w14:paraId="3C00232F" w14:textId="1559A739" w:rsidR="00827717" w:rsidRDefault="00827717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>O.U.G. 78/17.12.2025 pentru modificarea Legii nr. 239/2025 privind stabilirea unor măsuri de redresare și eficientizare a resurselor publice și pentru modificarea și completarea unor acte normative</w:t>
      </w:r>
      <w:r w:rsidR="00B00685">
        <w:rPr>
          <w:rFonts w:ascii="Times New Roman" w:hAnsi="Times New Roman" w:cs="Times New Roman"/>
          <w:sz w:val="28"/>
          <w:szCs w:val="28"/>
        </w:rPr>
        <w:t>;</w:t>
      </w:r>
    </w:p>
    <w:p w14:paraId="7837426D" w14:textId="2B70F2ED" w:rsidR="00003391" w:rsidRDefault="00003391" w:rsidP="00003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 xml:space="preserve">O.U.G.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71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277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7717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7717">
        <w:rPr>
          <w:rFonts w:ascii="Times New Roman" w:hAnsi="Times New Roman" w:cs="Times New Roman"/>
          <w:sz w:val="28"/>
          <w:szCs w:val="28"/>
        </w:rPr>
        <w:t xml:space="preserve"> pentru modificarea și completarea unor acte normative</w:t>
      </w:r>
      <w:r w:rsidR="00B00685">
        <w:rPr>
          <w:rFonts w:ascii="Times New Roman" w:hAnsi="Times New Roman" w:cs="Times New Roman"/>
          <w:sz w:val="28"/>
          <w:szCs w:val="28"/>
        </w:rPr>
        <w:t>;</w:t>
      </w:r>
    </w:p>
    <w:p w14:paraId="0790E753" w14:textId="7AFC39B1" w:rsidR="00003391" w:rsidRPr="00827717" w:rsidRDefault="00003391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B6C5A" w14:textId="6C529338" w:rsidR="00827717" w:rsidRPr="009E5F3D" w:rsidRDefault="00827717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5384C" w14:textId="52377728" w:rsidR="007D50BC" w:rsidRPr="00993A85" w:rsidRDefault="00000000" w:rsidP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Luând în considerare</w:t>
      </w:r>
      <w:r w:rsidR="00B00685">
        <w:rPr>
          <w:rFonts w:ascii="Times New Roman" w:hAnsi="Times New Roman" w:cs="Times New Roman"/>
          <w:sz w:val="28"/>
          <w:szCs w:val="28"/>
        </w:rPr>
        <w:t xml:space="preserve"> n</w:t>
      </w:r>
      <w:r w:rsidR="00232810" w:rsidRPr="00993A85">
        <w:rPr>
          <w:rFonts w:ascii="Times New Roman" w:hAnsi="Times New Roman" w:cs="Times New Roman"/>
          <w:sz w:val="28"/>
          <w:szCs w:val="28"/>
        </w:rPr>
        <w:t>ivelu</w:t>
      </w:r>
      <w:r w:rsidR="00482AF6">
        <w:rPr>
          <w:rFonts w:ascii="Times New Roman" w:hAnsi="Times New Roman" w:cs="Times New Roman"/>
          <w:sz w:val="28"/>
          <w:szCs w:val="28"/>
        </w:rPr>
        <w:t>l</w:t>
      </w:r>
      <w:r w:rsidR="00232810" w:rsidRPr="00993A85">
        <w:rPr>
          <w:rFonts w:ascii="Times New Roman" w:hAnsi="Times New Roman" w:cs="Times New Roman"/>
          <w:sz w:val="28"/>
          <w:szCs w:val="28"/>
        </w:rPr>
        <w:t xml:space="preserve"> impozitelor și taxelor locale aplicabile </w:t>
      </w:r>
      <w:r w:rsidR="00482AF6">
        <w:rPr>
          <w:rFonts w:ascii="Times New Roman" w:hAnsi="Times New Roman" w:cs="Times New Roman"/>
          <w:sz w:val="28"/>
          <w:szCs w:val="28"/>
        </w:rPr>
        <w:t>în</w:t>
      </w:r>
      <w:r w:rsidR="00232810" w:rsidRPr="00993A85">
        <w:rPr>
          <w:rFonts w:ascii="Times New Roman" w:hAnsi="Times New Roman" w:cs="Times New Roman"/>
          <w:sz w:val="28"/>
          <w:szCs w:val="28"/>
        </w:rPr>
        <w:t xml:space="preserve"> Municipiului Satu Mare aprobate prin Hotărârea Consiliului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="00232810" w:rsidRPr="00993A85">
        <w:rPr>
          <w:rFonts w:ascii="Times New Roman" w:hAnsi="Times New Roman" w:cs="Times New Roman"/>
          <w:sz w:val="28"/>
          <w:szCs w:val="28"/>
        </w:rPr>
        <w:t xml:space="preserve"> privind valorile impozabile, impozitele și taxele locale și alte taxe asimilate acestora precum și amenzile aplicabile în municipiul Satu Mare,  în anul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="00B00685">
        <w:rPr>
          <w:rFonts w:ascii="Times New Roman" w:hAnsi="Times New Roman" w:cs="Times New Roman"/>
          <w:sz w:val="28"/>
          <w:szCs w:val="28"/>
        </w:rPr>
        <w:t>,</w:t>
      </w:r>
    </w:p>
    <w:p w14:paraId="4E6496B7" w14:textId="08761DA6" w:rsidR="00EC69EC" w:rsidRDefault="00B00685" w:rsidP="00B00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C69EC" w:rsidRPr="009E5F3D">
        <w:rPr>
          <w:rFonts w:ascii="Times New Roman" w:hAnsi="Times New Roman" w:cs="Times New Roman"/>
          <w:sz w:val="28"/>
          <w:szCs w:val="28"/>
        </w:rPr>
        <w:t xml:space="preserve">u fost propuse </w:t>
      </w:r>
      <w:r w:rsidR="00003391">
        <w:rPr>
          <w:rFonts w:ascii="Times New Roman" w:hAnsi="Times New Roman" w:cs="Times New Roman"/>
          <w:sz w:val="28"/>
          <w:szCs w:val="28"/>
        </w:rPr>
        <w:t xml:space="preserve">completări la 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r w:rsidR="00D94245" w:rsidRPr="00993A85">
        <w:rPr>
          <w:rFonts w:ascii="Times New Roman" w:hAnsi="Times New Roman" w:cs="Times New Roman"/>
          <w:sz w:val="28"/>
          <w:szCs w:val="28"/>
        </w:rPr>
        <w:t>H.C.L. Satu Mare nr. 98/24.04.2025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r w:rsidR="00D9424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  <w:r w:rsidR="00D94245">
        <w:rPr>
          <w:rFonts w:ascii="Times New Roman" w:hAnsi="Times New Roman" w:cs="Times New Roman"/>
          <w:sz w:val="28"/>
          <w:szCs w:val="28"/>
        </w:rPr>
        <w:t xml:space="preserve"> , </w:t>
      </w:r>
      <w:r w:rsidR="00EC69EC" w:rsidRPr="009E5F3D">
        <w:rPr>
          <w:rFonts w:ascii="Times New Roman" w:hAnsi="Times New Roman" w:cs="Times New Roman"/>
          <w:sz w:val="28"/>
          <w:szCs w:val="28"/>
        </w:rPr>
        <w:t>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="00EC69EC" w:rsidRPr="009E5F3D">
        <w:rPr>
          <w:rFonts w:ascii="Times New Roman" w:hAnsi="Times New Roman" w:cs="Times New Roman"/>
          <w:sz w:val="28"/>
          <w:szCs w:val="28"/>
        </w:rPr>
        <w:t xml:space="preserve"> cum urmează :</w:t>
      </w:r>
    </w:p>
    <w:p w14:paraId="29C86266" w14:textId="499A5877" w:rsidR="00522763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3391">
        <w:rPr>
          <w:rFonts w:ascii="Times New Roman" w:hAnsi="Times New Roman" w:cs="Times New Roman"/>
          <w:sz w:val="28"/>
          <w:szCs w:val="28"/>
        </w:rPr>
        <w:lastRenderedPageBreak/>
        <w:t xml:space="preserve">Se </w:t>
      </w:r>
      <w:r w:rsidR="00003391" w:rsidRPr="00003391">
        <w:rPr>
          <w:rFonts w:ascii="Times New Roman" w:hAnsi="Times New Roman" w:cs="Times New Roman"/>
          <w:sz w:val="28"/>
          <w:szCs w:val="28"/>
        </w:rPr>
        <w:t>completează punctul I din capitolul II al Anexei nr.1 la H.C.L. Satu Mare nr.98/24.04.2025 prin adăugarea alineatului 6</w:t>
      </w:r>
      <w:r w:rsidR="00003391" w:rsidRPr="00B006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03391" w:rsidRPr="00003391">
        <w:rPr>
          <w:rFonts w:ascii="Times New Roman" w:hAnsi="Times New Roman" w:cs="Times New Roman"/>
          <w:sz w:val="28"/>
          <w:szCs w:val="28"/>
        </w:rPr>
        <w:t xml:space="preserve"> la art. 457</w:t>
      </w:r>
      <w:r w:rsidRPr="00003391">
        <w:rPr>
          <w:rFonts w:ascii="Times New Roman" w:hAnsi="Times New Roman" w:cs="Times New Roman"/>
          <w:sz w:val="28"/>
          <w:szCs w:val="28"/>
        </w:rPr>
        <w:t xml:space="preserve"> (Anexa nr.1 la proiectul de hotărâre);</w:t>
      </w:r>
    </w:p>
    <w:p w14:paraId="69820E8F" w14:textId="77777777" w:rsidR="00003391" w:rsidRPr="00003391" w:rsidRDefault="00003391" w:rsidP="00003391">
      <w:pPr>
        <w:pStyle w:val="Listparagraf"/>
        <w:spacing w:after="16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3C92D0" w14:textId="7BF7DA39" w:rsidR="00F8102F" w:rsidRPr="00003391" w:rsidRDefault="00003391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771551"/>
      <w:r w:rsidRPr="00003391">
        <w:rPr>
          <w:rFonts w:ascii="Times New Roman" w:hAnsi="Times New Roman" w:cs="Times New Roman"/>
          <w:sz w:val="28"/>
          <w:szCs w:val="28"/>
        </w:rPr>
        <w:t xml:space="preserve">Se completează reducerile și scutirile acordate de consiliul local </w:t>
      </w:r>
      <w:bookmarkEnd w:id="0"/>
      <w:r w:rsidRPr="00003391">
        <w:rPr>
          <w:rFonts w:ascii="Times New Roman" w:hAnsi="Times New Roman" w:cs="Times New Roman"/>
          <w:sz w:val="28"/>
          <w:szCs w:val="28"/>
        </w:rPr>
        <w:t xml:space="preserve">din cuprinsul  Anexei nr.4 la H.C.L. Satu Mare nr. 98/24.04.2025 </w:t>
      </w:r>
      <w:r w:rsidR="00522763" w:rsidRPr="00003391">
        <w:rPr>
          <w:rFonts w:ascii="Times New Roman" w:hAnsi="Times New Roman" w:cs="Times New Roman"/>
          <w:sz w:val="28"/>
          <w:szCs w:val="28"/>
        </w:rPr>
        <w:t>(Anexa nr.2 la proiectul de hotărâre);</w:t>
      </w:r>
    </w:p>
    <w:p w14:paraId="21AAC798" w14:textId="5A847225" w:rsidR="00522763" w:rsidRDefault="00522763" w:rsidP="00F810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 </w:t>
      </w:r>
      <w:r w:rsidR="00613C12">
        <w:rPr>
          <w:rFonts w:ascii="Times New Roman" w:hAnsi="Times New Roman" w:cs="Times New Roman"/>
          <w:sz w:val="28"/>
          <w:szCs w:val="28"/>
        </w:rPr>
        <w:t>modificări propuse se argumentează potrivit celor de mai jos :</w:t>
      </w:r>
    </w:p>
    <w:p w14:paraId="3D32B545" w14:textId="77777777" w:rsidR="00522763" w:rsidRDefault="00522763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2F138" w14:textId="29F05E65" w:rsidR="00003391" w:rsidRDefault="00613C12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ionate la punctul I</w:t>
      </w:r>
      <w:r w:rsidRPr="0061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fost propuse î</w:t>
      </w:r>
      <w:r w:rsidR="00407501" w:rsidRPr="00613C12">
        <w:rPr>
          <w:rFonts w:ascii="Times New Roman" w:hAnsi="Times New Roman" w:cs="Times New Roman"/>
          <w:sz w:val="28"/>
          <w:szCs w:val="28"/>
        </w:rPr>
        <w:t xml:space="preserve">n </w:t>
      </w:r>
      <w:r w:rsidR="00003391">
        <w:rPr>
          <w:rFonts w:ascii="Times New Roman" w:hAnsi="Times New Roman" w:cs="Times New Roman"/>
          <w:sz w:val="28"/>
          <w:szCs w:val="28"/>
        </w:rPr>
        <w:t>baza art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="00003391">
        <w:rPr>
          <w:rFonts w:ascii="Times New Roman" w:hAnsi="Times New Roman" w:cs="Times New Roman"/>
          <w:sz w:val="28"/>
          <w:szCs w:val="28"/>
        </w:rPr>
        <w:t xml:space="preserve"> VII pct.3 din O.U.G. 9/2026 și const</w:t>
      </w:r>
      <w:r w:rsidR="001D4727">
        <w:rPr>
          <w:rFonts w:ascii="Times New Roman" w:hAnsi="Times New Roman" w:cs="Times New Roman"/>
          <w:sz w:val="28"/>
          <w:szCs w:val="28"/>
        </w:rPr>
        <w:t>au</w:t>
      </w:r>
      <w:r w:rsidR="00003391">
        <w:rPr>
          <w:rFonts w:ascii="Times New Roman" w:hAnsi="Times New Roman" w:cs="Times New Roman"/>
          <w:sz w:val="28"/>
          <w:szCs w:val="28"/>
        </w:rPr>
        <w:t xml:space="preserve"> în aplicarea de reduceri de 15 </w:t>
      </w:r>
      <w:r w:rsidR="00B00685">
        <w:rPr>
          <w:rFonts w:ascii="Times New Roman" w:hAnsi="Times New Roman" w:cs="Times New Roman"/>
          <w:sz w:val="28"/>
          <w:szCs w:val="28"/>
        </w:rPr>
        <w:t>sau</w:t>
      </w:r>
      <w:r w:rsidR="00003391">
        <w:rPr>
          <w:rFonts w:ascii="Times New Roman" w:hAnsi="Times New Roman" w:cs="Times New Roman"/>
          <w:sz w:val="28"/>
          <w:szCs w:val="28"/>
        </w:rPr>
        <w:t xml:space="preserve"> 25 % la valoarea impozabil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r w:rsidR="00003391">
        <w:rPr>
          <w:rFonts w:ascii="Times New Roman" w:hAnsi="Times New Roman" w:cs="Times New Roman"/>
          <w:sz w:val="28"/>
          <w:szCs w:val="28"/>
        </w:rPr>
        <w:t xml:space="preserve"> a cl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r w:rsidR="00003391">
        <w:rPr>
          <w:rFonts w:ascii="Times New Roman" w:hAnsi="Times New Roman" w:cs="Times New Roman"/>
          <w:sz w:val="28"/>
          <w:szCs w:val="28"/>
        </w:rPr>
        <w:t xml:space="preserve">dirilor </w:t>
      </w:r>
      <w:r w:rsidR="000F612D">
        <w:rPr>
          <w:rFonts w:ascii="Times New Roman" w:hAnsi="Times New Roman" w:cs="Times New Roman"/>
          <w:sz w:val="28"/>
          <w:szCs w:val="28"/>
        </w:rPr>
        <w:t>c</w:t>
      </w:r>
      <w:r w:rsidR="00003391">
        <w:rPr>
          <w:rFonts w:ascii="Times New Roman" w:hAnsi="Times New Roman" w:cs="Times New Roman"/>
          <w:sz w:val="28"/>
          <w:szCs w:val="28"/>
        </w:rPr>
        <w:t>u destina</w:t>
      </w:r>
      <w:r w:rsidR="00B00685">
        <w:rPr>
          <w:rFonts w:ascii="Times New Roman" w:hAnsi="Times New Roman" w:cs="Times New Roman"/>
          <w:sz w:val="28"/>
          <w:szCs w:val="28"/>
        </w:rPr>
        <w:t>ț</w:t>
      </w:r>
      <w:r w:rsidR="00003391">
        <w:rPr>
          <w:rFonts w:ascii="Times New Roman" w:hAnsi="Times New Roman" w:cs="Times New Roman"/>
          <w:sz w:val="28"/>
          <w:szCs w:val="28"/>
        </w:rPr>
        <w:t>ie rezidential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r w:rsidR="00003391">
        <w:rPr>
          <w:rFonts w:ascii="Times New Roman" w:hAnsi="Times New Roman" w:cs="Times New Roman"/>
          <w:sz w:val="28"/>
          <w:szCs w:val="28"/>
        </w:rPr>
        <w:t>, care au vechimea mai mare de 50 de ani , respectiv de 100 de ani.</w:t>
      </w:r>
    </w:p>
    <w:p w14:paraId="2253E9C6" w14:textId="11DC2702" w:rsidR="00522763" w:rsidRDefault="00003391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Debitele la clădirile reziden</w:t>
      </w:r>
      <w:r w:rsidR="00B00685">
        <w:rPr>
          <w:rFonts w:ascii="Times New Roman" w:hAnsi="Times New Roman" w:cs="Times New Roman"/>
          <w:sz w:val="28"/>
          <w:szCs w:val="28"/>
        </w:rPr>
        <w:t>ț</w:t>
      </w:r>
      <w:r w:rsidR="000F612D">
        <w:rPr>
          <w:rFonts w:ascii="Times New Roman" w:hAnsi="Times New Roman" w:cs="Times New Roman"/>
          <w:sz w:val="28"/>
          <w:szCs w:val="28"/>
        </w:rPr>
        <w:t>iale cu vechime mai mare de 50 de ani  se diminueaz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r w:rsidR="000F612D">
        <w:rPr>
          <w:rFonts w:ascii="Times New Roman" w:hAnsi="Times New Roman" w:cs="Times New Roman"/>
          <w:sz w:val="28"/>
          <w:szCs w:val="28"/>
        </w:rPr>
        <w:t xml:space="preserve"> astfel :</w:t>
      </w:r>
    </w:p>
    <w:p w14:paraId="3E3563D3" w14:textId="77777777" w:rsidR="000F612D" w:rsidRDefault="000F612D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127"/>
        <w:gridCol w:w="1869"/>
      </w:tblGrid>
      <w:tr w:rsidR="000F612D" w14:paraId="7A97799C" w14:textId="77777777" w:rsidTr="000F612D">
        <w:tc>
          <w:tcPr>
            <w:tcW w:w="2689" w:type="dxa"/>
          </w:tcPr>
          <w:p w14:paraId="654E79FD" w14:textId="076FD92A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Vechime cl</w:t>
            </w:r>
            <w:r w:rsidR="00B00685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dire</w:t>
            </w:r>
          </w:p>
        </w:tc>
        <w:tc>
          <w:tcPr>
            <w:tcW w:w="2409" w:type="dxa"/>
          </w:tcPr>
          <w:p w14:paraId="0EAADC1E" w14:textId="272B7626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Debit initial</w:t>
            </w:r>
          </w:p>
        </w:tc>
        <w:tc>
          <w:tcPr>
            <w:tcW w:w="2127" w:type="dxa"/>
          </w:tcPr>
          <w:p w14:paraId="4BCB3261" w14:textId="2C70082F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Diminuare</w:t>
            </w:r>
          </w:p>
        </w:tc>
        <w:tc>
          <w:tcPr>
            <w:tcW w:w="1869" w:type="dxa"/>
          </w:tcPr>
          <w:p w14:paraId="4D589804" w14:textId="419442BA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Debit recalculat</w:t>
            </w:r>
          </w:p>
        </w:tc>
      </w:tr>
      <w:tr w:rsidR="000F612D" w14:paraId="33F51B39" w14:textId="77777777" w:rsidTr="000F612D">
        <w:tc>
          <w:tcPr>
            <w:tcW w:w="2689" w:type="dxa"/>
          </w:tcPr>
          <w:p w14:paraId="20215A99" w14:textId="108C64CD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50-100 ani</w:t>
            </w:r>
          </w:p>
        </w:tc>
        <w:tc>
          <w:tcPr>
            <w:tcW w:w="2409" w:type="dxa"/>
          </w:tcPr>
          <w:p w14:paraId="3A9D5C0D" w14:textId="7CB37BB6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910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</w:tcPr>
          <w:p w14:paraId="5EDD1702" w14:textId="7232DC5C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736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635</w:t>
            </w:r>
          </w:p>
          <w:p w14:paraId="41E1289A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69" w:type="dxa"/>
          </w:tcPr>
          <w:p w14:paraId="2F742BB6" w14:textId="0B9CB034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174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266</w:t>
            </w:r>
          </w:p>
          <w:p w14:paraId="75DF7987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F612D" w14:paraId="26FB51BA" w14:textId="77777777" w:rsidTr="000F612D">
        <w:tc>
          <w:tcPr>
            <w:tcW w:w="2689" w:type="dxa"/>
          </w:tcPr>
          <w:p w14:paraId="5D223AAA" w14:textId="1A41F805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Peste 100 ani</w:t>
            </w:r>
          </w:p>
        </w:tc>
        <w:tc>
          <w:tcPr>
            <w:tcW w:w="2409" w:type="dxa"/>
          </w:tcPr>
          <w:p w14:paraId="05316740" w14:textId="22934872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157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</w:tcPr>
          <w:p w14:paraId="6FF9837F" w14:textId="7D8169B5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473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564</w:t>
            </w:r>
          </w:p>
          <w:p w14:paraId="5352AD68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69" w:type="dxa"/>
          </w:tcPr>
          <w:p w14:paraId="14C600A2" w14:textId="52A709AF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683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531</w:t>
            </w:r>
          </w:p>
          <w:p w14:paraId="25D36099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F612D" w14:paraId="7197D7B9" w14:textId="77777777" w:rsidTr="000F612D">
        <w:tc>
          <w:tcPr>
            <w:tcW w:w="5098" w:type="dxa"/>
            <w:gridSpan w:val="2"/>
          </w:tcPr>
          <w:p w14:paraId="1877C796" w14:textId="5FB518D9" w:rsidR="000F612D" w:rsidRP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27" w:type="dxa"/>
          </w:tcPr>
          <w:p w14:paraId="46309644" w14:textId="295189B3" w:rsidR="000F612D" w:rsidRPr="00B00685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=SUM(ABOVE) </w:instrTex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210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199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869" w:type="dxa"/>
          </w:tcPr>
          <w:p w14:paraId="51018133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41E9AAD" w14:textId="77777777" w:rsidR="000F612D" w:rsidRDefault="000F612D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3D71F1" w14:textId="77777777" w:rsidR="00613C12" w:rsidRDefault="00613C12" w:rsidP="00613C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3EF25D" w14:textId="205C8747" w:rsidR="00A54BC7" w:rsidRDefault="00DC628C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menționate la punct</w:t>
      </w:r>
      <w:r w:rsidR="000F61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ul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au fost propuse î</w:t>
      </w:r>
      <w:r w:rsidR="000F612D" w:rsidRPr="00613C12">
        <w:rPr>
          <w:rFonts w:ascii="Times New Roman" w:hAnsi="Times New Roman" w:cs="Times New Roman"/>
          <w:sz w:val="28"/>
          <w:szCs w:val="28"/>
        </w:rPr>
        <w:t xml:space="preserve">n </w:t>
      </w:r>
      <w:r w:rsidR="000F612D">
        <w:rPr>
          <w:rFonts w:ascii="Times New Roman" w:hAnsi="Times New Roman" w:cs="Times New Roman"/>
          <w:sz w:val="28"/>
          <w:szCs w:val="28"/>
        </w:rPr>
        <w:t>baza art VII pct.2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="000F612D">
        <w:rPr>
          <w:rFonts w:ascii="Times New Roman" w:hAnsi="Times New Roman" w:cs="Times New Roman"/>
          <w:sz w:val="28"/>
          <w:szCs w:val="28"/>
        </w:rPr>
        <w:t>4</w:t>
      </w:r>
      <w:r w:rsidR="00B00685">
        <w:rPr>
          <w:rFonts w:ascii="Times New Roman" w:hAnsi="Times New Roman" w:cs="Times New Roman"/>
          <w:sz w:val="28"/>
          <w:szCs w:val="28"/>
        </w:rPr>
        <w:t xml:space="preserve"> și </w:t>
      </w:r>
      <w:r w:rsidR="000F612D">
        <w:rPr>
          <w:rFonts w:ascii="Times New Roman" w:hAnsi="Times New Roman" w:cs="Times New Roman"/>
          <w:sz w:val="28"/>
          <w:szCs w:val="28"/>
        </w:rPr>
        <w:t>5 din O.U.G.</w:t>
      </w:r>
      <w:r w:rsidR="000F612D" w:rsidRPr="000F612D">
        <w:rPr>
          <w:rFonts w:ascii="Times New Roman" w:hAnsi="Times New Roman" w:cs="Times New Roman"/>
          <w:sz w:val="28"/>
          <w:szCs w:val="28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9/2026  și const</w:t>
      </w:r>
      <w:r w:rsidR="001D4727">
        <w:rPr>
          <w:rFonts w:ascii="Times New Roman" w:hAnsi="Times New Roman" w:cs="Times New Roman"/>
          <w:sz w:val="28"/>
          <w:szCs w:val="28"/>
        </w:rPr>
        <w:t>au</w:t>
      </w:r>
      <w:r w:rsidR="000F612D">
        <w:rPr>
          <w:rFonts w:ascii="Times New Roman" w:hAnsi="Times New Roman" w:cs="Times New Roman"/>
          <w:sz w:val="28"/>
          <w:szCs w:val="28"/>
        </w:rPr>
        <w:t xml:space="preserve"> în aplicarea de reduceri pentru persoanele </w:t>
      </w:r>
      <w:r w:rsidR="00B00685">
        <w:rPr>
          <w:rFonts w:ascii="Times New Roman" w:hAnsi="Times New Roman" w:cs="Times New Roman"/>
          <w:sz w:val="28"/>
          <w:szCs w:val="28"/>
        </w:rPr>
        <w:t>î</w:t>
      </w:r>
      <w:r w:rsidR="000F612D">
        <w:rPr>
          <w:rFonts w:ascii="Times New Roman" w:hAnsi="Times New Roman" w:cs="Times New Roman"/>
          <w:sz w:val="28"/>
          <w:szCs w:val="28"/>
        </w:rPr>
        <w:t xml:space="preserve">ncadrate </w:t>
      </w:r>
      <w:r w:rsidR="00B00685">
        <w:rPr>
          <w:rFonts w:ascii="Times New Roman" w:hAnsi="Times New Roman" w:cs="Times New Roman"/>
          <w:sz w:val="28"/>
          <w:szCs w:val="28"/>
        </w:rPr>
        <w:t>î</w:t>
      </w:r>
      <w:r w:rsidR="000F612D">
        <w:rPr>
          <w:rFonts w:ascii="Times New Roman" w:hAnsi="Times New Roman" w:cs="Times New Roman"/>
          <w:sz w:val="28"/>
          <w:szCs w:val="28"/>
        </w:rPr>
        <w:t>n grad de handicap grav sau accentuat .</w:t>
      </w:r>
    </w:p>
    <w:p w14:paraId="3C921A21" w14:textId="703F5404" w:rsidR="000F612D" w:rsidRDefault="000F612D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12D">
        <w:rPr>
          <w:rFonts w:ascii="Times New Roman" w:hAnsi="Times New Roman" w:cs="Times New Roman"/>
          <w:sz w:val="28"/>
          <w:szCs w:val="28"/>
        </w:rPr>
        <w:t xml:space="preserve">Impactul bugetar este de aproximativ </w:t>
      </w:r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r w:rsidRPr="00B0068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C2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0685">
        <w:rPr>
          <w:rFonts w:ascii="Times New Roman" w:hAnsi="Times New Roman" w:cs="Times New Roman"/>
          <w:b/>
          <w:bCs/>
          <w:sz w:val="28"/>
          <w:szCs w:val="28"/>
        </w:rPr>
        <w:t>480.000 lei</w:t>
      </w:r>
      <w:r w:rsidR="00B00685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131D6DF9" w14:textId="77777777" w:rsidR="00B00685" w:rsidRPr="000F612D" w:rsidRDefault="00B00685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640F99" w14:textId="132E2A90" w:rsidR="00AD22ED" w:rsidRPr="009C20EC" w:rsidRDefault="00AD22ED" w:rsidP="00AD22ED">
      <w:pPr>
        <w:pStyle w:val="Listparagraf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impozitul asupra mijloacelor de 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transport diminuarea debitului este de 53.273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</w:t>
      </w:r>
      <w:r w:rsidR="001D4727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>tuită astfel : 27.280 lei  (persoane cu handicap grav) + 25.993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35B7394C" w14:textId="5738BA9B" w:rsidR="00AD22ED" w:rsidRPr="009C20EC" w:rsidRDefault="00AD22ED" w:rsidP="00AD22ED">
      <w:pPr>
        <w:pStyle w:val="Listparagraf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C20EC">
        <w:rPr>
          <w:rFonts w:ascii="Times New Roman" w:hAnsi="Times New Roman"/>
          <w:sz w:val="28"/>
          <w:szCs w:val="28"/>
          <w:lang w:val="ro-RO"/>
        </w:rPr>
        <w:t>La impozit pe cl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diri diminuarea debitului este de 362.413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alcatuit</w:t>
      </w:r>
      <w:r w:rsidRPr="009C20EC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 astfel : 208.866 lei (persoane cu handicap grav) + 153.547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.</w:t>
      </w:r>
    </w:p>
    <w:p w14:paraId="511DF4D8" w14:textId="3D43FFF9" w:rsidR="00AD22ED" w:rsidRPr="009C20EC" w:rsidRDefault="00AD22ED" w:rsidP="00AD22ED">
      <w:pPr>
        <w:pStyle w:val="Listparagraf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C20EC">
        <w:rPr>
          <w:rFonts w:ascii="Times New Roman" w:hAnsi="Times New Roman"/>
          <w:sz w:val="28"/>
          <w:szCs w:val="28"/>
          <w:lang w:val="ro-RO"/>
        </w:rPr>
        <w:t xml:space="preserve">La impozit pe teren diminuarea debitului este de 63.830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>tuit</w:t>
      </w:r>
      <w:r w:rsidRPr="009C20EC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 astfel :  39.165 lei (persoane cu handicap grav) + 24.665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0546F351" w14:textId="77777777" w:rsidR="00AD22ED" w:rsidRDefault="00AD22ED" w:rsidP="00AD22ED">
      <w:pPr>
        <w:pStyle w:val="Listparagraf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DF10CAC" w14:textId="77777777" w:rsidR="00AD22ED" w:rsidRDefault="00AD22ED" w:rsidP="00AD22ED">
      <w:pPr>
        <w:pStyle w:val="Listparagraf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În funcție de tipul de handicap  facilitățile fiscale sunt în sumă de  : 275.311 lei pentru cei încadrați 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ro-RO"/>
        </w:rPr>
        <w:t xml:space="preserve">n grad de handicap grav </w:t>
      </w:r>
      <w:r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 204.205 lei</w:t>
      </w:r>
      <w:r w:rsidRPr="00DC274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pentru cei încadrați 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ro-RO"/>
        </w:rPr>
        <w:t>n grad de handicap accentuat.</w:t>
      </w:r>
    </w:p>
    <w:p w14:paraId="657B75D3" w14:textId="77777777" w:rsidR="00AD22ED" w:rsidRDefault="00AD22ED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7FC09B27" w:rsidR="007D50BC" w:rsidRPr="00282744" w:rsidRDefault="00F96056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44">
        <w:rPr>
          <w:rFonts w:ascii="Times New Roman" w:hAnsi="Times New Roman" w:cs="Times New Roman"/>
          <w:sz w:val="28"/>
          <w:szCs w:val="28"/>
        </w:rPr>
        <w:tab/>
      </w:r>
      <w:r w:rsidR="00865B69" w:rsidRPr="00282744">
        <w:rPr>
          <w:rFonts w:ascii="Times New Roman" w:hAnsi="Times New Roman" w:cs="Times New Roman"/>
          <w:sz w:val="28"/>
          <w:szCs w:val="28"/>
        </w:rPr>
        <w:t xml:space="preserve"> </w:t>
      </w:r>
      <w:r w:rsidRPr="00282744">
        <w:rPr>
          <w:rFonts w:ascii="Times New Roman" w:hAnsi="Times New Roman" w:cs="Times New Roman"/>
          <w:sz w:val="28"/>
          <w:szCs w:val="28"/>
        </w:rPr>
        <w:t>Analizând toate prevederile sale proiectul de hotăr</w:t>
      </w:r>
      <w:r w:rsidR="00016E3A" w:rsidRPr="00282744">
        <w:rPr>
          <w:rFonts w:ascii="Times New Roman" w:hAnsi="Times New Roman" w:cs="Times New Roman"/>
          <w:sz w:val="28"/>
          <w:szCs w:val="28"/>
        </w:rPr>
        <w:t>â</w:t>
      </w:r>
      <w:r w:rsidRPr="00282744">
        <w:rPr>
          <w:rFonts w:ascii="Times New Roman" w:hAnsi="Times New Roman" w:cs="Times New Roman"/>
          <w:sz w:val="28"/>
          <w:szCs w:val="28"/>
        </w:rPr>
        <w:t>re se înaintează Consiliului Local al Muncipiului Satu Mare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Pr="00282744">
        <w:rPr>
          <w:rFonts w:ascii="Times New Roman" w:hAnsi="Times New Roman" w:cs="Times New Roman"/>
          <w:sz w:val="28"/>
          <w:szCs w:val="28"/>
        </w:rPr>
        <w:t xml:space="preserve"> cu propunere de aprobare.</w:t>
      </w:r>
    </w:p>
    <w:p w14:paraId="7BAF8232" w14:textId="77777777" w:rsid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202757" w14:textId="77777777" w:rsidR="00B00685" w:rsidRDefault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BCEE8C" w14:textId="77777777" w:rsidR="00B00685" w:rsidRDefault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827717">
        <w:trPr>
          <w:trHeight w:val="971"/>
        </w:trPr>
        <w:tc>
          <w:tcPr>
            <w:tcW w:w="4550" w:type="dxa"/>
          </w:tcPr>
          <w:p w14:paraId="700C49DB" w14:textId="77777777" w:rsidR="006E7A6B" w:rsidRPr="00A54BC7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Șef Serviciu 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40F50571" w14:textId="3FBDD11E" w:rsidR="006E7A6B" w:rsidRPr="00A54BC7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Impunere Constatare Control</w:t>
            </w:r>
          </w:p>
          <w:p w14:paraId="2391A160" w14:textId="77777777" w:rsidR="003A7833" w:rsidRPr="00A54BC7" w:rsidRDefault="003A7833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04DBBE" w14:textId="3D7DF0F4" w:rsidR="009E5F3D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ec. Sorin CRI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Ș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AN</w:t>
            </w:r>
          </w:p>
        </w:tc>
        <w:tc>
          <w:tcPr>
            <w:tcW w:w="4693" w:type="dxa"/>
          </w:tcPr>
          <w:p w14:paraId="56954C6E" w14:textId="77777777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Șef Serviciu</w:t>
            </w:r>
          </w:p>
          <w:p w14:paraId="7E474E14" w14:textId="23F3DDDF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Evidența Veniturilor</w:t>
            </w:r>
            <w:r w:rsidR="00B006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Urmărire</w:t>
            </w:r>
          </w:p>
          <w:p w14:paraId="38A1F8FE" w14:textId="12DE8955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și Executare Silită</w:t>
            </w:r>
          </w:p>
          <w:p w14:paraId="426EDAE5" w14:textId="61B4AF8A" w:rsidR="006E7A6B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Jr. Mirel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5F5FE4AC" w14:textId="77777777" w:rsidR="00313BF4" w:rsidRDefault="00313BF4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80BBE" w14:textId="77777777" w:rsidR="00EF1131" w:rsidRDefault="00EF1131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03A33E" w14:textId="77777777" w:rsidR="000F612D" w:rsidRDefault="000F612D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084875" w14:textId="77777777" w:rsidR="00B00685" w:rsidRDefault="00B00685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BDC42C" w14:textId="77777777" w:rsidR="00B00685" w:rsidRDefault="00B00685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09AEB2" w14:textId="374376F9" w:rsidR="006E7A6B" w:rsidRPr="00A54BC7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6E7A6B"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irector executiv</w:t>
            </w:r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Vasile-Claudiu TINCU</w:t>
            </w:r>
          </w:p>
        </w:tc>
      </w:tr>
    </w:tbl>
    <w:p w14:paraId="2FA74752" w14:textId="77777777" w:rsidR="007D50BC" w:rsidRPr="009E5F3D" w:rsidRDefault="007D50BC" w:rsidP="00B0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4576A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09" w:right="992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095F" w14:textId="77777777" w:rsidR="00CC5C48" w:rsidRDefault="00CC5C48">
      <w:pPr>
        <w:spacing w:after="0" w:line="240" w:lineRule="auto"/>
      </w:pPr>
      <w:r>
        <w:separator/>
      </w:r>
    </w:p>
  </w:endnote>
  <w:endnote w:type="continuationSeparator" w:id="0">
    <w:p w14:paraId="0098B990" w14:textId="77777777" w:rsidR="00CC5C48" w:rsidRDefault="00CC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7D50BC" w:rsidRDefault="007D50BC">
    <w:pPr>
      <w:pStyle w:val="Antet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Content>
      <w:p w14:paraId="3ED43770" w14:textId="456C7319" w:rsidR="007D50BC" w:rsidRPr="00C3380A" w:rsidRDefault="00000000">
        <w:pPr>
          <w:pStyle w:val="Antet"/>
          <w:rPr>
            <w:rFonts w:ascii="Times New Roman" w:hAnsi="Times New Roman" w:cs="Times New Roman"/>
            <w:sz w:val="20"/>
            <w:szCs w:val="20"/>
          </w:rPr>
        </w:pPr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77777777" w:rsidR="007D50BC" w:rsidRDefault="00000000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20FD0D2A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" stroked="f">
              <v:textbox style="mso-fit-shape-to-text:t">
                <w:txbxContent>
                  <w:p w14:paraId="016A9109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0CA9" w14:textId="77777777" w:rsidR="00CC5C48" w:rsidRDefault="00CC5C48">
      <w:pPr>
        <w:spacing w:after="0" w:line="240" w:lineRule="auto"/>
      </w:pPr>
      <w:r>
        <w:separator/>
      </w:r>
    </w:p>
  </w:footnote>
  <w:footnote w:type="continuationSeparator" w:id="0">
    <w:p w14:paraId="285F8E78" w14:textId="77777777" w:rsidR="00CC5C48" w:rsidRDefault="00CC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7D50BC" w:rsidRDefault="007D50BC">
    <w:pPr>
      <w:pStyle w:val="Antet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21E" w14:textId="77777777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DIRECȚIA  IMPOZITE ȘI TAXE LOCALE</w:t>
    </w:r>
  </w:p>
  <w:p w14:paraId="62718170" w14:textId="7BA9818B" w:rsidR="007D50BC" w:rsidRPr="00231744" w:rsidRDefault="009E5F3D" w:rsidP="009E5F3D">
    <w:pPr>
      <w:pStyle w:val="Antet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 </w:t>
    </w:r>
    <w:r w:rsidR="00003391">
      <w:rPr>
        <w:rFonts w:ascii="Times New Roman" w:hAnsi="Times New Roman" w:cs="Times New Roman"/>
        <w:b/>
        <w:bCs/>
        <w:iCs/>
        <w:sz w:val="28"/>
        <w:szCs w:val="28"/>
      </w:rPr>
      <w:t>87431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/</w:t>
    </w:r>
    <w:r w:rsidR="00003391">
      <w:rPr>
        <w:rFonts w:ascii="Times New Roman" w:hAnsi="Times New Roman" w:cs="Times New Roman"/>
        <w:b/>
        <w:bCs/>
        <w:iCs/>
        <w:sz w:val="28"/>
        <w:szCs w:val="28"/>
      </w:rPr>
      <w:t>06.03.2026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9B3942"/>
    <w:multiLevelType w:val="hybridMultilevel"/>
    <w:tmpl w:val="B88426B0"/>
    <w:lvl w:ilvl="0" w:tplc="90C0913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80013">
      <w:start w:val="1"/>
      <w:numFmt w:val="upperRoman"/>
      <w:lvlText w:val="%2."/>
      <w:lvlJc w:val="right"/>
      <w:pPr>
        <w:ind w:left="1789" w:hanging="360"/>
      </w:p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31A1"/>
    <w:multiLevelType w:val="hybridMultilevel"/>
    <w:tmpl w:val="D8E6882E"/>
    <w:lvl w:ilvl="0" w:tplc="FF18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232">
    <w:abstractNumId w:val="4"/>
  </w:num>
  <w:num w:numId="2" w16cid:durableId="796066322">
    <w:abstractNumId w:val="1"/>
  </w:num>
  <w:num w:numId="3" w16cid:durableId="144668461">
    <w:abstractNumId w:val="6"/>
  </w:num>
  <w:num w:numId="4" w16cid:durableId="1452090385">
    <w:abstractNumId w:val="7"/>
  </w:num>
  <w:num w:numId="5" w16cid:durableId="1665474099">
    <w:abstractNumId w:val="0"/>
  </w:num>
  <w:num w:numId="6" w16cid:durableId="766736048">
    <w:abstractNumId w:val="3"/>
  </w:num>
  <w:num w:numId="7" w16cid:durableId="552469317">
    <w:abstractNumId w:val="5"/>
  </w:num>
  <w:num w:numId="8" w16cid:durableId="337394025">
    <w:abstractNumId w:val="2"/>
  </w:num>
  <w:num w:numId="9" w16cid:durableId="2011324835">
    <w:abstractNumId w:val="8"/>
  </w:num>
  <w:num w:numId="10" w16cid:durableId="172844369">
    <w:abstractNumId w:val="10"/>
  </w:num>
  <w:num w:numId="11" w16cid:durableId="1663655380">
    <w:abstractNumId w:val="9"/>
  </w:num>
  <w:num w:numId="12" w16cid:durableId="97538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3391"/>
    <w:rsid w:val="0000512C"/>
    <w:rsid w:val="0001170A"/>
    <w:rsid w:val="00016E3A"/>
    <w:rsid w:val="00056C91"/>
    <w:rsid w:val="000824E0"/>
    <w:rsid w:val="000B6F98"/>
    <w:rsid w:val="000D1619"/>
    <w:rsid w:val="000E08D5"/>
    <w:rsid w:val="000E1D4E"/>
    <w:rsid w:val="000F48AD"/>
    <w:rsid w:val="000F612D"/>
    <w:rsid w:val="00100ACF"/>
    <w:rsid w:val="001118DC"/>
    <w:rsid w:val="00176F03"/>
    <w:rsid w:val="0017784B"/>
    <w:rsid w:val="00190068"/>
    <w:rsid w:val="0019385F"/>
    <w:rsid w:val="001C1B55"/>
    <w:rsid w:val="001D4727"/>
    <w:rsid w:val="001D7DFB"/>
    <w:rsid w:val="001F4F87"/>
    <w:rsid w:val="00211AB3"/>
    <w:rsid w:val="00222654"/>
    <w:rsid w:val="00231744"/>
    <w:rsid w:val="00232810"/>
    <w:rsid w:val="00236125"/>
    <w:rsid w:val="0023748E"/>
    <w:rsid w:val="00247A9A"/>
    <w:rsid w:val="00253AB4"/>
    <w:rsid w:val="002607BE"/>
    <w:rsid w:val="00266109"/>
    <w:rsid w:val="00281441"/>
    <w:rsid w:val="00282744"/>
    <w:rsid w:val="00290F14"/>
    <w:rsid w:val="002B5F12"/>
    <w:rsid w:val="00313BF4"/>
    <w:rsid w:val="00351A54"/>
    <w:rsid w:val="00352C77"/>
    <w:rsid w:val="00374C4D"/>
    <w:rsid w:val="003A7833"/>
    <w:rsid w:val="003C7BEA"/>
    <w:rsid w:val="003D2D18"/>
    <w:rsid w:val="00405A27"/>
    <w:rsid w:val="00407501"/>
    <w:rsid w:val="00420D21"/>
    <w:rsid w:val="0042522C"/>
    <w:rsid w:val="004258C8"/>
    <w:rsid w:val="00426C12"/>
    <w:rsid w:val="004369ED"/>
    <w:rsid w:val="004576AB"/>
    <w:rsid w:val="00463C31"/>
    <w:rsid w:val="00473304"/>
    <w:rsid w:val="00482AF6"/>
    <w:rsid w:val="00483982"/>
    <w:rsid w:val="00511585"/>
    <w:rsid w:val="00522763"/>
    <w:rsid w:val="005807CD"/>
    <w:rsid w:val="005912C3"/>
    <w:rsid w:val="00591540"/>
    <w:rsid w:val="00595F73"/>
    <w:rsid w:val="005B646B"/>
    <w:rsid w:val="00613C12"/>
    <w:rsid w:val="00684D2D"/>
    <w:rsid w:val="006939CD"/>
    <w:rsid w:val="006C08E0"/>
    <w:rsid w:val="006C7A4F"/>
    <w:rsid w:val="006E7A6B"/>
    <w:rsid w:val="00704679"/>
    <w:rsid w:val="00713250"/>
    <w:rsid w:val="00740CAF"/>
    <w:rsid w:val="007630C3"/>
    <w:rsid w:val="00791AA2"/>
    <w:rsid w:val="007A3D3B"/>
    <w:rsid w:val="007B2B6B"/>
    <w:rsid w:val="007C298C"/>
    <w:rsid w:val="007D50BC"/>
    <w:rsid w:val="00827717"/>
    <w:rsid w:val="0085423A"/>
    <w:rsid w:val="00865B69"/>
    <w:rsid w:val="008A5070"/>
    <w:rsid w:val="008B2381"/>
    <w:rsid w:val="00902CAF"/>
    <w:rsid w:val="00943937"/>
    <w:rsid w:val="00950700"/>
    <w:rsid w:val="00951EF9"/>
    <w:rsid w:val="009852CD"/>
    <w:rsid w:val="00993A85"/>
    <w:rsid w:val="009C20EC"/>
    <w:rsid w:val="009E5F3D"/>
    <w:rsid w:val="00A54BC7"/>
    <w:rsid w:val="00AC5350"/>
    <w:rsid w:val="00AD22ED"/>
    <w:rsid w:val="00B00685"/>
    <w:rsid w:val="00B24DB4"/>
    <w:rsid w:val="00B849A3"/>
    <w:rsid w:val="00C20BB7"/>
    <w:rsid w:val="00C3380A"/>
    <w:rsid w:val="00C35686"/>
    <w:rsid w:val="00C4080B"/>
    <w:rsid w:val="00C65E9A"/>
    <w:rsid w:val="00C74017"/>
    <w:rsid w:val="00CA4FB6"/>
    <w:rsid w:val="00CC5C48"/>
    <w:rsid w:val="00CF3E9F"/>
    <w:rsid w:val="00D202AB"/>
    <w:rsid w:val="00D2412F"/>
    <w:rsid w:val="00D40FE8"/>
    <w:rsid w:val="00D93762"/>
    <w:rsid w:val="00D94245"/>
    <w:rsid w:val="00DC628C"/>
    <w:rsid w:val="00DC74F0"/>
    <w:rsid w:val="00DE05FC"/>
    <w:rsid w:val="00E111D1"/>
    <w:rsid w:val="00E25632"/>
    <w:rsid w:val="00E532B8"/>
    <w:rsid w:val="00E55DC3"/>
    <w:rsid w:val="00EA5C9A"/>
    <w:rsid w:val="00EC69EC"/>
    <w:rsid w:val="00EC70E0"/>
    <w:rsid w:val="00ED0128"/>
    <w:rsid w:val="00ED0164"/>
    <w:rsid w:val="00EE4910"/>
    <w:rsid w:val="00EF1131"/>
    <w:rsid w:val="00F10292"/>
    <w:rsid w:val="00F26697"/>
    <w:rsid w:val="00F269C8"/>
    <w:rsid w:val="00F46735"/>
    <w:rsid w:val="00F60A7D"/>
    <w:rsid w:val="00F60E0D"/>
    <w:rsid w:val="00F64139"/>
    <w:rsid w:val="00F8102F"/>
    <w:rsid w:val="00F96056"/>
    <w:rsid w:val="00FB64D7"/>
    <w:rsid w:val="00FB7D12"/>
    <w:rsid w:val="00FE15B5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B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el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684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34</cp:revision>
  <cp:lastPrinted>2026-03-06T11:20:00Z</cp:lastPrinted>
  <dcterms:created xsi:type="dcterms:W3CDTF">2025-10-27T12:00:00Z</dcterms:created>
  <dcterms:modified xsi:type="dcterms:W3CDTF">2026-03-06T13:26:00Z</dcterms:modified>
</cp:coreProperties>
</file>